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3F9C6B" w14:textId="77777777" w:rsidR="00A84241" w:rsidRPr="009548DE" w:rsidRDefault="00A84241" w:rsidP="00A84241">
      <w:pPr>
        <w:pStyle w:val="BATitle"/>
        <w:rPr>
          <w:rFonts w:ascii="Arial" w:hAnsi="Arial" w:cs="Arial"/>
        </w:rPr>
      </w:pPr>
      <w:r w:rsidRPr="009548DE">
        <w:rPr>
          <w:rFonts w:ascii="Arial" w:hAnsi="Arial" w:cs="Arial"/>
        </w:rPr>
        <w:t>Supporting Information</w:t>
      </w:r>
    </w:p>
    <w:p w14:paraId="446080B3" w14:textId="3C6E127C" w:rsidR="00A84241" w:rsidRPr="009548DE" w:rsidRDefault="00B90422" w:rsidP="00A84241">
      <w:pPr>
        <w:pStyle w:val="BATitle"/>
        <w:rPr>
          <w:rFonts w:ascii="Arial" w:hAnsi="Arial" w:cs="Arial"/>
        </w:rPr>
      </w:pPr>
      <w:r>
        <w:rPr>
          <w:rFonts w:ascii="Arial" w:hAnsi="Arial" w:cs="Arial"/>
        </w:rPr>
        <w:t>Substituted Nitrogen-</w:t>
      </w:r>
      <w:r w:rsidR="009766C7" w:rsidRPr="009548DE">
        <w:rPr>
          <w:rFonts w:ascii="Arial" w:hAnsi="Arial" w:cs="Arial"/>
        </w:rPr>
        <w:t>Bridged Diazocines</w:t>
      </w:r>
    </w:p>
    <w:p w14:paraId="453625F9" w14:textId="77777777" w:rsidR="00A84241" w:rsidRPr="009548DE" w:rsidRDefault="00A84241" w:rsidP="00A84241">
      <w:pPr>
        <w:pStyle w:val="BBAuthorName"/>
        <w:rPr>
          <w:rFonts w:ascii="Arial" w:hAnsi="Arial" w:cs="Arial"/>
        </w:rPr>
      </w:pPr>
      <w:r w:rsidRPr="009548DE">
        <w:rPr>
          <w:rFonts w:ascii="Arial" w:hAnsi="Arial" w:cs="Arial"/>
        </w:rPr>
        <w:t xml:space="preserve">Pascal </w:t>
      </w:r>
      <w:proofErr w:type="spellStart"/>
      <w:r w:rsidRPr="009548DE">
        <w:rPr>
          <w:rFonts w:ascii="Arial" w:hAnsi="Arial" w:cs="Arial"/>
        </w:rPr>
        <w:t>Lentes</w:t>
      </w:r>
      <w:proofErr w:type="spellEnd"/>
      <w:r w:rsidRPr="009548DE">
        <w:rPr>
          <w:rFonts w:ascii="Arial" w:hAnsi="Arial" w:cs="Arial"/>
        </w:rPr>
        <w:t xml:space="preserve">, </w:t>
      </w:r>
      <w:r w:rsidR="009766C7" w:rsidRPr="009548DE">
        <w:rPr>
          <w:rFonts w:ascii="Arial" w:hAnsi="Arial" w:cs="Arial"/>
        </w:rPr>
        <w:t xml:space="preserve">Jeremy </w:t>
      </w:r>
      <w:proofErr w:type="spellStart"/>
      <w:r w:rsidR="009766C7" w:rsidRPr="009548DE">
        <w:rPr>
          <w:rFonts w:ascii="Arial" w:hAnsi="Arial" w:cs="Arial"/>
        </w:rPr>
        <w:t>Rudtke</w:t>
      </w:r>
      <w:proofErr w:type="spellEnd"/>
      <w:r w:rsidR="009766C7" w:rsidRPr="009548DE">
        <w:rPr>
          <w:rFonts w:ascii="Arial" w:hAnsi="Arial" w:cs="Arial"/>
        </w:rPr>
        <w:t xml:space="preserve"> and </w:t>
      </w:r>
      <w:r w:rsidRPr="009548DE">
        <w:rPr>
          <w:rFonts w:ascii="Arial" w:hAnsi="Arial" w:cs="Arial"/>
        </w:rPr>
        <w:t>Rainer Herges</w:t>
      </w:r>
      <w:r w:rsidRPr="00087599">
        <w:rPr>
          <w:rFonts w:ascii="Arial" w:hAnsi="Arial" w:cs="Arial"/>
          <w:vertAlign w:val="superscript"/>
        </w:rPr>
        <w:t>*</w:t>
      </w:r>
    </w:p>
    <w:p w14:paraId="495B9E38" w14:textId="77777777" w:rsidR="00A84241" w:rsidRPr="009548DE" w:rsidRDefault="00A84241" w:rsidP="00A84241">
      <w:pPr>
        <w:pStyle w:val="BGKeywords"/>
        <w:rPr>
          <w:rStyle w:val="Hyperlink"/>
          <w:rFonts w:ascii="Arial" w:hAnsi="Arial" w:cs="Arial"/>
        </w:rPr>
      </w:pPr>
      <w:r w:rsidRPr="009548DE">
        <w:rPr>
          <w:rFonts w:ascii="Arial" w:hAnsi="Arial" w:cs="Arial"/>
        </w:rPr>
        <w:t xml:space="preserve">Otto Diels-Institute of Organic Chemistry, Christian </w:t>
      </w:r>
      <w:proofErr w:type="spellStart"/>
      <w:r w:rsidRPr="009548DE">
        <w:rPr>
          <w:rFonts w:ascii="Arial" w:hAnsi="Arial" w:cs="Arial"/>
        </w:rPr>
        <w:t>Albrechts</w:t>
      </w:r>
      <w:proofErr w:type="spellEnd"/>
      <w:r w:rsidRPr="009548DE">
        <w:rPr>
          <w:rFonts w:ascii="Arial" w:hAnsi="Arial" w:cs="Arial"/>
        </w:rPr>
        <w:t xml:space="preserve"> University Kiel, Otto Hahn Platz 4, 24118 Kiel, Germany.  E-mail: rherges</w:t>
      </w:r>
      <w:proofErr w:type="gramStart"/>
      <w:r w:rsidRPr="009548DE">
        <w:rPr>
          <w:rFonts w:ascii="Arial" w:hAnsi="Arial" w:cs="Arial"/>
        </w:rPr>
        <w:t>@.uni-k</w:t>
      </w:r>
      <w:r w:rsidR="009766C7" w:rsidRPr="009548DE">
        <w:rPr>
          <w:rFonts w:ascii="Arial" w:hAnsi="Arial" w:cs="Arial"/>
        </w:rPr>
        <w:t>iel.de</w:t>
      </w:r>
      <w:proofErr w:type="gramEnd"/>
    </w:p>
    <w:p w14:paraId="5AD19F3C" w14:textId="77777777" w:rsidR="00A84241" w:rsidRPr="009548DE" w:rsidRDefault="00A84241" w:rsidP="00A84241">
      <w:pPr>
        <w:rPr>
          <w:rFonts w:ascii="Arial" w:hAnsi="Arial" w:cs="Arial"/>
          <w:lang w:val="en-US"/>
        </w:rPr>
      </w:pPr>
    </w:p>
    <w:p w14:paraId="36D6B948" w14:textId="77777777" w:rsidR="00A84241" w:rsidRPr="009548DE" w:rsidRDefault="00A84241" w:rsidP="00A84241">
      <w:pPr>
        <w:rPr>
          <w:rFonts w:ascii="Arial" w:hAnsi="Arial" w:cs="Arial"/>
          <w:lang w:val="en-US"/>
        </w:rPr>
      </w:pPr>
    </w:p>
    <w:p w14:paraId="668EDBFE" w14:textId="77777777" w:rsidR="00A84241" w:rsidRPr="009548DE" w:rsidRDefault="00A84241" w:rsidP="00A84241">
      <w:pPr>
        <w:jc w:val="center"/>
        <w:rPr>
          <w:rFonts w:ascii="Arial" w:hAnsi="Arial" w:cs="Arial"/>
          <w:sz w:val="34"/>
          <w:szCs w:val="34"/>
          <w:lang w:val="en-US"/>
        </w:rPr>
      </w:pPr>
      <w:r w:rsidRPr="009548DE">
        <w:rPr>
          <w:rFonts w:ascii="Arial" w:hAnsi="Arial" w:cs="Arial"/>
          <w:b/>
          <w:sz w:val="34"/>
          <w:szCs w:val="34"/>
          <w:lang w:val="en-US"/>
        </w:rPr>
        <w:t>Table of Contents</w:t>
      </w:r>
    </w:p>
    <w:p w14:paraId="119A7B24" w14:textId="77777777" w:rsidR="00A84241" w:rsidRPr="009548DE" w:rsidRDefault="00A84241" w:rsidP="00A84241">
      <w:pPr>
        <w:jc w:val="center"/>
        <w:rPr>
          <w:rFonts w:ascii="Arial" w:hAnsi="Arial" w:cs="Arial"/>
          <w:sz w:val="20"/>
          <w:szCs w:val="20"/>
          <w:lang w:val="en-US"/>
        </w:rPr>
      </w:pPr>
    </w:p>
    <w:p w14:paraId="6E72BBB6" w14:textId="77777777" w:rsidR="00A84241" w:rsidRPr="009548DE" w:rsidRDefault="00A84241" w:rsidP="00A84241">
      <w:pPr>
        <w:jc w:val="both"/>
        <w:rPr>
          <w:rFonts w:ascii="Arial" w:hAnsi="Arial" w:cs="Arial"/>
          <w:sz w:val="20"/>
          <w:szCs w:val="20"/>
          <w:lang w:val="en-US"/>
        </w:rPr>
      </w:pPr>
      <w:r w:rsidRPr="009548DE">
        <w:rPr>
          <w:rFonts w:ascii="Arial" w:hAnsi="Arial" w:cs="Arial"/>
          <w:sz w:val="20"/>
          <w:szCs w:val="20"/>
          <w:lang w:val="en-US"/>
        </w:rPr>
        <w:t xml:space="preserve">I. </w:t>
      </w:r>
      <w:r w:rsidRPr="009548DE">
        <w:rPr>
          <w:rFonts w:ascii="Arial" w:hAnsi="Arial" w:cs="Arial"/>
          <w:sz w:val="20"/>
          <w:szCs w:val="20"/>
          <w:lang w:val="en-US"/>
        </w:rPr>
        <w:tab/>
        <w:t>Analytical equipment···········</w:t>
      </w:r>
      <w:r w:rsidR="009548DE">
        <w:rPr>
          <w:rFonts w:ascii="Arial" w:hAnsi="Arial" w:cs="Arial"/>
          <w:sz w:val="20"/>
          <w:szCs w:val="20"/>
          <w:lang w:val="en-US"/>
        </w:rPr>
        <w:t>······························</w:t>
      </w:r>
      <w:r w:rsidRPr="009548DE">
        <w:rPr>
          <w:rFonts w:ascii="Arial" w:hAnsi="Arial" w:cs="Arial"/>
          <w:sz w:val="20"/>
          <w:szCs w:val="20"/>
          <w:lang w:val="en-US"/>
        </w:rPr>
        <w:t>·······················</w:t>
      </w:r>
      <w:r w:rsidR="003A1968">
        <w:rPr>
          <w:rFonts w:ascii="Arial" w:hAnsi="Arial" w:cs="Arial"/>
          <w:sz w:val="20"/>
          <w:szCs w:val="20"/>
          <w:lang w:val="en-US"/>
        </w:rPr>
        <w:t>·····························1-2</w:t>
      </w:r>
      <w:r w:rsidRPr="009548DE">
        <w:rPr>
          <w:rFonts w:ascii="Arial" w:hAnsi="Arial" w:cs="Arial"/>
          <w:sz w:val="20"/>
          <w:szCs w:val="20"/>
          <w:lang w:val="en-US"/>
        </w:rPr>
        <w:t xml:space="preserve"> </w:t>
      </w:r>
    </w:p>
    <w:p w14:paraId="429838B1" w14:textId="77777777" w:rsidR="00A84241" w:rsidRPr="009548DE" w:rsidRDefault="00A84241" w:rsidP="00A84241">
      <w:pPr>
        <w:jc w:val="both"/>
        <w:rPr>
          <w:rFonts w:ascii="Arial" w:hAnsi="Arial" w:cs="Arial"/>
          <w:sz w:val="20"/>
          <w:szCs w:val="20"/>
          <w:lang w:val="en-US"/>
        </w:rPr>
      </w:pPr>
      <w:r w:rsidRPr="009548DE">
        <w:rPr>
          <w:rFonts w:ascii="Arial" w:hAnsi="Arial" w:cs="Arial"/>
          <w:sz w:val="20"/>
          <w:szCs w:val="20"/>
          <w:lang w:val="en-US"/>
        </w:rPr>
        <w:t>II.</w:t>
      </w:r>
      <w:r w:rsidRPr="009548DE">
        <w:rPr>
          <w:rFonts w:ascii="Arial" w:hAnsi="Arial" w:cs="Arial"/>
          <w:sz w:val="20"/>
          <w:szCs w:val="20"/>
          <w:lang w:val="en-US"/>
        </w:rPr>
        <w:tab/>
      </w:r>
      <w:r w:rsidR="003A1968">
        <w:rPr>
          <w:rFonts w:ascii="Arial" w:hAnsi="Arial" w:cs="Arial"/>
          <w:sz w:val="20"/>
          <w:szCs w:val="20"/>
          <w:lang w:val="en-US"/>
        </w:rPr>
        <w:t>Syntheses</w:t>
      </w:r>
      <w:r w:rsidRPr="009548DE">
        <w:rPr>
          <w:rFonts w:ascii="Arial" w:hAnsi="Arial" w:cs="Arial"/>
          <w:sz w:val="20"/>
          <w:szCs w:val="20"/>
          <w:lang w:val="en-US"/>
        </w:rPr>
        <w:t>····································</w:t>
      </w:r>
      <w:r w:rsidR="009548DE">
        <w:rPr>
          <w:rFonts w:ascii="Arial" w:hAnsi="Arial" w:cs="Arial"/>
          <w:sz w:val="20"/>
          <w:szCs w:val="20"/>
          <w:lang w:val="en-US"/>
        </w:rPr>
        <w:t>········</w:t>
      </w:r>
      <w:r w:rsidR="003A1968" w:rsidRPr="009548DE">
        <w:rPr>
          <w:rFonts w:ascii="Arial" w:hAnsi="Arial" w:cs="Arial"/>
          <w:sz w:val="20"/>
          <w:szCs w:val="20"/>
          <w:lang w:val="en-US"/>
        </w:rPr>
        <w:t>··</w:t>
      </w:r>
      <w:r w:rsidR="003A1968">
        <w:rPr>
          <w:rFonts w:ascii="Arial" w:hAnsi="Arial" w:cs="Arial"/>
          <w:sz w:val="20"/>
          <w:szCs w:val="20"/>
          <w:lang w:val="en-US"/>
        </w:rPr>
        <w:t>········</w:t>
      </w:r>
      <w:r w:rsidR="003A1968" w:rsidRPr="009548DE">
        <w:rPr>
          <w:rFonts w:ascii="Arial" w:hAnsi="Arial" w:cs="Arial"/>
          <w:sz w:val="20"/>
          <w:szCs w:val="20"/>
          <w:lang w:val="en-US"/>
        </w:rPr>
        <w:t>··</w:t>
      </w:r>
      <w:r w:rsidR="003A1968">
        <w:rPr>
          <w:rFonts w:ascii="Arial" w:hAnsi="Arial" w:cs="Arial"/>
          <w:sz w:val="20"/>
          <w:szCs w:val="20"/>
          <w:lang w:val="en-US"/>
        </w:rPr>
        <w:t>········</w:t>
      </w:r>
      <w:r w:rsidR="003A1968" w:rsidRPr="009548DE">
        <w:rPr>
          <w:rFonts w:ascii="Arial" w:hAnsi="Arial" w:cs="Arial"/>
          <w:sz w:val="20"/>
          <w:szCs w:val="20"/>
          <w:lang w:val="en-US"/>
        </w:rPr>
        <w:t>··</w:t>
      </w:r>
      <w:r w:rsidR="003A1968">
        <w:rPr>
          <w:rFonts w:ascii="Arial" w:hAnsi="Arial" w:cs="Arial"/>
          <w:sz w:val="20"/>
          <w:szCs w:val="20"/>
          <w:lang w:val="en-US"/>
        </w:rPr>
        <w:t>········</w:t>
      </w:r>
      <w:r w:rsidR="003A1968" w:rsidRPr="009548DE">
        <w:rPr>
          <w:rFonts w:ascii="Arial" w:hAnsi="Arial" w:cs="Arial"/>
          <w:sz w:val="20"/>
          <w:szCs w:val="20"/>
          <w:lang w:val="en-US"/>
        </w:rPr>
        <w:t>··</w:t>
      </w:r>
      <w:r w:rsidR="003A1968">
        <w:rPr>
          <w:rFonts w:ascii="Arial" w:hAnsi="Arial" w:cs="Arial"/>
          <w:sz w:val="20"/>
          <w:szCs w:val="20"/>
          <w:lang w:val="en-US"/>
        </w:rPr>
        <w:t>········</w:t>
      </w:r>
      <w:r w:rsidR="003A1968" w:rsidRPr="009548DE">
        <w:rPr>
          <w:rFonts w:ascii="Arial" w:hAnsi="Arial" w:cs="Arial"/>
          <w:sz w:val="20"/>
          <w:szCs w:val="20"/>
          <w:lang w:val="en-US"/>
        </w:rPr>
        <w:t>··</w:t>
      </w:r>
      <w:r w:rsidR="009548DE">
        <w:rPr>
          <w:rFonts w:ascii="Arial" w:hAnsi="Arial" w:cs="Arial"/>
          <w:sz w:val="20"/>
          <w:szCs w:val="20"/>
          <w:lang w:val="en-US"/>
        </w:rPr>
        <w:t>············</w:t>
      </w:r>
      <w:r w:rsidR="003A1968">
        <w:rPr>
          <w:rFonts w:ascii="Arial" w:hAnsi="Arial" w:cs="Arial"/>
          <w:sz w:val="20"/>
          <w:szCs w:val="20"/>
          <w:lang w:val="en-US"/>
        </w:rPr>
        <w:t>·······2-30</w:t>
      </w:r>
    </w:p>
    <w:p w14:paraId="64C3B6A4" w14:textId="77777777" w:rsidR="00A84241" w:rsidRDefault="00A84241" w:rsidP="00A84241">
      <w:pPr>
        <w:jc w:val="both"/>
        <w:rPr>
          <w:rFonts w:ascii="Arial" w:hAnsi="Arial" w:cs="Arial"/>
          <w:sz w:val="20"/>
          <w:szCs w:val="20"/>
          <w:lang w:val="en-US"/>
        </w:rPr>
      </w:pPr>
      <w:r w:rsidRPr="009548DE">
        <w:rPr>
          <w:rFonts w:ascii="Arial" w:hAnsi="Arial" w:cs="Arial"/>
          <w:sz w:val="20"/>
          <w:szCs w:val="20"/>
          <w:lang w:val="en-US"/>
        </w:rPr>
        <w:t>III.</w:t>
      </w:r>
      <w:r w:rsidRPr="009548DE">
        <w:rPr>
          <w:rFonts w:ascii="Arial" w:hAnsi="Arial" w:cs="Arial"/>
          <w:sz w:val="20"/>
          <w:szCs w:val="20"/>
          <w:lang w:val="en-US"/>
        </w:rPr>
        <w:tab/>
      </w:r>
      <w:r w:rsidR="003A1968">
        <w:rPr>
          <w:rFonts w:ascii="Arial" w:hAnsi="Arial" w:cs="Arial"/>
          <w:sz w:val="20"/>
          <w:szCs w:val="20"/>
          <w:lang w:val="en-US"/>
        </w:rPr>
        <w:t>UV-Vis switching experiments······</w:t>
      </w:r>
      <w:r w:rsidR="0064479D">
        <w:rPr>
          <w:rFonts w:ascii="Arial" w:hAnsi="Arial" w:cs="Arial"/>
          <w:sz w:val="20"/>
          <w:szCs w:val="20"/>
          <w:lang w:val="en-US"/>
        </w:rPr>
        <w:t>···</w:t>
      </w:r>
      <w:r w:rsidR="003E729D">
        <w:rPr>
          <w:rFonts w:ascii="Arial" w:hAnsi="Arial" w:cs="Arial"/>
          <w:sz w:val="20"/>
          <w:szCs w:val="20"/>
          <w:lang w:val="en-US"/>
        </w:rPr>
        <w:t>·················</w:t>
      </w:r>
      <w:r w:rsidR="0064479D">
        <w:rPr>
          <w:rFonts w:ascii="Arial" w:hAnsi="Arial" w:cs="Arial"/>
          <w:sz w:val="20"/>
          <w:szCs w:val="20"/>
          <w:lang w:val="en-US"/>
        </w:rPr>
        <w:t>·</w:t>
      </w:r>
      <w:r w:rsidR="009548DE">
        <w:rPr>
          <w:rFonts w:ascii="Arial" w:hAnsi="Arial" w:cs="Arial"/>
          <w:sz w:val="20"/>
          <w:szCs w:val="20"/>
          <w:lang w:val="en-US"/>
        </w:rPr>
        <w:t>···</w:t>
      </w:r>
      <w:r w:rsidRPr="009548DE">
        <w:rPr>
          <w:rFonts w:ascii="Arial" w:hAnsi="Arial" w:cs="Arial"/>
          <w:sz w:val="20"/>
          <w:szCs w:val="20"/>
          <w:lang w:val="en-US"/>
        </w:rPr>
        <w:t>··················</w:t>
      </w:r>
      <w:r w:rsidR="003A1968">
        <w:rPr>
          <w:rFonts w:ascii="Arial" w:hAnsi="Arial" w:cs="Arial"/>
          <w:sz w:val="20"/>
          <w:szCs w:val="20"/>
          <w:lang w:val="en-US"/>
        </w:rPr>
        <w:t>······························31</w:t>
      </w:r>
      <w:r w:rsidR="003E729D">
        <w:rPr>
          <w:rFonts w:ascii="Arial" w:hAnsi="Arial" w:cs="Arial"/>
          <w:sz w:val="20"/>
          <w:szCs w:val="20"/>
          <w:lang w:val="en-US"/>
        </w:rPr>
        <w:t>-41</w:t>
      </w:r>
    </w:p>
    <w:p w14:paraId="43429156" w14:textId="77777777" w:rsidR="003E729D" w:rsidRPr="009548DE" w:rsidRDefault="003E729D" w:rsidP="003E729D">
      <w:pPr>
        <w:jc w:val="both"/>
        <w:rPr>
          <w:rFonts w:ascii="Arial" w:hAnsi="Arial" w:cs="Arial"/>
          <w:sz w:val="20"/>
          <w:szCs w:val="20"/>
          <w:lang w:val="en-US"/>
        </w:rPr>
      </w:pPr>
      <w:r>
        <w:rPr>
          <w:rFonts w:ascii="Arial" w:hAnsi="Arial" w:cs="Arial"/>
          <w:sz w:val="20"/>
          <w:szCs w:val="20"/>
          <w:lang w:val="en-US"/>
        </w:rPr>
        <w:t>IV</w:t>
      </w:r>
      <w:r w:rsidRPr="009548DE">
        <w:rPr>
          <w:rFonts w:ascii="Arial" w:hAnsi="Arial" w:cs="Arial"/>
          <w:sz w:val="20"/>
          <w:szCs w:val="20"/>
          <w:lang w:val="en-US"/>
        </w:rPr>
        <w:t>.</w:t>
      </w:r>
      <w:r w:rsidRPr="009548DE">
        <w:rPr>
          <w:rFonts w:ascii="Arial" w:hAnsi="Arial" w:cs="Arial"/>
          <w:sz w:val="20"/>
          <w:szCs w:val="20"/>
          <w:lang w:val="en-US"/>
        </w:rPr>
        <w:tab/>
      </w:r>
      <w:r w:rsidRPr="0064479D">
        <w:rPr>
          <w:rFonts w:ascii="Arial" w:hAnsi="Arial" w:cs="Arial"/>
          <w:sz w:val="20"/>
          <w:szCs w:val="20"/>
          <w:vertAlign w:val="superscript"/>
          <w:lang w:val="en-US"/>
        </w:rPr>
        <w:t>1</w:t>
      </w:r>
      <w:r>
        <w:rPr>
          <w:rFonts w:ascii="Arial" w:hAnsi="Arial" w:cs="Arial"/>
          <w:sz w:val="20"/>
          <w:szCs w:val="20"/>
          <w:lang w:val="en-US"/>
        </w:rPr>
        <w:t>H-NMR switching experiments·············</w:t>
      </w:r>
      <w:r w:rsidRPr="009548DE">
        <w:rPr>
          <w:rFonts w:ascii="Arial" w:hAnsi="Arial" w:cs="Arial"/>
          <w:sz w:val="20"/>
          <w:szCs w:val="20"/>
          <w:lang w:val="en-US"/>
        </w:rPr>
        <w:t>·</w:t>
      </w:r>
      <w:r>
        <w:rPr>
          <w:rFonts w:ascii="Arial" w:hAnsi="Arial" w:cs="Arial"/>
          <w:sz w:val="20"/>
          <w:szCs w:val="20"/>
          <w:lang w:val="en-US"/>
        </w:rPr>
        <w:t>····················</w:t>
      </w:r>
      <w:r w:rsidRPr="009548DE">
        <w:rPr>
          <w:rFonts w:ascii="Arial" w:hAnsi="Arial" w:cs="Arial"/>
          <w:sz w:val="20"/>
          <w:szCs w:val="20"/>
          <w:lang w:val="en-US"/>
        </w:rPr>
        <w:t>·················</w:t>
      </w:r>
      <w:r>
        <w:rPr>
          <w:rFonts w:ascii="Arial" w:hAnsi="Arial" w:cs="Arial"/>
          <w:sz w:val="20"/>
          <w:szCs w:val="20"/>
          <w:lang w:val="en-US"/>
        </w:rPr>
        <w:t>···</w:t>
      </w:r>
      <w:r w:rsidR="00DA422F">
        <w:rPr>
          <w:rFonts w:ascii="Arial" w:hAnsi="Arial" w:cs="Arial"/>
          <w:sz w:val="20"/>
          <w:szCs w:val="20"/>
          <w:lang w:val="en-US"/>
        </w:rPr>
        <w:t>······················42-49</w:t>
      </w:r>
    </w:p>
    <w:p w14:paraId="6BCE6F53" w14:textId="77777777" w:rsidR="003E729D" w:rsidRPr="009548DE" w:rsidRDefault="003E729D" w:rsidP="00A84241">
      <w:pPr>
        <w:jc w:val="both"/>
        <w:rPr>
          <w:rFonts w:ascii="Arial" w:hAnsi="Arial" w:cs="Arial"/>
          <w:sz w:val="20"/>
          <w:szCs w:val="20"/>
          <w:lang w:val="en-US"/>
        </w:rPr>
      </w:pPr>
    </w:p>
    <w:p w14:paraId="6991B03F" w14:textId="77777777" w:rsidR="00A84241" w:rsidRPr="009548DE" w:rsidRDefault="00A84241" w:rsidP="00A84241">
      <w:pPr>
        <w:jc w:val="both"/>
        <w:rPr>
          <w:rFonts w:ascii="Arial" w:hAnsi="Arial" w:cs="Arial"/>
          <w:sz w:val="20"/>
          <w:szCs w:val="20"/>
          <w:lang w:val="en-US"/>
        </w:rPr>
      </w:pPr>
    </w:p>
    <w:p w14:paraId="15234CB6" w14:textId="77777777" w:rsidR="00A84241" w:rsidRPr="009548DE" w:rsidRDefault="00A84241" w:rsidP="00A84241">
      <w:pPr>
        <w:jc w:val="both"/>
        <w:rPr>
          <w:rFonts w:ascii="Arial" w:hAnsi="Arial" w:cs="Arial"/>
          <w:sz w:val="20"/>
          <w:szCs w:val="20"/>
          <w:lang w:val="en-US"/>
        </w:rPr>
      </w:pPr>
    </w:p>
    <w:p w14:paraId="0642A435" w14:textId="77777777" w:rsidR="00A84241" w:rsidRPr="009548DE" w:rsidRDefault="00A84241" w:rsidP="00A84241">
      <w:pPr>
        <w:jc w:val="both"/>
        <w:rPr>
          <w:rFonts w:ascii="Arial" w:hAnsi="Arial" w:cs="Arial"/>
          <w:sz w:val="20"/>
          <w:szCs w:val="20"/>
          <w:lang w:val="en-US"/>
        </w:rPr>
      </w:pPr>
    </w:p>
    <w:p w14:paraId="45A240AC" w14:textId="77777777" w:rsidR="00A84241" w:rsidRPr="009548DE" w:rsidRDefault="00A84241" w:rsidP="00A84241">
      <w:pPr>
        <w:jc w:val="both"/>
        <w:rPr>
          <w:rFonts w:ascii="Arial" w:hAnsi="Arial" w:cs="Arial"/>
          <w:sz w:val="20"/>
          <w:szCs w:val="20"/>
          <w:lang w:val="en-US"/>
        </w:rPr>
      </w:pPr>
    </w:p>
    <w:p w14:paraId="7C97E1E5" w14:textId="77777777" w:rsidR="00A84241" w:rsidRPr="009548DE" w:rsidRDefault="00A84241" w:rsidP="00A84241">
      <w:pPr>
        <w:jc w:val="both"/>
        <w:rPr>
          <w:rFonts w:ascii="Arial" w:hAnsi="Arial" w:cs="Arial"/>
          <w:sz w:val="20"/>
          <w:szCs w:val="20"/>
          <w:lang w:val="en-US"/>
        </w:rPr>
      </w:pPr>
    </w:p>
    <w:p w14:paraId="69C1FF1B" w14:textId="77777777" w:rsidR="00A84241" w:rsidRPr="009548DE" w:rsidRDefault="00A84241" w:rsidP="00A84241">
      <w:pPr>
        <w:jc w:val="both"/>
        <w:rPr>
          <w:rFonts w:ascii="Arial" w:hAnsi="Arial" w:cs="Arial"/>
          <w:lang w:val="en-US"/>
        </w:rPr>
      </w:pPr>
    </w:p>
    <w:p w14:paraId="5264A4D2" w14:textId="77777777" w:rsidR="00A84241" w:rsidRPr="009548DE" w:rsidRDefault="00A84241" w:rsidP="00A84241">
      <w:pPr>
        <w:jc w:val="both"/>
        <w:rPr>
          <w:rFonts w:ascii="Arial" w:hAnsi="Arial" w:cs="Arial"/>
          <w:lang w:val="en-US"/>
        </w:rPr>
      </w:pPr>
    </w:p>
    <w:p w14:paraId="7A13E959" w14:textId="77777777" w:rsidR="00A84241" w:rsidRPr="009548DE" w:rsidRDefault="00A84241" w:rsidP="00A84241">
      <w:pPr>
        <w:jc w:val="both"/>
        <w:rPr>
          <w:rFonts w:ascii="Arial" w:hAnsi="Arial" w:cs="Arial"/>
          <w:lang w:val="en-US"/>
        </w:rPr>
      </w:pPr>
    </w:p>
    <w:p w14:paraId="68EBEC19" w14:textId="77777777" w:rsidR="00A84241" w:rsidRPr="009548DE" w:rsidRDefault="00A84241" w:rsidP="00A84241">
      <w:pPr>
        <w:jc w:val="both"/>
        <w:rPr>
          <w:rFonts w:ascii="Arial" w:hAnsi="Arial" w:cs="Arial"/>
          <w:lang w:val="en-US"/>
        </w:rPr>
      </w:pPr>
    </w:p>
    <w:p w14:paraId="3DCD6328" w14:textId="77777777" w:rsidR="00A84241" w:rsidRPr="009548DE" w:rsidRDefault="00A84241" w:rsidP="00A84241">
      <w:pPr>
        <w:jc w:val="both"/>
        <w:rPr>
          <w:rFonts w:ascii="Arial" w:hAnsi="Arial" w:cs="Arial"/>
          <w:lang w:val="en-US"/>
        </w:rPr>
      </w:pPr>
    </w:p>
    <w:p w14:paraId="0B61DAD6" w14:textId="77777777" w:rsidR="00A84241" w:rsidRDefault="00A84241" w:rsidP="00A84241">
      <w:pPr>
        <w:jc w:val="both"/>
        <w:rPr>
          <w:rFonts w:ascii="Arial" w:hAnsi="Arial" w:cs="Arial"/>
          <w:lang w:val="en-US"/>
        </w:rPr>
      </w:pPr>
    </w:p>
    <w:p w14:paraId="44150D66" w14:textId="77777777" w:rsidR="009548DE" w:rsidRDefault="009548DE" w:rsidP="00A84241">
      <w:pPr>
        <w:jc w:val="both"/>
        <w:rPr>
          <w:rFonts w:ascii="Arial" w:hAnsi="Arial" w:cs="Arial"/>
          <w:lang w:val="en-US"/>
        </w:rPr>
      </w:pPr>
    </w:p>
    <w:p w14:paraId="3F1E8BCA" w14:textId="77777777" w:rsidR="00A84241" w:rsidRPr="009548DE" w:rsidRDefault="00A84241" w:rsidP="00A84241">
      <w:pPr>
        <w:jc w:val="both"/>
        <w:rPr>
          <w:rFonts w:ascii="Arial" w:hAnsi="Arial" w:cs="Arial"/>
          <w:lang w:val="en-US"/>
        </w:rPr>
      </w:pPr>
    </w:p>
    <w:p w14:paraId="11E59083" w14:textId="77777777" w:rsidR="00A84241" w:rsidRPr="009548DE" w:rsidRDefault="00A84241" w:rsidP="00A84241">
      <w:pPr>
        <w:ind w:left="708" w:firstLine="708"/>
        <w:rPr>
          <w:rFonts w:ascii="Arial" w:hAnsi="Arial" w:cs="Arial"/>
          <w:b/>
          <w:sz w:val="24"/>
          <w:szCs w:val="24"/>
          <w:lang w:val="en-US"/>
        </w:rPr>
      </w:pPr>
      <w:r w:rsidRPr="009548DE">
        <w:rPr>
          <w:rFonts w:ascii="Arial" w:hAnsi="Arial" w:cs="Arial"/>
          <w:b/>
          <w:sz w:val="24"/>
          <w:szCs w:val="24"/>
          <w:lang w:val="en-US"/>
        </w:rPr>
        <w:lastRenderedPageBreak/>
        <w:t>I. Analytical equipment</w:t>
      </w:r>
    </w:p>
    <w:p w14:paraId="2EE5BA0C" w14:textId="77777777" w:rsidR="00A84241" w:rsidRPr="009548DE" w:rsidRDefault="00A84241" w:rsidP="00A84241">
      <w:pPr>
        <w:jc w:val="both"/>
        <w:rPr>
          <w:rFonts w:ascii="Arial" w:hAnsi="Arial" w:cs="Arial"/>
          <w:b/>
          <w:sz w:val="24"/>
          <w:szCs w:val="24"/>
          <w:lang w:val="en-US"/>
        </w:rPr>
      </w:pPr>
      <w:r w:rsidRPr="009548DE">
        <w:rPr>
          <w:rFonts w:ascii="Arial" w:hAnsi="Arial" w:cs="Arial"/>
          <w:b/>
          <w:sz w:val="24"/>
          <w:szCs w:val="24"/>
          <w:lang w:val="en-US"/>
        </w:rPr>
        <w:t xml:space="preserve">NMR spectroscopy </w:t>
      </w:r>
    </w:p>
    <w:p w14:paraId="3E1F2AA3" w14:textId="77777777" w:rsidR="009D24BF" w:rsidRPr="009D24BF" w:rsidRDefault="009D24BF" w:rsidP="009D24BF">
      <w:pPr>
        <w:jc w:val="both"/>
        <w:rPr>
          <w:rFonts w:ascii="Arial" w:hAnsi="Arial" w:cs="Arial"/>
          <w:sz w:val="20"/>
          <w:szCs w:val="20"/>
          <w:lang w:val="en-US"/>
        </w:rPr>
      </w:pPr>
      <w:r w:rsidRPr="009D24BF">
        <w:rPr>
          <w:rFonts w:ascii="Arial" w:hAnsi="Arial" w:cs="Arial"/>
          <w:sz w:val="20"/>
          <w:szCs w:val="20"/>
          <w:lang w:val="en-US"/>
        </w:rPr>
        <w:t>NMR spectra were measured in deuterated solvents (</w:t>
      </w:r>
      <w:proofErr w:type="spellStart"/>
      <w:r w:rsidRPr="009D24BF">
        <w:rPr>
          <w:rFonts w:ascii="Arial" w:hAnsi="Arial" w:cs="Arial"/>
          <w:sz w:val="20"/>
          <w:szCs w:val="20"/>
          <w:lang w:val="en-US"/>
        </w:rPr>
        <w:t>Deutero</w:t>
      </w:r>
      <w:proofErr w:type="spellEnd"/>
      <w:r w:rsidRPr="009D24BF">
        <w:rPr>
          <w:rFonts w:ascii="Arial" w:hAnsi="Arial" w:cs="Arial"/>
          <w:sz w:val="20"/>
          <w:szCs w:val="20"/>
          <w:lang w:val="en-US"/>
        </w:rPr>
        <w:t>). The spectra were referenced to the following solvent residual signals:</w:t>
      </w:r>
    </w:p>
    <w:tbl>
      <w:tblPr>
        <w:tblW w:w="9072" w:type="dxa"/>
        <w:tblBorders>
          <w:bottom w:val="single" w:sz="4" w:space="0" w:color="auto"/>
        </w:tblBorders>
        <w:tblLook w:val="04A0" w:firstRow="1" w:lastRow="0" w:firstColumn="1" w:lastColumn="0" w:noHBand="0" w:noVBand="1"/>
      </w:tblPr>
      <w:tblGrid>
        <w:gridCol w:w="2113"/>
        <w:gridCol w:w="1985"/>
        <w:gridCol w:w="2410"/>
        <w:gridCol w:w="2564"/>
      </w:tblGrid>
      <w:tr w:rsidR="009D24BF" w:rsidRPr="009D24BF" w14:paraId="47424382" w14:textId="77777777" w:rsidTr="009D24BF">
        <w:tc>
          <w:tcPr>
            <w:tcW w:w="2113" w:type="dxa"/>
            <w:shd w:val="clear" w:color="auto" w:fill="E7E6E6" w:themeFill="background2"/>
          </w:tcPr>
          <w:p w14:paraId="4CB3859B"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solvent</w:t>
            </w:r>
          </w:p>
        </w:tc>
        <w:tc>
          <w:tcPr>
            <w:tcW w:w="1985" w:type="dxa"/>
            <w:shd w:val="clear" w:color="auto" w:fill="E7E6E6" w:themeFill="background2"/>
          </w:tcPr>
          <w:p w14:paraId="1E1975B6" w14:textId="77777777" w:rsidR="009D24BF" w:rsidRPr="009D24BF" w:rsidRDefault="009D24BF" w:rsidP="00C659A6">
            <w:pPr>
              <w:jc w:val="center"/>
              <w:rPr>
                <w:rFonts w:ascii="Arial" w:hAnsi="Arial" w:cs="Arial"/>
                <w:sz w:val="20"/>
                <w:szCs w:val="20"/>
              </w:rPr>
            </w:pPr>
            <w:proofErr w:type="spellStart"/>
            <w:r w:rsidRPr="009D24BF">
              <w:rPr>
                <w:rFonts w:ascii="Arial" w:hAnsi="Arial" w:cs="Arial"/>
                <w:sz w:val="20"/>
                <w:szCs w:val="20"/>
              </w:rPr>
              <w:t>degree</w:t>
            </w:r>
            <w:proofErr w:type="spellEnd"/>
            <w:r w:rsidRPr="009D24BF">
              <w:rPr>
                <w:rFonts w:ascii="Arial" w:hAnsi="Arial" w:cs="Arial"/>
                <w:sz w:val="20"/>
                <w:szCs w:val="20"/>
              </w:rPr>
              <w:t xml:space="preserve"> </w:t>
            </w:r>
            <w:proofErr w:type="spellStart"/>
            <w:r w:rsidRPr="009D24BF">
              <w:rPr>
                <w:rFonts w:ascii="Arial" w:hAnsi="Arial" w:cs="Arial"/>
                <w:sz w:val="20"/>
                <w:szCs w:val="20"/>
              </w:rPr>
              <w:t>of</w:t>
            </w:r>
            <w:proofErr w:type="spellEnd"/>
            <w:r w:rsidRPr="009D24BF">
              <w:rPr>
                <w:rFonts w:ascii="Arial" w:hAnsi="Arial" w:cs="Arial"/>
                <w:sz w:val="20"/>
                <w:szCs w:val="20"/>
              </w:rPr>
              <w:t xml:space="preserve"> </w:t>
            </w:r>
            <w:proofErr w:type="spellStart"/>
            <w:r w:rsidRPr="009D24BF">
              <w:rPr>
                <w:rFonts w:ascii="Arial" w:hAnsi="Arial" w:cs="Arial"/>
                <w:sz w:val="20"/>
                <w:szCs w:val="20"/>
              </w:rPr>
              <w:t>deuteration</w:t>
            </w:r>
            <w:proofErr w:type="spellEnd"/>
          </w:p>
        </w:tc>
        <w:tc>
          <w:tcPr>
            <w:tcW w:w="2410" w:type="dxa"/>
            <w:shd w:val="clear" w:color="auto" w:fill="E7E6E6" w:themeFill="background2"/>
          </w:tcPr>
          <w:p w14:paraId="51C577E5" w14:textId="77777777" w:rsidR="009D24BF" w:rsidRPr="009D24BF" w:rsidRDefault="009D24BF" w:rsidP="00C659A6">
            <w:pPr>
              <w:spacing w:after="0"/>
              <w:jc w:val="center"/>
              <w:rPr>
                <w:rFonts w:ascii="Arial" w:hAnsi="Arial" w:cs="Arial"/>
                <w:sz w:val="20"/>
                <w:szCs w:val="20"/>
              </w:rPr>
            </w:pPr>
            <w:r w:rsidRPr="009D24BF">
              <w:rPr>
                <w:rFonts w:ascii="Arial" w:hAnsi="Arial" w:cs="Arial"/>
                <w:sz w:val="20"/>
                <w:szCs w:val="20"/>
                <w:vertAlign w:val="superscript"/>
              </w:rPr>
              <w:t>1</w:t>
            </w:r>
            <w:r w:rsidRPr="009D24BF">
              <w:rPr>
                <w:rFonts w:ascii="Arial" w:hAnsi="Arial" w:cs="Arial"/>
                <w:sz w:val="20"/>
                <w:szCs w:val="20"/>
              </w:rPr>
              <w:t xml:space="preserve">H </w:t>
            </w:r>
            <w:proofErr w:type="spellStart"/>
            <w:r w:rsidRPr="009D24BF">
              <w:rPr>
                <w:rFonts w:ascii="Arial" w:hAnsi="Arial" w:cs="Arial"/>
                <w:sz w:val="20"/>
                <w:szCs w:val="20"/>
              </w:rPr>
              <w:t>signal</w:t>
            </w:r>
            <w:proofErr w:type="spellEnd"/>
          </w:p>
          <w:p w14:paraId="1F956F8C" w14:textId="77777777" w:rsidR="009D24BF" w:rsidRPr="009D24BF" w:rsidRDefault="009D24BF" w:rsidP="00C659A6">
            <w:pPr>
              <w:spacing w:after="0"/>
              <w:jc w:val="center"/>
              <w:rPr>
                <w:rFonts w:ascii="Arial" w:hAnsi="Arial" w:cs="Arial"/>
                <w:sz w:val="20"/>
                <w:szCs w:val="20"/>
              </w:rPr>
            </w:pPr>
            <w:r w:rsidRPr="009D24BF">
              <w:rPr>
                <w:rFonts w:ascii="Arial" w:hAnsi="Arial" w:cs="Arial"/>
                <w:sz w:val="20"/>
                <w:szCs w:val="20"/>
              </w:rPr>
              <w:t>(ppm)</w:t>
            </w:r>
          </w:p>
        </w:tc>
        <w:tc>
          <w:tcPr>
            <w:tcW w:w="2564" w:type="dxa"/>
            <w:shd w:val="clear" w:color="auto" w:fill="E7E6E6" w:themeFill="background2"/>
          </w:tcPr>
          <w:p w14:paraId="42E52227" w14:textId="77777777" w:rsidR="009D24BF" w:rsidRPr="009D24BF" w:rsidRDefault="009D24BF" w:rsidP="00C659A6">
            <w:pPr>
              <w:spacing w:after="0"/>
              <w:jc w:val="center"/>
              <w:rPr>
                <w:rFonts w:ascii="Arial" w:hAnsi="Arial" w:cs="Arial"/>
                <w:sz w:val="20"/>
                <w:szCs w:val="20"/>
              </w:rPr>
            </w:pPr>
            <w:r w:rsidRPr="009D24BF">
              <w:rPr>
                <w:rFonts w:ascii="Arial" w:hAnsi="Arial" w:cs="Arial"/>
                <w:sz w:val="20"/>
                <w:szCs w:val="20"/>
                <w:vertAlign w:val="superscript"/>
              </w:rPr>
              <w:t>13</w:t>
            </w:r>
            <w:r w:rsidRPr="009D24BF">
              <w:rPr>
                <w:rFonts w:ascii="Arial" w:hAnsi="Arial" w:cs="Arial"/>
                <w:sz w:val="20"/>
                <w:szCs w:val="20"/>
              </w:rPr>
              <w:t xml:space="preserve">C </w:t>
            </w:r>
            <w:proofErr w:type="spellStart"/>
            <w:r w:rsidRPr="009D24BF">
              <w:rPr>
                <w:rFonts w:ascii="Arial" w:hAnsi="Arial" w:cs="Arial"/>
                <w:sz w:val="20"/>
                <w:szCs w:val="20"/>
              </w:rPr>
              <w:t>signal</w:t>
            </w:r>
            <w:proofErr w:type="spellEnd"/>
          </w:p>
          <w:p w14:paraId="6B5C1944"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(ppm)</w:t>
            </w:r>
          </w:p>
        </w:tc>
      </w:tr>
      <w:tr w:rsidR="009D24BF" w:rsidRPr="009D24BF" w14:paraId="66958726" w14:textId="77777777" w:rsidTr="009D24BF">
        <w:tc>
          <w:tcPr>
            <w:tcW w:w="2113" w:type="dxa"/>
          </w:tcPr>
          <w:p w14:paraId="5424AB2A"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acetone-d</w:t>
            </w:r>
            <w:r w:rsidRPr="009D24BF">
              <w:rPr>
                <w:rFonts w:ascii="Arial" w:hAnsi="Arial" w:cs="Arial"/>
                <w:sz w:val="20"/>
                <w:szCs w:val="20"/>
                <w:vertAlign w:val="subscript"/>
              </w:rPr>
              <w:t>6</w:t>
            </w:r>
          </w:p>
        </w:tc>
        <w:tc>
          <w:tcPr>
            <w:tcW w:w="1985" w:type="dxa"/>
          </w:tcPr>
          <w:p w14:paraId="1DC75B67"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99.8 %</w:t>
            </w:r>
          </w:p>
        </w:tc>
        <w:tc>
          <w:tcPr>
            <w:tcW w:w="2410" w:type="dxa"/>
          </w:tcPr>
          <w:p w14:paraId="040A3C8A"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2.05 (</w:t>
            </w:r>
            <w:proofErr w:type="spellStart"/>
            <w:r w:rsidRPr="009D24BF">
              <w:rPr>
                <w:rFonts w:ascii="Arial" w:hAnsi="Arial" w:cs="Arial"/>
                <w:sz w:val="20"/>
                <w:szCs w:val="20"/>
              </w:rPr>
              <w:t>quintet</w:t>
            </w:r>
            <w:proofErr w:type="spellEnd"/>
            <w:r w:rsidRPr="009D24BF">
              <w:rPr>
                <w:rFonts w:ascii="Arial" w:hAnsi="Arial" w:cs="Arial"/>
                <w:sz w:val="20"/>
                <w:szCs w:val="20"/>
              </w:rPr>
              <w:t>)</w:t>
            </w:r>
          </w:p>
        </w:tc>
        <w:tc>
          <w:tcPr>
            <w:tcW w:w="2564" w:type="dxa"/>
          </w:tcPr>
          <w:p w14:paraId="17C11D80"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29.84 (</w:t>
            </w:r>
            <w:proofErr w:type="spellStart"/>
            <w:r w:rsidRPr="009D24BF">
              <w:rPr>
                <w:rFonts w:ascii="Arial" w:hAnsi="Arial" w:cs="Arial"/>
                <w:sz w:val="20"/>
                <w:szCs w:val="20"/>
              </w:rPr>
              <w:t>septet</w:t>
            </w:r>
            <w:proofErr w:type="spellEnd"/>
            <w:r w:rsidRPr="009D24BF">
              <w:rPr>
                <w:rFonts w:ascii="Arial" w:hAnsi="Arial" w:cs="Arial"/>
                <w:sz w:val="20"/>
                <w:szCs w:val="20"/>
              </w:rPr>
              <w:t>)</w:t>
            </w:r>
          </w:p>
        </w:tc>
      </w:tr>
      <w:tr w:rsidR="009D24BF" w:rsidRPr="009D24BF" w14:paraId="165DDB46" w14:textId="77777777" w:rsidTr="009D24BF">
        <w:tc>
          <w:tcPr>
            <w:tcW w:w="2113" w:type="dxa"/>
          </w:tcPr>
          <w:p w14:paraId="116E99DE"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chloroform-d</w:t>
            </w:r>
            <w:r w:rsidRPr="009D24BF">
              <w:rPr>
                <w:rFonts w:ascii="Arial" w:hAnsi="Arial" w:cs="Arial"/>
                <w:sz w:val="20"/>
                <w:szCs w:val="20"/>
                <w:vertAlign w:val="subscript"/>
              </w:rPr>
              <w:t>1</w:t>
            </w:r>
          </w:p>
        </w:tc>
        <w:tc>
          <w:tcPr>
            <w:tcW w:w="1985" w:type="dxa"/>
          </w:tcPr>
          <w:p w14:paraId="5B11A40D"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99.8 %</w:t>
            </w:r>
          </w:p>
        </w:tc>
        <w:tc>
          <w:tcPr>
            <w:tcW w:w="2410" w:type="dxa"/>
          </w:tcPr>
          <w:p w14:paraId="4ECF6EB9"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7.26 (</w:t>
            </w:r>
            <w:proofErr w:type="spellStart"/>
            <w:r w:rsidRPr="009D24BF">
              <w:rPr>
                <w:rFonts w:ascii="Arial" w:hAnsi="Arial" w:cs="Arial"/>
                <w:sz w:val="20"/>
                <w:szCs w:val="20"/>
              </w:rPr>
              <w:t>singlet</w:t>
            </w:r>
            <w:proofErr w:type="spellEnd"/>
            <w:r w:rsidRPr="009D24BF">
              <w:rPr>
                <w:rFonts w:ascii="Arial" w:hAnsi="Arial" w:cs="Arial"/>
                <w:sz w:val="20"/>
                <w:szCs w:val="20"/>
              </w:rPr>
              <w:t>)</w:t>
            </w:r>
          </w:p>
        </w:tc>
        <w:tc>
          <w:tcPr>
            <w:tcW w:w="2564" w:type="dxa"/>
          </w:tcPr>
          <w:p w14:paraId="06D78D8C"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77.16 (</w:t>
            </w:r>
            <w:proofErr w:type="spellStart"/>
            <w:r w:rsidRPr="009D24BF">
              <w:rPr>
                <w:rFonts w:ascii="Arial" w:hAnsi="Arial" w:cs="Arial"/>
                <w:sz w:val="20"/>
                <w:szCs w:val="20"/>
              </w:rPr>
              <w:t>triplet</w:t>
            </w:r>
            <w:proofErr w:type="spellEnd"/>
            <w:r w:rsidRPr="009D24BF">
              <w:rPr>
                <w:rFonts w:ascii="Arial" w:hAnsi="Arial" w:cs="Arial"/>
                <w:sz w:val="20"/>
                <w:szCs w:val="20"/>
              </w:rPr>
              <w:t>)</w:t>
            </w:r>
          </w:p>
        </w:tc>
      </w:tr>
      <w:tr w:rsidR="009D24BF" w:rsidRPr="009D24BF" w14:paraId="125233B0" w14:textId="77777777" w:rsidTr="009D24BF">
        <w:tc>
          <w:tcPr>
            <w:tcW w:w="2113" w:type="dxa"/>
          </w:tcPr>
          <w:p w14:paraId="29B1D4BD"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CD</w:t>
            </w:r>
            <w:r w:rsidRPr="009D24BF">
              <w:rPr>
                <w:rFonts w:ascii="Arial" w:hAnsi="Arial" w:cs="Arial"/>
                <w:sz w:val="20"/>
                <w:szCs w:val="20"/>
                <w:vertAlign w:val="subscript"/>
              </w:rPr>
              <w:t>3</w:t>
            </w:r>
            <w:r w:rsidRPr="009D24BF">
              <w:rPr>
                <w:rFonts w:ascii="Arial" w:hAnsi="Arial" w:cs="Arial"/>
                <w:sz w:val="20"/>
                <w:szCs w:val="20"/>
              </w:rPr>
              <w:t>CN</w:t>
            </w:r>
          </w:p>
        </w:tc>
        <w:tc>
          <w:tcPr>
            <w:tcW w:w="1985" w:type="dxa"/>
          </w:tcPr>
          <w:p w14:paraId="263B1501"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99.5 %</w:t>
            </w:r>
          </w:p>
        </w:tc>
        <w:tc>
          <w:tcPr>
            <w:tcW w:w="2410" w:type="dxa"/>
          </w:tcPr>
          <w:p w14:paraId="43A17FA2"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1.94 (</w:t>
            </w:r>
            <w:proofErr w:type="spellStart"/>
            <w:r w:rsidRPr="009D24BF">
              <w:rPr>
                <w:rFonts w:ascii="Arial" w:hAnsi="Arial" w:cs="Arial"/>
                <w:sz w:val="20"/>
                <w:szCs w:val="20"/>
              </w:rPr>
              <w:t>quintet</w:t>
            </w:r>
            <w:proofErr w:type="spellEnd"/>
            <w:r w:rsidRPr="009D24BF">
              <w:rPr>
                <w:rFonts w:ascii="Arial" w:hAnsi="Arial" w:cs="Arial"/>
                <w:sz w:val="20"/>
                <w:szCs w:val="20"/>
              </w:rPr>
              <w:t>)</w:t>
            </w:r>
          </w:p>
        </w:tc>
        <w:tc>
          <w:tcPr>
            <w:tcW w:w="2564" w:type="dxa"/>
          </w:tcPr>
          <w:p w14:paraId="25AA5381"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w:t>
            </w:r>
          </w:p>
        </w:tc>
      </w:tr>
      <w:tr w:rsidR="009D24BF" w:rsidRPr="009D24BF" w14:paraId="47C93F03" w14:textId="77777777" w:rsidTr="009D24BF">
        <w:tc>
          <w:tcPr>
            <w:tcW w:w="2113" w:type="dxa"/>
          </w:tcPr>
          <w:p w14:paraId="7695A6C6"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water-d</w:t>
            </w:r>
            <w:r w:rsidRPr="009D24BF">
              <w:rPr>
                <w:rFonts w:ascii="Arial" w:hAnsi="Arial" w:cs="Arial"/>
                <w:sz w:val="20"/>
                <w:szCs w:val="20"/>
                <w:vertAlign w:val="subscript"/>
              </w:rPr>
              <w:t>2</w:t>
            </w:r>
          </w:p>
        </w:tc>
        <w:tc>
          <w:tcPr>
            <w:tcW w:w="1985" w:type="dxa"/>
          </w:tcPr>
          <w:p w14:paraId="662BF0D7"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99.9 %</w:t>
            </w:r>
          </w:p>
        </w:tc>
        <w:tc>
          <w:tcPr>
            <w:tcW w:w="2410" w:type="dxa"/>
          </w:tcPr>
          <w:p w14:paraId="3EC34C23"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4.79 (</w:t>
            </w:r>
            <w:proofErr w:type="spellStart"/>
            <w:r w:rsidRPr="009D24BF">
              <w:rPr>
                <w:rFonts w:ascii="Arial" w:hAnsi="Arial" w:cs="Arial"/>
                <w:sz w:val="20"/>
                <w:szCs w:val="20"/>
              </w:rPr>
              <w:t>singlet</w:t>
            </w:r>
            <w:proofErr w:type="spellEnd"/>
            <w:r w:rsidRPr="009D24BF">
              <w:rPr>
                <w:rFonts w:ascii="Arial" w:hAnsi="Arial" w:cs="Arial"/>
                <w:sz w:val="20"/>
                <w:szCs w:val="20"/>
              </w:rPr>
              <w:t>)</w:t>
            </w:r>
          </w:p>
        </w:tc>
        <w:tc>
          <w:tcPr>
            <w:tcW w:w="2564" w:type="dxa"/>
          </w:tcPr>
          <w:p w14:paraId="654CA0FF" w14:textId="77777777" w:rsidR="009D24BF" w:rsidRPr="009D24BF" w:rsidRDefault="009D24BF" w:rsidP="00C659A6">
            <w:pPr>
              <w:jc w:val="center"/>
              <w:rPr>
                <w:rFonts w:ascii="Arial" w:hAnsi="Arial" w:cs="Arial"/>
                <w:sz w:val="20"/>
                <w:szCs w:val="20"/>
              </w:rPr>
            </w:pPr>
            <w:r w:rsidRPr="009D24BF">
              <w:rPr>
                <w:rFonts w:ascii="Arial" w:hAnsi="Arial" w:cs="Arial"/>
                <w:sz w:val="20"/>
                <w:szCs w:val="20"/>
              </w:rPr>
              <w:t>/</w:t>
            </w:r>
          </w:p>
        </w:tc>
      </w:tr>
    </w:tbl>
    <w:p w14:paraId="0E8330E8" w14:textId="1DAEAD5B" w:rsidR="00A84241" w:rsidRDefault="009D24BF" w:rsidP="00A84241">
      <w:pPr>
        <w:jc w:val="both"/>
        <w:rPr>
          <w:rFonts w:ascii="Arial" w:hAnsi="Arial" w:cs="Arial"/>
          <w:sz w:val="20"/>
          <w:szCs w:val="20"/>
          <w:lang w:val="en-US"/>
        </w:rPr>
      </w:pPr>
      <w:r w:rsidRPr="009D24BF">
        <w:rPr>
          <w:rFonts w:ascii="Arial" w:hAnsi="Arial" w:cs="Arial"/>
          <w:sz w:val="20"/>
          <w:szCs w:val="20"/>
          <w:lang w:val="en-US"/>
        </w:rPr>
        <w:t xml:space="preserve">Spectra were recorded with </w:t>
      </w:r>
      <w:r w:rsidR="00054593" w:rsidRPr="009D24BF">
        <w:rPr>
          <w:rFonts w:ascii="Arial" w:hAnsi="Arial" w:cs="Arial"/>
          <w:sz w:val="20"/>
          <w:szCs w:val="20"/>
          <w:lang w:val="en-US"/>
        </w:rPr>
        <w:t xml:space="preserve">a Bruker </w:t>
      </w:r>
      <w:r w:rsidR="00054593">
        <w:rPr>
          <w:rFonts w:ascii="Arial" w:hAnsi="Arial" w:cs="Arial"/>
          <w:sz w:val="20"/>
          <w:szCs w:val="20"/>
          <w:lang w:val="en-US"/>
        </w:rPr>
        <w:t>AC 2</w:t>
      </w:r>
      <w:r w:rsidR="00054593" w:rsidRPr="009D24BF">
        <w:rPr>
          <w:rFonts w:ascii="Arial" w:hAnsi="Arial" w:cs="Arial"/>
          <w:sz w:val="20"/>
          <w:szCs w:val="20"/>
          <w:lang w:val="en-US"/>
        </w:rPr>
        <w:t>00 (</w:t>
      </w:r>
      <w:r w:rsidR="00054593" w:rsidRPr="009D24BF">
        <w:rPr>
          <w:rFonts w:ascii="Arial" w:hAnsi="Arial" w:cs="Arial"/>
          <w:sz w:val="20"/>
          <w:szCs w:val="20"/>
          <w:vertAlign w:val="superscript"/>
          <w:lang w:val="en-US"/>
        </w:rPr>
        <w:t>1</w:t>
      </w:r>
      <w:r w:rsidR="00054593" w:rsidRPr="009D24BF">
        <w:rPr>
          <w:rFonts w:ascii="Arial" w:hAnsi="Arial" w:cs="Arial"/>
          <w:sz w:val="20"/>
          <w:szCs w:val="20"/>
          <w:lang w:val="en-US"/>
        </w:rPr>
        <w:t xml:space="preserve">H NMR: </w:t>
      </w:r>
      <w:r w:rsidR="00054593">
        <w:rPr>
          <w:rFonts w:ascii="Arial" w:hAnsi="Arial" w:cs="Arial"/>
          <w:sz w:val="20"/>
          <w:szCs w:val="20"/>
          <w:lang w:val="en-US"/>
        </w:rPr>
        <w:t>200 MHz</w:t>
      </w:r>
      <w:r w:rsidR="00054593" w:rsidRPr="009D24BF">
        <w:rPr>
          <w:rFonts w:ascii="Arial" w:hAnsi="Arial" w:cs="Arial"/>
          <w:sz w:val="20"/>
          <w:szCs w:val="20"/>
          <w:lang w:val="en-US"/>
        </w:rPr>
        <w:t>)</w:t>
      </w:r>
      <w:r w:rsidR="00054593">
        <w:rPr>
          <w:rFonts w:ascii="Arial" w:hAnsi="Arial" w:cs="Arial"/>
          <w:sz w:val="20"/>
          <w:szCs w:val="20"/>
          <w:lang w:val="en-US"/>
        </w:rPr>
        <w:t>,</w:t>
      </w:r>
      <w:r w:rsidR="00054593" w:rsidRPr="009D24BF">
        <w:rPr>
          <w:rFonts w:ascii="Arial" w:hAnsi="Arial" w:cs="Arial"/>
          <w:sz w:val="20"/>
          <w:szCs w:val="20"/>
          <w:lang w:val="en-US"/>
        </w:rPr>
        <w:t xml:space="preserve"> </w:t>
      </w:r>
      <w:r w:rsidRPr="009D24BF">
        <w:rPr>
          <w:rFonts w:ascii="Arial" w:hAnsi="Arial" w:cs="Arial"/>
          <w:sz w:val="20"/>
          <w:szCs w:val="20"/>
          <w:lang w:val="en-US"/>
        </w:rPr>
        <w:t>a Bruker DRX 500 (</w:t>
      </w:r>
      <w:r w:rsidRPr="009D24BF">
        <w:rPr>
          <w:rFonts w:ascii="Arial" w:hAnsi="Arial" w:cs="Arial"/>
          <w:sz w:val="20"/>
          <w:szCs w:val="20"/>
          <w:vertAlign w:val="superscript"/>
          <w:lang w:val="en-US"/>
        </w:rPr>
        <w:t>1</w:t>
      </w:r>
      <w:r w:rsidRPr="009D24BF">
        <w:rPr>
          <w:rFonts w:ascii="Arial" w:hAnsi="Arial" w:cs="Arial"/>
          <w:sz w:val="20"/>
          <w:szCs w:val="20"/>
          <w:lang w:val="en-US"/>
        </w:rPr>
        <w:t xml:space="preserve">H NMR: 500 MHz, </w:t>
      </w:r>
      <w:r w:rsidRPr="009D24BF">
        <w:rPr>
          <w:rFonts w:ascii="Arial" w:hAnsi="Arial" w:cs="Arial"/>
          <w:sz w:val="20"/>
          <w:szCs w:val="20"/>
          <w:vertAlign w:val="superscript"/>
          <w:lang w:val="en-US"/>
        </w:rPr>
        <w:t>13</w:t>
      </w:r>
      <w:r w:rsidRPr="009D24BF">
        <w:rPr>
          <w:rFonts w:ascii="Arial" w:hAnsi="Arial" w:cs="Arial"/>
          <w:sz w:val="20"/>
          <w:szCs w:val="20"/>
          <w:lang w:val="en-US"/>
        </w:rPr>
        <w:t>C NMR: 125 MHz)</w:t>
      </w:r>
      <w:r w:rsidR="00054593">
        <w:rPr>
          <w:rFonts w:ascii="Arial" w:hAnsi="Arial" w:cs="Arial"/>
          <w:sz w:val="20"/>
          <w:szCs w:val="20"/>
          <w:lang w:val="en-US"/>
        </w:rPr>
        <w:t>,</w:t>
      </w:r>
      <w:r w:rsidRPr="009D24BF">
        <w:rPr>
          <w:rFonts w:ascii="Arial" w:hAnsi="Arial" w:cs="Arial"/>
          <w:sz w:val="20"/>
          <w:szCs w:val="20"/>
          <w:lang w:val="en-US"/>
        </w:rPr>
        <w:t xml:space="preserve"> and a Bruker AV 600 (</w:t>
      </w:r>
      <w:r w:rsidRPr="009D24BF">
        <w:rPr>
          <w:rFonts w:ascii="Arial" w:hAnsi="Arial" w:cs="Arial"/>
          <w:sz w:val="20"/>
          <w:szCs w:val="20"/>
          <w:vertAlign w:val="superscript"/>
          <w:lang w:val="en-US"/>
        </w:rPr>
        <w:t>1</w:t>
      </w:r>
      <w:r w:rsidRPr="009D24BF">
        <w:rPr>
          <w:rFonts w:ascii="Arial" w:hAnsi="Arial" w:cs="Arial"/>
          <w:sz w:val="20"/>
          <w:szCs w:val="20"/>
          <w:lang w:val="en-US"/>
        </w:rPr>
        <w:t xml:space="preserve">H NMR: 600 MHz, </w:t>
      </w:r>
      <w:r w:rsidRPr="009D24BF">
        <w:rPr>
          <w:rFonts w:ascii="Arial" w:hAnsi="Arial" w:cs="Arial"/>
          <w:sz w:val="20"/>
          <w:szCs w:val="20"/>
          <w:vertAlign w:val="superscript"/>
          <w:lang w:val="en-US"/>
        </w:rPr>
        <w:t>13</w:t>
      </w:r>
      <w:r w:rsidRPr="009D24BF">
        <w:rPr>
          <w:rFonts w:ascii="Arial" w:hAnsi="Arial" w:cs="Arial"/>
          <w:sz w:val="20"/>
          <w:szCs w:val="20"/>
          <w:lang w:val="en-US"/>
        </w:rPr>
        <w:t>C NMR: 150 MHz). The multiplicities of the signals were abbreviated with s (singlet), d (doublet), t (triplet), q (quartet), quint (quintet), m (</w:t>
      </w:r>
      <w:proofErr w:type="spellStart"/>
      <w:r w:rsidRPr="009D24BF">
        <w:rPr>
          <w:rFonts w:ascii="Arial" w:hAnsi="Arial" w:cs="Arial"/>
          <w:sz w:val="20"/>
          <w:szCs w:val="20"/>
          <w:lang w:val="en-US"/>
        </w:rPr>
        <w:t>multiplet</w:t>
      </w:r>
      <w:proofErr w:type="spellEnd"/>
      <w:r w:rsidRPr="009D24BF">
        <w:rPr>
          <w:rFonts w:ascii="Arial" w:hAnsi="Arial" w:cs="Arial"/>
          <w:sz w:val="20"/>
          <w:szCs w:val="20"/>
          <w:lang w:val="en-US"/>
        </w:rPr>
        <w:t xml:space="preserve">) and br. (broad) in addition for broad signals. </w:t>
      </w:r>
    </w:p>
    <w:p w14:paraId="59F7ED73" w14:textId="77777777" w:rsidR="009D24BF" w:rsidRDefault="009D24BF" w:rsidP="00A84241">
      <w:pPr>
        <w:jc w:val="both"/>
        <w:rPr>
          <w:rFonts w:ascii="Arial" w:hAnsi="Arial" w:cs="Arial"/>
          <w:sz w:val="20"/>
          <w:szCs w:val="20"/>
          <w:lang w:val="en-US"/>
        </w:rPr>
      </w:pPr>
    </w:p>
    <w:p w14:paraId="175D4553" w14:textId="77777777" w:rsidR="008B4598" w:rsidRPr="008B4598" w:rsidRDefault="008B4598" w:rsidP="008B4598">
      <w:pPr>
        <w:jc w:val="both"/>
        <w:rPr>
          <w:rFonts w:ascii="Arial" w:hAnsi="Arial" w:cs="Arial"/>
          <w:b/>
          <w:sz w:val="24"/>
          <w:szCs w:val="24"/>
          <w:lang w:val="en-US"/>
        </w:rPr>
      </w:pPr>
      <w:r w:rsidRPr="008B4598">
        <w:rPr>
          <w:rFonts w:ascii="Arial" w:hAnsi="Arial" w:cs="Arial"/>
          <w:b/>
          <w:sz w:val="24"/>
          <w:szCs w:val="24"/>
          <w:lang w:val="en-US"/>
        </w:rPr>
        <w:t xml:space="preserve">Melting point </w:t>
      </w:r>
    </w:p>
    <w:p w14:paraId="70392DE2" w14:textId="77777777" w:rsidR="008B4598" w:rsidRPr="008B4598" w:rsidRDefault="008B4598" w:rsidP="008B4598">
      <w:pPr>
        <w:jc w:val="both"/>
        <w:rPr>
          <w:rFonts w:ascii="Arial" w:hAnsi="Arial" w:cs="Arial"/>
          <w:sz w:val="20"/>
          <w:szCs w:val="20"/>
          <w:lang w:val="en-US"/>
        </w:rPr>
      </w:pPr>
      <w:r w:rsidRPr="008B4598">
        <w:rPr>
          <w:rFonts w:ascii="Arial" w:hAnsi="Arial" w:cs="Arial"/>
          <w:sz w:val="20"/>
          <w:szCs w:val="20"/>
          <w:lang w:val="en-US"/>
        </w:rPr>
        <w:t>Melting points were measured with a Melting Point B-540 (</w:t>
      </w:r>
      <w:proofErr w:type="spellStart"/>
      <w:r w:rsidRPr="008B4598">
        <w:rPr>
          <w:rFonts w:ascii="Arial" w:hAnsi="Arial" w:cs="Arial"/>
          <w:sz w:val="20"/>
          <w:szCs w:val="20"/>
          <w:lang w:val="en-US"/>
        </w:rPr>
        <w:t>Büchi</w:t>
      </w:r>
      <w:proofErr w:type="spellEnd"/>
      <w:r w:rsidRPr="008B4598">
        <w:rPr>
          <w:rFonts w:ascii="Arial" w:hAnsi="Arial" w:cs="Arial"/>
          <w:sz w:val="20"/>
          <w:szCs w:val="20"/>
          <w:lang w:val="en-US"/>
        </w:rPr>
        <w:t>) in melti</w:t>
      </w:r>
      <w:r>
        <w:rPr>
          <w:rFonts w:ascii="Arial" w:hAnsi="Arial" w:cs="Arial"/>
          <w:sz w:val="20"/>
          <w:szCs w:val="20"/>
          <w:lang w:val="en-US"/>
        </w:rPr>
        <w:t xml:space="preserve">ng point tubes without further </w:t>
      </w:r>
      <w:r w:rsidRPr="008B4598">
        <w:rPr>
          <w:rFonts w:ascii="Arial" w:hAnsi="Arial" w:cs="Arial"/>
          <w:sz w:val="20"/>
          <w:szCs w:val="20"/>
          <w:lang w:val="en-US"/>
        </w:rPr>
        <w:t xml:space="preserve">correction. </w:t>
      </w:r>
    </w:p>
    <w:p w14:paraId="5CA221CC" w14:textId="77777777" w:rsidR="008B4598" w:rsidRPr="008B4598" w:rsidRDefault="008B4598" w:rsidP="008B4598">
      <w:pPr>
        <w:jc w:val="both"/>
        <w:rPr>
          <w:rFonts w:ascii="Arial" w:hAnsi="Arial" w:cs="Arial"/>
          <w:sz w:val="20"/>
          <w:szCs w:val="20"/>
          <w:lang w:val="en-US"/>
        </w:rPr>
      </w:pPr>
    </w:p>
    <w:p w14:paraId="52F78220" w14:textId="77777777" w:rsidR="008B4598" w:rsidRPr="008B4598" w:rsidRDefault="008B4598" w:rsidP="008B4598">
      <w:pPr>
        <w:jc w:val="both"/>
        <w:rPr>
          <w:rFonts w:ascii="Arial" w:hAnsi="Arial" w:cs="Arial"/>
          <w:b/>
          <w:sz w:val="24"/>
          <w:szCs w:val="24"/>
          <w:lang w:val="en-US"/>
        </w:rPr>
      </w:pPr>
      <w:r w:rsidRPr="008B4598">
        <w:rPr>
          <w:rFonts w:ascii="Arial" w:hAnsi="Arial" w:cs="Arial"/>
          <w:b/>
          <w:sz w:val="24"/>
          <w:szCs w:val="24"/>
          <w:lang w:val="en-US"/>
        </w:rPr>
        <w:t xml:space="preserve">Mass spectrometry </w:t>
      </w:r>
    </w:p>
    <w:p w14:paraId="7C47D87E" w14:textId="77777777" w:rsidR="008B4598" w:rsidRPr="008B4598" w:rsidRDefault="008B4598" w:rsidP="008B4598">
      <w:pPr>
        <w:jc w:val="both"/>
        <w:rPr>
          <w:rFonts w:ascii="Arial" w:hAnsi="Arial" w:cs="Arial"/>
          <w:sz w:val="20"/>
          <w:szCs w:val="20"/>
          <w:lang w:val="en-US"/>
        </w:rPr>
      </w:pPr>
      <w:r w:rsidRPr="008B4598">
        <w:rPr>
          <w:rFonts w:ascii="Arial" w:hAnsi="Arial" w:cs="Arial"/>
          <w:sz w:val="20"/>
          <w:szCs w:val="20"/>
          <w:lang w:val="en-US"/>
        </w:rPr>
        <w:t>Mass spectra (EI) and high-resolution mass spectra (HR-EI) were measured</w:t>
      </w:r>
      <w:r>
        <w:rPr>
          <w:rFonts w:ascii="Arial" w:hAnsi="Arial" w:cs="Arial"/>
          <w:sz w:val="20"/>
          <w:szCs w:val="20"/>
          <w:lang w:val="en-US"/>
        </w:rPr>
        <w:t xml:space="preserve"> with an </w:t>
      </w:r>
      <w:proofErr w:type="spellStart"/>
      <w:r>
        <w:rPr>
          <w:rFonts w:ascii="Arial" w:hAnsi="Arial" w:cs="Arial"/>
          <w:sz w:val="20"/>
          <w:szCs w:val="20"/>
          <w:lang w:val="en-US"/>
        </w:rPr>
        <w:t>AccuTOF</w:t>
      </w:r>
      <w:proofErr w:type="spellEnd"/>
      <w:r>
        <w:rPr>
          <w:rFonts w:ascii="Arial" w:hAnsi="Arial" w:cs="Arial"/>
          <w:sz w:val="20"/>
          <w:szCs w:val="20"/>
          <w:lang w:val="en-US"/>
        </w:rPr>
        <w:t xml:space="preserve"> </w:t>
      </w:r>
      <w:proofErr w:type="spellStart"/>
      <w:r>
        <w:rPr>
          <w:rFonts w:ascii="Arial" w:hAnsi="Arial" w:cs="Arial"/>
          <w:sz w:val="20"/>
          <w:szCs w:val="20"/>
          <w:lang w:val="en-US"/>
        </w:rPr>
        <w:t>GCv</w:t>
      </w:r>
      <w:proofErr w:type="spellEnd"/>
      <w:r>
        <w:rPr>
          <w:rFonts w:ascii="Arial" w:hAnsi="Arial" w:cs="Arial"/>
          <w:sz w:val="20"/>
          <w:szCs w:val="20"/>
          <w:lang w:val="en-US"/>
        </w:rPr>
        <w:t xml:space="preserve"> 4G (Joel) </w:t>
      </w:r>
      <w:r w:rsidRPr="008B4598">
        <w:rPr>
          <w:rFonts w:ascii="Arial" w:hAnsi="Arial" w:cs="Arial"/>
          <w:sz w:val="20"/>
          <w:szCs w:val="20"/>
          <w:lang w:val="en-US"/>
        </w:rPr>
        <w:t xml:space="preserve">with an ionization energy of 70 eV. HR-ESI mass spectra were measured </w:t>
      </w:r>
      <w:r>
        <w:rPr>
          <w:rFonts w:ascii="Arial" w:hAnsi="Arial" w:cs="Arial"/>
          <w:sz w:val="20"/>
          <w:szCs w:val="20"/>
          <w:lang w:val="en-US"/>
        </w:rPr>
        <w:t xml:space="preserve">with a Q </w:t>
      </w:r>
      <w:proofErr w:type="spellStart"/>
      <w:r>
        <w:rPr>
          <w:rFonts w:ascii="Arial" w:hAnsi="Arial" w:cs="Arial"/>
          <w:sz w:val="20"/>
          <w:szCs w:val="20"/>
          <w:lang w:val="en-US"/>
        </w:rPr>
        <w:t>Exactive</w:t>
      </w:r>
      <w:proofErr w:type="spellEnd"/>
      <w:r>
        <w:rPr>
          <w:rFonts w:ascii="Arial" w:hAnsi="Arial" w:cs="Arial"/>
          <w:sz w:val="20"/>
          <w:szCs w:val="20"/>
          <w:lang w:val="en-US"/>
        </w:rPr>
        <w:t xml:space="preserve"> Plus (Thermo </w:t>
      </w:r>
      <w:r w:rsidRPr="008B4598">
        <w:rPr>
          <w:rFonts w:ascii="Arial" w:hAnsi="Arial" w:cs="Arial"/>
          <w:sz w:val="20"/>
          <w:szCs w:val="20"/>
          <w:lang w:val="en-US"/>
        </w:rPr>
        <w:t>Scientific).</w:t>
      </w:r>
    </w:p>
    <w:p w14:paraId="6B4955ED" w14:textId="77777777" w:rsidR="008B4598" w:rsidRPr="008B4598" w:rsidRDefault="008B4598" w:rsidP="008B4598">
      <w:pPr>
        <w:jc w:val="both"/>
        <w:rPr>
          <w:rFonts w:ascii="Arial" w:hAnsi="Arial" w:cs="Arial"/>
          <w:sz w:val="20"/>
          <w:szCs w:val="20"/>
          <w:lang w:val="en-US"/>
        </w:rPr>
      </w:pPr>
    </w:p>
    <w:p w14:paraId="7772648C" w14:textId="77777777" w:rsidR="008B4598" w:rsidRPr="008B4598" w:rsidRDefault="008B4598" w:rsidP="008B4598">
      <w:pPr>
        <w:jc w:val="both"/>
        <w:rPr>
          <w:rFonts w:ascii="Arial" w:hAnsi="Arial" w:cs="Arial"/>
          <w:b/>
          <w:sz w:val="24"/>
          <w:szCs w:val="24"/>
          <w:lang w:val="en-US"/>
        </w:rPr>
      </w:pPr>
      <w:r w:rsidRPr="008B4598">
        <w:rPr>
          <w:rFonts w:ascii="Arial" w:hAnsi="Arial" w:cs="Arial"/>
          <w:b/>
          <w:sz w:val="24"/>
          <w:szCs w:val="24"/>
          <w:lang w:val="en-US"/>
        </w:rPr>
        <w:t>IR spectroscopy</w:t>
      </w:r>
    </w:p>
    <w:p w14:paraId="7A884E02" w14:textId="77777777" w:rsidR="008B4598" w:rsidRPr="008B4598" w:rsidRDefault="008B4598" w:rsidP="008B4598">
      <w:pPr>
        <w:jc w:val="both"/>
        <w:rPr>
          <w:rFonts w:ascii="Arial" w:hAnsi="Arial" w:cs="Arial"/>
          <w:sz w:val="20"/>
          <w:szCs w:val="20"/>
          <w:lang w:val="en-US"/>
        </w:rPr>
      </w:pPr>
      <w:r w:rsidRPr="008B4598">
        <w:rPr>
          <w:rFonts w:ascii="Arial" w:hAnsi="Arial" w:cs="Arial"/>
          <w:sz w:val="20"/>
          <w:szCs w:val="20"/>
          <w:lang w:val="en-US"/>
        </w:rPr>
        <w:t>Infrared spectra were measured with a Perkin-Elmer 1600 Series FT-IR spec</w:t>
      </w:r>
      <w:r>
        <w:rPr>
          <w:rFonts w:ascii="Arial" w:hAnsi="Arial" w:cs="Arial"/>
          <w:sz w:val="20"/>
          <w:szCs w:val="20"/>
          <w:lang w:val="en-US"/>
        </w:rPr>
        <w:t>trometer with an A531-G Golden-</w:t>
      </w:r>
      <w:r w:rsidRPr="008B4598">
        <w:rPr>
          <w:rFonts w:ascii="Arial" w:hAnsi="Arial" w:cs="Arial"/>
          <w:sz w:val="20"/>
          <w:szCs w:val="20"/>
          <w:lang w:val="en-US"/>
        </w:rPr>
        <w:t>Gate-Diamond-ATR-unit. Signals were abbreviated with w (weak), m (medium), s (strong) for its intensity.</w:t>
      </w:r>
    </w:p>
    <w:p w14:paraId="5A25AC5E" w14:textId="77777777" w:rsidR="008B4598" w:rsidRPr="008B4598" w:rsidRDefault="008B4598" w:rsidP="008B4598">
      <w:pPr>
        <w:jc w:val="both"/>
        <w:rPr>
          <w:rFonts w:ascii="Arial" w:hAnsi="Arial" w:cs="Arial"/>
          <w:sz w:val="20"/>
          <w:szCs w:val="20"/>
          <w:lang w:val="en-US"/>
        </w:rPr>
      </w:pPr>
    </w:p>
    <w:p w14:paraId="725285E9" w14:textId="77777777" w:rsidR="008B4598" w:rsidRPr="008B4598" w:rsidRDefault="008B4598" w:rsidP="008B4598">
      <w:pPr>
        <w:jc w:val="both"/>
        <w:rPr>
          <w:rFonts w:ascii="Arial" w:hAnsi="Arial" w:cs="Arial"/>
          <w:b/>
          <w:sz w:val="24"/>
          <w:szCs w:val="24"/>
          <w:lang w:val="en-US"/>
        </w:rPr>
      </w:pPr>
      <w:r w:rsidRPr="008B4598">
        <w:rPr>
          <w:rFonts w:ascii="Arial" w:hAnsi="Arial" w:cs="Arial"/>
          <w:b/>
          <w:sz w:val="24"/>
          <w:szCs w:val="24"/>
          <w:lang w:val="en-US"/>
        </w:rPr>
        <w:t>Chromatography</w:t>
      </w:r>
    </w:p>
    <w:p w14:paraId="62E82DD5" w14:textId="77777777" w:rsidR="008B4598" w:rsidRPr="008B4598" w:rsidRDefault="008B4598" w:rsidP="008B4598">
      <w:pPr>
        <w:jc w:val="both"/>
        <w:rPr>
          <w:rFonts w:ascii="Arial" w:hAnsi="Arial" w:cs="Arial"/>
          <w:sz w:val="20"/>
          <w:szCs w:val="20"/>
          <w:lang w:val="en-US"/>
        </w:rPr>
      </w:pPr>
      <w:r w:rsidRPr="008B4598">
        <w:rPr>
          <w:rFonts w:ascii="Arial" w:hAnsi="Arial" w:cs="Arial"/>
          <w:sz w:val="20"/>
          <w:szCs w:val="20"/>
          <w:lang w:val="en-US"/>
        </w:rPr>
        <w:t>Silica gel (Merck, particle size 0.040-0.063 mm) was used for column chromatog</w:t>
      </w:r>
      <w:r>
        <w:rPr>
          <w:rFonts w:ascii="Arial" w:hAnsi="Arial" w:cs="Arial"/>
          <w:sz w:val="20"/>
          <w:szCs w:val="20"/>
          <w:lang w:val="en-US"/>
        </w:rPr>
        <w:t xml:space="preserve">raphy purifications. </w:t>
      </w:r>
      <w:r w:rsidRPr="009D24BF">
        <w:rPr>
          <w:rFonts w:ascii="Arial" w:hAnsi="Arial" w:cs="Arial"/>
          <w:i/>
          <w:sz w:val="20"/>
          <w:szCs w:val="20"/>
          <w:lang w:val="en-US"/>
        </w:rPr>
        <w:t>R</w:t>
      </w:r>
      <w:r w:rsidRPr="009D24BF">
        <w:rPr>
          <w:rFonts w:ascii="Arial" w:hAnsi="Arial" w:cs="Arial"/>
          <w:sz w:val="20"/>
          <w:szCs w:val="20"/>
          <w:vertAlign w:val="subscript"/>
          <w:lang w:val="en-US"/>
        </w:rPr>
        <w:t>f</w:t>
      </w:r>
      <w:r>
        <w:rPr>
          <w:rFonts w:ascii="Arial" w:hAnsi="Arial" w:cs="Arial"/>
          <w:sz w:val="20"/>
          <w:szCs w:val="20"/>
          <w:lang w:val="en-US"/>
        </w:rPr>
        <w:t xml:space="preserve"> values </w:t>
      </w:r>
      <w:r w:rsidRPr="008B4598">
        <w:rPr>
          <w:rFonts w:ascii="Arial" w:hAnsi="Arial" w:cs="Arial"/>
          <w:sz w:val="20"/>
          <w:szCs w:val="20"/>
          <w:lang w:val="en-US"/>
        </w:rPr>
        <w:t xml:space="preserve">were determined by thin layer chromatography on </w:t>
      </w:r>
      <w:proofErr w:type="spellStart"/>
      <w:r w:rsidRPr="008B4598">
        <w:rPr>
          <w:rFonts w:ascii="Arial" w:hAnsi="Arial" w:cs="Arial"/>
          <w:sz w:val="20"/>
          <w:szCs w:val="20"/>
          <w:lang w:val="en-US"/>
        </w:rPr>
        <w:t>Polygeram</w:t>
      </w:r>
      <w:proofErr w:type="spellEnd"/>
      <w:r w:rsidRPr="008B4598">
        <w:rPr>
          <w:rFonts w:ascii="Arial" w:hAnsi="Arial" w:cs="Arial"/>
          <w:sz w:val="20"/>
          <w:szCs w:val="20"/>
          <w:lang w:val="en-US"/>
        </w:rPr>
        <w:t xml:space="preserve">® </w:t>
      </w:r>
      <w:proofErr w:type="spellStart"/>
      <w:r w:rsidRPr="008B4598">
        <w:rPr>
          <w:rFonts w:ascii="Arial" w:hAnsi="Arial" w:cs="Arial"/>
          <w:sz w:val="20"/>
          <w:szCs w:val="20"/>
          <w:lang w:val="en-US"/>
        </w:rPr>
        <w:t>SilG</w:t>
      </w:r>
      <w:proofErr w:type="spellEnd"/>
      <w:r w:rsidRPr="008B4598">
        <w:rPr>
          <w:rFonts w:ascii="Arial" w:hAnsi="Arial" w:cs="Arial"/>
          <w:sz w:val="20"/>
          <w:szCs w:val="20"/>
          <w:lang w:val="en-US"/>
        </w:rPr>
        <w:t>/UV254 (</w:t>
      </w:r>
      <w:proofErr w:type="spellStart"/>
      <w:r w:rsidRPr="008B4598">
        <w:rPr>
          <w:rFonts w:ascii="Arial" w:hAnsi="Arial" w:cs="Arial"/>
          <w:sz w:val="20"/>
          <w:szCs w:val="20"/>
          <w:lang w:val="en-US"/>
        </w:rPr>
        <w:t>M</w:t>
      </w:r>
      <w:r>
        <w:rPr>
          <w:rFonts w:ascii="Arial" w:hAnsi="Arial" w:cs="Arial"/>
          <w:sz w:val="20"/>
          <w:szCs w:val="20"/>
          <w:lang w:val="en-US"/>
        </w:rPr>
        <w:t>acherey</w:t>
      </w:r>
      <w:proofErr w:type="spellEnd"/>
      <w:r>
        <w:rPr>
          <w:rFonts w:ascii="Arial" w:hAnsi="Arial" w:cs="Arial"/>
          <w:sz w:val="20"/>
          <w:szCs w:val="20"/>
          <w:lang w:val="en-US"/>
        </w:rPr>
        <w:t xml:space="preserve"> Nagel, 0.2 mm particle </w:t>
      </w:r>
      <w:r w:rsidRPr="008B4598">
        <w:rPr>
          <w:rFonts w:ascii="Arial" w:hAnsi="Arial" w:cs="Arial"/>
          <w:sz w:val="20"/>
          <w:szCs w:val="20"/>
          <w:lang w:val="en-US"/>
        </w:rPr>
        <w:t>size).</w:t>
      </w:r>
    </w:p>
    <w:p w14:paraId="00333DB1" w14:textId="77777777" w:rsidR="008B4598" w:rsidRPr="009548DE" w:rsidRDefault="008B4598" w:rsidP="00A84241">
      <w:pPr>
        <w:jc w:val="both"/>
        <w:rPr>
          <w:rFonts w:ascii="Arial" w:hAnsi="Arial" w:cs="Arial"/>
          <w:sz w:val="20"/>
          <w:szCs w:val="20"/>
          <w:lang w:val="en-US"/>
        </w:rPr>
      </w:pPr>
    </w:p>
    <w:p w14:paraId="48D265B3" w14:textId="77777777" w:rsidR="00A84241" w:rsidRPr="009548DE" w:rsidRDefault="00A84241" w:rsidP="00A84241">
      <w:pPr>
        <w:jc w:val="both"/>
        <w:rPr>
          <w:rFonts w:ascii="Arial" w:hAnsi="Arial" w:cs="Arial"/>
          <w:sz w:val="24"/>
          <w:szCs w:val="24"/>
          <w:lang w:val="en-US"/>
        </w:rPr>
      </w:pPr>
      <w:r w:rsidRPr="009548DE">
        <w:rPr>
          <w:rFonts w:ascii="Arial" w:hAnsi="Arial" w:cs="Arial"/>
          <w:b/>
          <w:sz w:val="24"/>
          <w:szCs w:val="24"/>
          <w:lang w:val="en-US"/>
        </w:rPr>
        <w:t>UV-vis spectroscopy</w:t>
      </w:r>
    </w:p>
    <w:p w14:paraId="4A9458EC" w14:textId="77777777" w:rsidR="00E42CF8" w:rsidRPr="009548DE" w:rsidRDefault="00A84241" w:rsidP="00A84241">
      <w:pPr>
        <w:jc w:val="both"/>
        <w:rPr>
          <w:rFonts w:ascii="Arial" w:hAnsi="Arial" w:cs="Arial"/>
          <w:sz w:val="20"/>
          <w:szCs w:val="20"/>
          <w:lang w:val="en-US"/>
        </w:rPr>
      </w:pPr>
      <w:r w:rsidRPr="009548DE">
        <w:rPr>
          <w:rFonts w:ascii="Arial" w:hAnsi="Arial" w:cs="Arial"/>
          <w:sz w:val="20"/>
          <w:szCs w:val="20"/>
          <w:lang w:val="en-US"/>
        </w:rPr>
        <w:t>UV-vis spectra were measured with a Lambda 650 spectrometer (Perkin-Elmer) and quartz cuvettes of 10 mm optical path length were used.</w:t>
      </w:r>
    </w:p>
    <w:p w14:paraId="3824363E" w14:textId="77777777" w:rsidR="00A84241" w:rsidRPr="009548DE" w:rsidRDefault="00A84241" w:rsidP="00A84241">
      <w:pPr>
        <w:jc w:val="both"/>
        <w:rPr>
          <w:rFonts w:ascii="Arial" w:hAnsi="Arial" w:cs="Arial"/>
          <w:sz w:val="24"/>
          <w:szCs w:val="24"/>
          <w:lang w:val="en-US"/>
        </w:rPr>
      </w:pPr>
      <w:r w:rsidRPr="009548DE">
        <w:rPr>
          <w:rFonts w:ascii="Arial" w:hAnsi="Arial" w:cs="Arial"/>
          <w:b/>
          <w:sz w:val="24"/>
          <w:szCs w:val="24"/>
          <w:lang w:val="en-US"/>
        </w:rPr>
        <w:t>Chemicals</w:t>
      </w:r>
    </w:p>
    <w:p w14:paraId="6041C090" w14:textId="77777777" w:rsidR="00A84241" w:rsidRPr="009548DE" w:rsidRDefault="00A84241" w:rsidP="00A84241">
      <w:pPr>
        <w:jc w:val="both"/>
        <w:rPr>
          <w:rFonts w:ascii="Arial" w:hAnsi="Arial" w:cs="Arial"/>
          <w:sz w:val="20"/>
          <w:szCs w:val="20"/>
          <w:lang w:val="en-US"/>
        </w:rPr>
      </w:pPr>
      <w:r w:rsidRPr="009548DE">
        <w:rPr>
          <w:rFonts w:ascii="Arial" w:hAnsi="Arial" w:cs="Arial"/>
          <w:sz w:val="20"/>
          <w:szCs w:val="20"/>
          <w:lang w:val="en-US"/>
        </w:rPr>
        <w:t>All commercially available chemicals and solvents were used without purification.</w:t>
      </w:r>
    </w:p>
    <w:p w14:paraId="73BDE384" w14:textId="77777777" w:rsidR="00A84241" w:rsidRPr="009548DE" w:rsidRDefault="00A84241" w:rsidP="00A84241">
      <w:pPr>
        <w:jc w:val="both"/>
        <w:rPr>
          <w:rFonts w:ascii="Arial" w:hAnsi="Arial" w:cs="Arial"/>
          <w:sz w:val="24"/>
          <w:szCs w:val="24"/>
          <w:lang w:val="en-US"/>
        </w:rPr>
      </w:pPr>
      <w:r w:rsidRPr="009548DE">
        <w:rPr>
          <w:rFonts w:ascii="Arial" w:hAnsi="Arial" w:cs="Arial"/>
          <w:b/>
          <w:sz w:val="24"/>
          <w:szCs w:val="24"/>
          <w:lang w:val="en-US"/>
        </w:rPr>
        <w:lastRenderedPageBreak/>
        <w:t>Light sources</w:t>
      </w:r>
      <w:r w:rsidRPr="009548DE">
        <w:rPr>
          <w:rFonts w:ascii="Arial" w:hAnsi="Arial" w:cs="Arial"/>
          <w:sz w:val="24"/>
          <w:szCs w:val="24"/>
          <w:lang w:val="en-US"/>
        </w:rPr>
        <w:t xml:space="preserve"> </w:t>
      </w:r>
    </w:p>
    <w:p w14:paraId="56CE2A8D" w14:textId="77777777" w:rsidR="00A84241" w:rsidRPr="009548DE" w:rsidRDefault="00A84241" w:rsidP="00A84241">
      <w:pPr>
        <w:jc w:val="both"/>
        <w:rPr>
          <w:rFonts w:ascii="Arial" w:hAnsi="Arial" w:cs="Arial"/>
          <w:sz w:val="20"/>
          <w:szCs w:val="20"/>
          <w:lang w:val="en-US"/>
        </w:rPr>
      </w:pPr>
      <w:r w:rsidRPr="009548DE">
        <w:rPr>
          <w:rFonts w:ascii="Arial" w:hAnsi="Arial" w:cs="Arial"/>
          <w:sz w:val="20"/>
          <w:szCs w:val="20"/>
          <w:lang w:val="en-US"/>
        </w:rPr>
        <w:t>For exposure experiments</w:t>
      </w:r>
      <w:r w:rsidR="009548DE">
        <w:rPr>
          <w:rFonts w:ascii="Arial" w:hAnsi="Arial" w:cs="Arial"/>
          <w:sz w:val="20"/>
          <w:szCs w:val="20"/>
          <w:lang w:val="en-US"/>
        </w:rPr>
        <w:t xml:space="preserve"> with 400 nm, a custom-built LED light source</w:t>
      </w:r>
      <w:r w:rsidRPr="009548DE">
        <w:rPr>
          <w:rFonts w:ascii="Arial" w:hAnsi="Arial" w:cs="Arial"/>
          <w:sz w:val="20"/>
          <w:szCs w:val="20"/>
          <w:lang w:val="en-US"/>
        </w:rPr>
        <w:t xml:space="preserve"> </w:t>
      </w:r>
      <w:r w:rsidR="009548DE">
        <w:rPr>
          <w:rFonts w:ascii="Arial" w:hAnsi="Arial" w:cs="Arial"/>
          <w:sz w:val="20"/>
          <w:szCs w:val="20"/>
          <w:lang w:val="en-US"/>
        </w:rPr>
        <w:t xml:space="preserve">was used. </w:t>
      </w:r>
      <w:r w:rsidRPr="009548DE">
        <w:rPr>
          <w:rFonts w:ascii="Arial" w:hAnsi="Arial" w:cs="Arial"/>
          <w:sz w:val="20"/>
          <w:szCs w:val="20"/>
          <w:lang w:val="en-US"/>
        </w:rPr>
        <w:t>Irra</w:t>
      </w:r>
      <w:r w:rsidR="009548DE">
        <w:rPr>
          <w:rFonts w:ascii="Arial" w:hAnsi="Arial" w:cs="Arial"/>
          <w:sz w:val="20"/>
          <w:szCs w:val="20"/>
          <w:lang w:val="en-US"/>
        </w:rPr>
        <w:t>diation wavelength</w:t>
      </w:r>
      <w:r w:rsidRPr="009548DE">
        <w:rPr>
          <w:rFonts w:ascii="Arial" w:hAnsi="Arial" w:cs="Arial"/>
          <w:sz w:val="20"/>
          <w:szCs w:val="20"/>
          <w:lang w:val="en-US"/>
        </w:rPr>
        <w:t xml:space="preserve"> </w:t>
      </w:r>
      <w:r w:rsidR="009548DE">
        <w:rPr>
          <w:rFonts w:ascii="Arial" w:hAnsi="Arial" w:cs="Arial"/>
          <w:sz w:val="20"/>
          <w:szCs w:val="20"/>
          <w:lang w:val="en-US"/>
        </w:rPr>
        <w:t>of the 400 nm LED light source was</w:t>
      </w:r>
      <w:r w:rsidRPr="009548DE">
        <w:rPr>
          <w:rFonts w:ascii="Arial" w:hAnsi="Arial" w:cs="Arial"/>
          <w:sz w:val="20"/>
          <w:szCs w:val="20"/>
          <w:lang w:val="en-US"/>
        </w:rPr>
        <w:t xml:space="preserve"> measured via a mobile UV-vis spectrometer (USB4000-UV-vis,</w:t>
      </w:r>
      <w:r w:rsidR="009548DE">
        <w:rPr>
          <w:rFonts w:ascii="Arial" w:hAnsi="Arial" w:cs="Arial"/>
          <w:sz w:val="20"/>
          <w:szCs w:val="20"/>
          <w:lang w:val="en-US"/>
        </w:rPr>
        <w:t xml:space="preserve"> Ocean Optics, Largo, FL, USA).</w:t>
      </w:r>
    </w:p>
    <w:p w14:paraId="3E4336C5" w14:textId="77777777" w:rsidR="00A84241" w:rsidRPr="009548DE" w:rsidRDefault="00105721" w:rsidP="00A84241">
      <w:pPr>
        <w:jc w:val="center"/>
        <w:rPr>
          <w:rFonts w:ascii="Arial" w:hAnsi="Arial" w:cs="Arial"/>
          <w:sz w:val="20"/>
          <w:szCs w:val="20"/>
          <w:lang w:val="en-US"/>
        </w:rPr>
      </w:pPr>
      <w:r w:rsidRPr="009548DE">
        <w:rPr>
          <w:rFonts w:ascii="Arial" w:hAnsi="Arial" w:cs="Arial"/>
        </w:rPr>
        <w:object w:dxaOrig="7027" w:dyaOrig="4933" w14:anchorId="00B0F1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5pt;height:295.5pt;mso-position-horizontal:absolute;mso-position-vertical:absolute" o:ole="">
            <v:imagedata r:id="rId7" o:title=""/>
          </v:shape>
          <o:OLEObject Type="Embed" ProgID="Origin50.Graph" ShapeID="_x0000_i1025" DrawAspect="Content" ObjectID="_1676474354" r:id="rId8"/>
        </w:object>
      </w:r>
    </w:p>
    <w:p w14:paraId="3398EB59" w14:textId="77777777" w:rsidR="00A84241" w:rsidRPr="009548DE" w:rsidRDefault="00A84241" w:rsidP="00A84241">
      <w:pPr>
        <w:jc w:val="both"/>
        <w:rPr>
          <w:rFonts w:ascii="Arial" w:hAnsi="Arial" w:cs="Arial"/>
          <w:sz w:val="20"/>
          <w:szCs w:val="20"/>
          <w:lang w:val="en-US"/>
        </w:rPr>
      </w:pPr>
      <w:r w:rsidRPr="009548DE">
        <w:rPr>
          <w:rFonts w:ascii="Arial" w:hAnsi="Arial" w:cs="Arial"/>
          <w:b/>
          <w:sz w:val="20"/>
          <w:szCs w:val="20"/>
          <w:lang w:val="en-US"/>
        </w:rPr>
        <w:t>Figure SI.1:</w:t>
      </w:r>
      <w:r w:rsidR="004B1144">
        <w:rPr>
          <w:rFonts w:ascii="Arial" w:hAnsi="Arial" w:cs="Arial"/>
          <w:sz w:val="20"/>
          <w:szCs w:val="20"/>
          <w:lang w:val="en-US"/>
        </w:rPr>
        <w:t xml:space="preserve"> Emission spectrum</w:t>
      </w:r>
      <w:r w:rsidRPr="009548DE">
        <w:rPr>
          <w:rFonts w:ascii="Arial" w:hAnsi="Arial" w:cs="Arial"/>
          <w:sz w:val="20"/>
          <w:szCs w:val="20"/>
          <w:lang w:val="en-US"/>
        </w:rPr>
        <w:t xml:space="preserve"> of </w:t>
      </w:r>
      <w:r w:rsidR="004B1144">
        <w:rPr>
          <w:rFonts w:ascii="Arial" w:hAnsi="Arial" w:cs="Arial"/>
          <w:sz w:val="20"/>
          <w:szCs w:val="20"/>
          <w:lang w:val="en-US"/>
        </w:rPr>
        <w:t>400 nm</w:t>
      </w:r>
      <w:r w:rsidRPr="009548DE">
        <w:rPr>
          <w:rFonts w:ascii="Arial" w:hAnsi="Arial" w:cs="Arial"/>
          <w:sz w:val="20"/>
          <w:szCs w:val="20"/>
          <w:lang w:val="en-US"/>
        </w:rPr>
        <w:t xml:space="preserve"> LED light so</w:t>
      </w:r>
      <w:r w:rsidR="004B1144">
        <w:rPr>
          <w:rFonts w:ascii="Arial" w:hAnsi="Arial" w:cs="Arial"/>
          <w:sz w:val="20"/>
          <w:szCs w:val="20"/>
          <w:lang w:val="en-US"/>
        </w:rPr>
        <w:t>urce.</w:t>
      </w:r>
      <w:r w:rsidRPr="009548DE">
        <w:rPr>
          <w:rFonts w:ascii="Arial" w:hAnsi="Arial" w:cs="Arial"/>
          <w:sz w:val="20"/>
          <w:szCs w:val="20"/>
          <w:lang w:val="en-US"/>
        </w:rPr>
        <w:t xml:space="preserve"> The full width at half maximum (FWHM) amounts to 12 nm (396-401 nm</w:t>
      </w:r>
      <w:r w:rsidR="004B1144">
        <w:rPr>
          <w:rFonts w:ascii="Arial" w:hAnsi="Arial" w:cs="Arial"/>
          <w:sz w:val="20"/>
          <w:szCs w:val="20"/>
          <w:lang w:val="en-US"/>
        </w:rPr>
        <w:t xml:space="preserve">, maximum at 401 nm). </w:t>
      </w:r>
    </w:p>
    <w:p w14:paraId="0C898FA0" w14:textId="77777777" w:rsidR="00A84241" w:rsidRPr="009548DE" w:rsidRDefault="00A84241" w:rsidP="00A84241">
      <w:pPr>
        <w:jc w:val="both"/>
        <w:rPr>
          <w:rFonts w:ascii="Arial" w:hAnsi="Arial" w:cs="Arial"/>
          <w:sz w:val="20"/>
          <w:szCs w:val="20"/>
          <w:lang w:val="en-US"/>
        </w:rPr>
      </w:pPr>
      <w:r w:rsidRPr="009548DE">
        <w:rPr>
          <w:rFonts w:ascii="Arial" w:hAnsi="Arial" w:cs="Arial"/>
          <w:sz w:val="20"/>
          <w:szCs w:val="20"/>
          <w:lang w:val="en-US"/>
        </w:rPr>
        <w:t xml:space="preserve">                                       </w:t>
      </w:r>
    </w:p>
    <w:p w14:paraId="14579BE2" w14:textId="77777777" w:rsidR="00632887" w:rsidRDefault="00632887" w:rsidP="00632887">
      <w:pPr>
        <w:rPr>
          <w:rFonts w:ascii="Arial" w:hAnsi="Arial" w:cs="Arial"/>
          <w:b/>
          <w:lang w:val="en-US"/>
        </w:rPr>
      </w:pPr>
    </w:p>
    <w:p w14:paraId="0003EDC5" w14:textId="77777777" w:rsidR="00632887" w:rsidRPr="009548DE" w:rsidRDefault="00632887" w:rsidP="00632887">
      <w:pPr>
        <w:ind w:left="708" w:firstLine="708"/>
        <w:rPr>
          <w:rFonts w:ascii="Arial" w:hAnsi="Arial" w:cs="Arial"/>
          <w:b/>
          <w:lang w:val="en-US"/>
        </w:rPr>
      </w:pPr>
      <w:r w:rsidRPr="009548DE">
        <w:rPr>
          <w:rFonts w:ascii="Arial" w:hAnsi="Arial" w:cs="Arial"/>
          <w:b/>
          <w:lang w:val="en-US"/>
        </w:rPr>
        <w:t xml:space="preserve">II. </w:t>
      </w:r>
      <w:r w:rsidR="005B3966">
        <w:rPr>
          <w:rFonts w:ascii="Arial" w:hAnsi="Arial" w:cs="Arial"/>
          <w:b/>
          <w:lang w:val="en-US"/>
        </w:rPr>
        <w:t>Syntheses</w:t>
      </w:r>
    </w:p>
    <w:p w14:paraId="31C548AD" w14:textId="77777777" w:rsidR="00632887" w:rsidRDefault="00632887" w:rsidP="00A84241">
      <w:pPr>
        <w:ind w:left="708" w:firstLine="708"/>
        <w:rPr>
          <w:rFonts w:ascii="Arial" w:hAnsi="Arial" w:cs="Arial"/>
          <w:b/>
          <w:lang w:val="en-US"/>
        </w:rPr>
      </w:pPr>
    </w:p>
    <w:p w14:paraId="7881F1D5" w14:textId="77777777" w:rsidR="00D7016D" w:rsidRDefault="00D7016D" w:rsidP="00A84241">
      <w:pPr>
        <w:ind w:left="708" w:firstLine="708"/>
        <w:rPr>
          <w:rFonts w:ascii="Arial" w:hAnsi="Arial" w:cs="Arial"/>
          <w:b/>
          <w:lang w:val="en-US"/>
        </w:rPr>
      </w:pPr>
    </w:p>
    <w:p w14:paraId="2C277001" w14:textId="7CC34EEA" w:rsidR="00D7016D" w:rsidRPr="00D7016D" w:rsidRDefault="00D7016D" w:rsidP="00D7016D">
      <w:pPr>
        <w:jc w:val="both"/>
        <w:rPr>
          <w:rFonts w:ascii="Arial" w:hAnsi="Arial" w:cs="Arial"/>
          <w:sz w:val="20"/>
          <w:szCs w:val="20"/>
          <w:lang w:val="en-US"/>
        </w:rPr>
      </w:pPr>
      <w:r w:rsidRPr="00D7016D">
        <w:rPr>
          <w:rFonts w:ascii="Arial" w:hAnsi="Arial" w:cs="Arial"/>
          <w:b/>
          <w:sz w:val="20"/>
          <w:szCs w:val="20"/>
          <w:lang w:val="en-US"/>
        </w:rPr>
        <w:t xml:space="preserve">II.1 Synthesis </w:t>
      </w:r>
      <w:proofErr w:type="gramStart"/>
      <w:r w:rsidRPr="00D7016D">
        <w:rPr>
          <w:rFonts w:ascii="Arial" w:hAnsi="Arial" w:cs="Arial"/>
          <w:b/>
          <w:sz w:val="20"/>
          <w:szCs w:val="20"/>
          <w:lang w:val="en-US"/>
        </w:rPr>
        <w:t>of  (</w:t>
      </w:r>
      <w:proofErr w:type="gramEnd"/>
      <w:r w:rsidRPr="00D7016D">
        <w:rPr>
          <w:rFonts w:ascii="Arial" w:hAnsi="Arial" w:cs="Arial"/>
          <w:b/>
          <w:sz w:val="20"/>
          <w:szCs w:val="20"/>
          <w:lang w:val="en-US"/>
        </w:rPr>
        <w:t>9</w:t>
      </w:r>
      <w:r w:rsidRPr="00D7016D">
        <w:rPr>
          <w:rFonts w:ascii="Arial" w:hAnsi="Arial" w:cs="Arial"/>
          <w:b/>
          <w:i/>
          <w:sz w:val="20"/>
          <w:szCs w:val="20"/>
          <w:lang w:val="en-US"/>
        </w:rPr>
        <w:t>H</w:t>
      </w:r>
      <w:r w:rsidRPr="00D7016D">
        <w:rPr>
          <w:rFonts w:ascii="Arial" w:hAnsi="Arial" w:cs="Arial"/>
          <w:b/>
          <w:sz w:val="20"/>
          <w:szCs w:val="20"/>
          <w:lang w:val="en-US"/>
        </w:rPr>
        <w:t>-fluoren</w:t>
      </w:r>
      <w:r w:rsidR="002D7A2F">
        <w:rPr>
          <w:rFonts w:ascii="Arial" w:hAnsi="Arial" w:cs="Arial"/>
          <w:b/>
          <w:sz w:val="20"/>
          <w:szCs w:val="20"/>
          <w:lang w:val="en-US"/>
        </w:rPr>
        <w:t>e</w:t>
      </w:r>
      <w:r w:rsidRPr="00D7016D">
        <w:rPr>
          <w:rFonts w:ascii="Arial" w:hAnsi="Arial" w:cs="Arial"/>
          <w:b/>
          <w:sz w:val="20"/>
          <w:szCs w:val="20"/>
          <w:lang w:val="en-US"/>
        </w:rPr>
        <w:t>-9-yl)methyl (2-amino</w:t>
      </w:r>
      <w:r w:rsidR="00C659A6">
        <w:rPr>
          <w:rFonts w:ascii="Arial" w:hAnsi="Arial" w:cs="Arial"/>
          <w:b/>
          <w:sz w:val="20"/>
          <w:szCs w:val="20"/>
          <w:lang w:val="en-US"/>
        </w:rPr>
        <w:t>benzyl)(2-aminophenyl)carbamate</w:t>
      </w:r>
    </w:p>
    <w:p w14:paraId="00009CBA" w14:textId="64AEF85F" w:rsidR="00D7016D" w:rsidRPr="00D7016D" w:rsidRDefault="00D7016D" w:rsidP="00D7016D">
      <w:pPr>
        <w:jc w:val="both"/>
        <w:rPr>
          <w:rFonts w:ascii="Arial" w:hAnsi="Arial" w:cs="Arial"/>
          <w:sz w:val="20"/>
          <w:szCs w:val="20"/>
          <w:lang w:val="en-US"/>
        </w:rPr>
      </w:pPr>
      <w:r w:rsidRPr="00D7016D">
        <w:rPr>
          <w:rFonts w:ascii="Arial" w:hAnsi="Arial" w:cs="Arial"/>
          <w:sz w:val="20"/>
          <w:szCs w:val="20"/>
          <w:lang w:val="en-US"/>
        </w:rPr>
        <w:t>(9</w:t>
      </w:r>
      <w:r w:rsidRPr="00D7016D">
        <w:rPr>
          <w:rFonts w:ascii="Arial" w:hAnsi="Arial" w:cs="Arial"/>
          <w:i/>
          <w:sz w:val="20"/>
          <w:szCs w:val="20"/>
          <w:lang w:val="en-US"/>
        </w:rPr>
        <w:t>H</w:t>
      </w:r>
      <w:r w:rsidR="002D7A2F">
        <w:rPr>
          <w:rFonts w:ascii="Arial" w:hAnsi="Arial" w:cs="Arial"/>
          <w:sz w:val="20"/>
          <w:szCs w:val="20"/>
          <w:lang w:val="en-US"/>
        </w:rPr>
        <w:t>-F</w:t>
      </w:r>
      <w:r w:rsidRPr="00D7016D">
        <w:rPr>
          <w:rFonts w:ascii="Arial" w:hAnsi="Arial" w:cs="Arial"/>
          <w:sz w:val="20"/>
          <w:szCs w:val="20"/>
          <w:lang w:val="en-US"/>
        </w:rPr>
        <w:t>luoren</w:t>
      </w:r>
      <w:r w:rsidR="001F51FD">
        <w:rPr>
          <w:rFonts w:ascii="Arial" w:hAnsi="Arial" w:cs="Arial"/>
          <w:sz w:val="20"/>
          <w:szCs w:val="20"/>
          <w:lang w:val="en-US"/>
        </w:rPr>
        <w:t>e</w:t>
      </w:r>
      <w:r w:rsidRPr="00D7016D">
        <w:rPr>
          <w:rFonts w:ascii="Arial" w:hAnsi="Arial" w:cs="Arial"/>
          <w:sz w:val="20"/>
          <w:szCs w:val="20"/>
          <w:lang w:val="en-US"/>
        </w:rPr>
        <w:t>-9-</w:t>
      </w:r>
      <w:proofErr w:type="gramStart"/>
      <w:r w:rsidRPr="00D7016D">
        <w:rPr>
          <w:rFonts w:ascii="Arial" w:hAnsi="Arial" w:cs="Arial"/>
          <w:sz w:val="20"/>
          <w:szCs w:val="20"/>
          <w:lang w:val="en-US"/>
        </w:rPr>
        <w:t>yl)methyl</w:t>
      </w:r>
      <w:proofErr w:type="gramEnd"/>
      <w:r w:rsidRPr="00D7016D">
        <w:rPr>
          <w:rFonts w:ascii="Arial" w:hAnsi="Arial" w:cs="Arial"/>
          <w:sz w:val="20"/>
          <w:szCs w:val="20"/>
          <w:lang w:val="en-US"/>
        </w:rPr>
        <w:t xml:space="preserve"> (2-aminophenyl)(2-nitrobenzyl)carbamate</w:t>
      </w:r>
      <w:bookmarkStart w:id="0" w:name="_Ref51069755"/>
      <w:r w:rsidRPr="00D7016D">
        <w:rPr>
          <w:rStyle w:val="Endnotenzeichen"/>
          <w:rFonts w:ascii="Arial" w:hAnsi="Arial" w:cs="Arial"/>
          <w:sz w:val="20"/>
          <w:szCs w:val="20"/>
          <w:lang w:val="en-US"/>
        </w:rPr>
        <w:endnoteReference w:id="1"/>
      </w:r>
      <w:bookmarkEnd w:id="0"/>
      <w:r w:rsidR="005861C3">
        <w:rPr>
          <w:rFonts w:ascii="Arial" w:hAnsi="Arial" w:cs="Arial"/>
          <w:sz w:val="20"/>
          <w:szCs w:val="20"/>
          <w:lang w:val="en-US"/>
        </w:rPr>
        <w:t xml:space="preserve"> </w:t>
      </w:r>
      <w:r w:rsidRPr="00D7016D">
        <w:rPr>
          <w:rFonts w:ascii="Arial" w:hAnsi="Arial" w:cs="Arial"/>
          <w:sz w:val="20"/>
          <w:szCs w:val="20"/>
          <w:lang w:val="en-US"/>
        </w:rPr>
        <w:t>(6.80 g, 14.6 mmol) was dissolved in 500 mL of ethanol and 250 mL of a 1</w:t>
      </w:r>
      <w:r w:rsidRPr="00D7016D">
        <w:rPr>
          <w:rFonts w:ascii="Arial" w:hAnsi="Arial" w:cs="Arial"/>
          <w:smallCaps/>
          <w:sz w:val="20"/>
          <w:szCs w:val="20"/>
          <w:lang w:val="en-US"/>
        </w:rPr>
        <w:t>m</w:t>
      </w:r>
      <w:r w:rsidRPr="00D7016D">
        <w:rPr>
          <w:rFonts w:ascii="Arial" w:hAnsi="Arial" w:cs="Arial"/>
          <w:sz w:val="20"/>
          <w:szCs w:val="20"/>
          <w:lang w:val="en-US"/>
        </w:rPr>
        <w:t xml:space="preserve"> NH</w:t>
      </w:r>
      <w:r w:rsidRPr="00D7016D">
        <w:rPr>
          <w:rFonts w:ascii="Arial" w:hAnsi="Arial" w:cs="Arial"/>
          <w:sz w:val="20"/>
          <w:szCs w:val="20"/>
          <w:vertAlign w:val="subscript"/>
          <w:lang w:val="en-US"/>
        </w:rPr>
        <w:t>4</w:t>
      </w:r>
      <w:r w:rsidRPr="00D7016D">
        <w:rPr>
          <w:rFonts w:ascii="Arial" w:hAnsi="Arial" w:cs="Arial"/>
          <w:sz w:val="20"/>
          <w:szCs w:val="20"/>
          <w:lang w:val="en-US"/>
        </w:rPr>
        <w:t xml:space="preserve">Cl solution in water was added. </w:t>
      </w:r>
      <w:r w:rsidR="001E176B">
        <w:rPr>
          <w:rFonts w:ascii="Arial" w:hAnsi="Arial" w:cs="Arial"/>
          <w:sz w:val="20"/>
          <w:szCs w:val="20"/>
          <w:lang w:val="en-US"/>
        </w:rPr>
        <w:t>It</w:t>
      </w:r>
      <w:r w:rsidRPr="00D7016D">
        <w:rPr>
          <w:rFonts w:ascii="Arial" w:hAnsi="Arial" w:cs="Arial"/>
          <w:sz w:val="20"/>
          <w:szCs w:val="20"/>
          <w:lang w:val="en-US"/>
        </w:rPr>
        <w:t xml:space="preserve"> was heated to 75 °C and </w:t>
      </w:r>
      <w:proofErr w:type="spellStart"/>
      <w:r w:rsidRPr="00D7016D">
        <w:rPr>
          <w:rFonts w:ascii="Arial" w:hAnsi="Arial" w:cs="Arial"/>
          <w:sz w:val="20"/>
          <w:szCs w:val="20"/>
          <w:lang w:val="en-US"/>
        </w:rPr>
        <w:t>zink</w:t>
      </w:r>
      <w:proofErr w:type="spellEnd"/>
      <w:r w:rsidRPr="00D7016D">
        <w:rPr>
          <w:rFonts w:ascii="Arial" w:hAnsi="Arial" w:cs="Arial"/>
          <w:sz w:val="20"/>
          <w:szCs w:val="20"/>
          <w:lang w:val="en-US"/>
        </w:rPr>
        <w:t xml:space="preserve">-powder (7.64 g, 117 mmol, 8 eq) was added. </w:t>
      </w:r>
      <w:r w:rsidR="001F51FD">
        <w:rPr>
          <w:rFonts w:ascii="Arial" w:hAnsi="Arial" w:cs="Arial"/>
          <w:sz w:val="20"/>
          <w:szCs w:val="20"/>
          <w:lang w:val="en-US"/>
        </w:rPr>
        <w:t>The reaction mixture</w:t>
      </w:r>
      <w:r w:rsidRPr="00D7016D">
        <w:rPr>
          <w:rFonts w:ascii="Arial" w:hAnsi="Arial" w:cs="Arial"/>
          <w:sz w:val="20"/>
          <w:szCs w:val="20"/>
          <w:lang w:val="en-US"/>
        </w:rPr>
        <w:t xml:space="preserve"> was stirred at 75 °C for 1 h and then hot filtrated. The solvent was evaporated and to the residue was added 500 mL of DCM and 500 mL of deion</w:t>
      </w:r>
      <w:r w:rsidR="001F51FD">
        <w:rPr>
          <w:rFonts w:ascii="Arial" w:hAnsi="Arial" w:cs="Arial"/>
          <w:sz w:val="20"/>
          <w:szCs w:val="20"/>
          <w:lang w:val="en-US"/>
        </w:rPr>
        <w:t>ized</w:t>
      </w:r>
      <w:r w:rsidRPr="00D7016D">
        <w:rPr>
          <w:rFonts w:ascii="Arial" w:hAnsi="Arial" w:cs="Arial"/>
          <w:sz w:val="20"/>
          <w:szCs w:val="20"/>
          <w:lang w:val="en-US"/>
        </w:rPr>
        <w:t xml:space="preserve"> water. The organic layer was separated and was extracted twice with DCM. The combined organic layers were dried over MgSO</w:t>
      </w:r>
      <w:r w:rsidRPr="00D7016D">
        <w:rPr>
          <w:rFonts w:ascii="Arial" w:hAnsi="Arial" w:cs="Arial"/>
          <w:sz w:val="20"/>
          <w:szCs w:val="20"/>
          <w:vertAlign w:val="subscript"/>
          <w:lang w:val="en-US"/>
        </w:rPr>
        <w:t>4</w:t>
      </w:r>
      <w:r w:rsidRPr="00D7016D">
        <w:rPr>
          <w:rFonts w:ascii="Arial" w:hAnsi="Arial" w:cs="Arial"/>
          <w:sz w:val="20"/>
          <w:szCs w:val="20"/>
          <w:lang w:val="en-US"/>
        </w:rPr>
        <w:t xml:space="preserve"> and the solvent was evaporated. The crude product, a white powder (6.36 g, 14.6 mmol, quant.) was used without further purification. </w:t>
      </w:r>
    </w:p>
    <w:p w14:paraId="32892E30" w14:textId="77777777" w:rsidR="00D7016D" w:rsidRPr="00D7016D" w:rsidRDefault="00D7016D" w:rsidP="00D7016D">
      <w:pPr>
        <w:jc w:val="both"/>
        <w:rPr>
          <w:rFonts w:ascii="Arial" w:hAnsi="Arial" w:cs="Arial"/>
          <w:sz w:val="20"/>
          <w:szCs w:val="20"/>
          <w:lang w:val="en-US"/>
        </w:rPr>
      </w:pPr>
    </w:p>
    <w:p w14:paraId="53BDBE21" w14:textId="77777777" w:rsidR="00D7016D" w:rsidRPr="00D7016D" w:rsidRDefault="00D7016D" w:rsidP="00D7016D">
      <w:pPr>
        <w:jc w:val="center"/>
        <w:rPr>
          <w:rFonts w:ascii="Arial" w:hAnsi="Arial" w:cs="Arial"/>
          <w:sz w:val="20"/>
          <w:szCs w:val="20"/>
        </w:rPr>
      </w:pPr>
      <w:r w:rsidRPr="00D7016D">
        <w:rPr>
          <w:rFonts w:ascii="Arial" w:hAnsi="Arial" w:cs="Arial"/>
          <w:sz w:val="20"/>
          <w:szCs w:val="20"/>
        </w:rPr>
        <w:object w:dxaOrig="1871" w:dyaOrig="1204" w14:anchorId="1F2A016B">
          <v:shape id="_x0000_i1026" type="#_x0000_t75" style="width:93.5pt;height:57.5pt" o:ole="">
            <v:imagedata r:id="rId9" o:title=""/>
          </v:shape>
          <o:OLEObject Type="Embed" ProgID="ChemDraw.Document.6.0" ShapeID="_x0000_i1026" DrawAspect="Content" ObjectID="_1676474355" r:id="rId10"/>
        </w:object>
      </w:r>
    </w:p>
    <w:p w14:paraId="3133E5AF"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lastRenderedPageBreak/>
        <w:t>melting point:</w:t>
      </w:r>
      <w:r w:rsidRPr="00087599">
        <w:rPr>
          <w:rFonts w:ascii="Arial" w:hAnsi="Arial" w:cs="Arial"/>
          <w:sz w:val="20"/>
          <w:szCs w:val="20"/>
          <w:lang w:val="en-US"/>
        </w:rPr>
        <w:t xml:space="preserve"> 75.7 °C</w:t>
      </w:r>
    </w:p>
    <w:p w14:paraId="2EFF416B"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(600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D7016D">
        <w:rPr>
          <w:rFonts w:ascii="Arial" w:hAnsi="Arial" w:cs="Arial"/>
          <w:i/>
          <w:sz w:val="20"/>
          <w:szCs w:val="20"/>
        </w:rPr>
        <w:t>δ</w:t>
      </w:r>
      <w:r w:rsidRPr="00087599">
        <w:rPr>
          <w:rFonts w:ascii="Arial" w:hAnsi="Arial" w:cs="Arial"/>
          <w:sz w:val="20"/>
          <w:szCs w:val="20"/>
          <w:lang w:val="en-US"/>
        </w:rPr>
        <w:t xml:space="preserve"> = 7.79 (d,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6.9 Hz, 1 H,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 xml:space="preserve">), 7.54-6.31 (m, 14 H,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 xml:space="preserve">), 5.04-3.95 (m, 5 H, </w:t>
      </w:r>
      <w:proofErr w:type="spellStart"/>
      <w:r w:rsidRPr="00087599">
        <w:rPr>
          <w:rFonts w:ascii="Arial" w:hAnsi="Arial" w:cs="Arial"/>
          <w:sz w:val="20"/>
          <w:szCs w:val="20"/>
          <w:lang w:val="en-US"/>
        </w:rPr>
        <w:t>aliph</w:t>
      </w:r>
      <w:proofErr w:type="spellEnd"/>
      <w:r w:rsidRPr="00087599">
        <w:rPr>
          <w:rFonts w:ascii="Arial" w:hAnsi="Arial" w:cs="Arial"/>
          <w:sz w:val="20"/>
          <w:szCs w:val="20"/>
          <w:lang w:val="en-US"/>
        </w:rPr>
        <w:t xml:space="preserve">. </w:t>
      </w:r>
      <w:r w:rsidRPr="00087599">
        <w:rPr>
          <w:rFonts w:ascii="Arial" w:hAnsi="Arial" w:cs="Arial"/>
          <w:i/>
          <w:sz w:val="20"/>
          <w:szCs w:val="20"/>
          <w:lang w:val="en-US"/>
        </w:rPr>
        <w:t>H</w:t>
      </w:r>
      <w:r w:rsidRPr="00087599">
        <w:rPr>
          <w:rFonts w:ascii="Arial" w:hAnsi="Arial" w:cs="Arial"/>
          <w:sz w:val="20"/>
          <w:szCs w:val="20"/>
          <w:lang w:val="en-US"/>
        </w:rPr>
        <w:t>) ppm.</w:t>
      </w:r>
    </w:p>
    <w:p w14:paraId="117D6D5B" w14:textId="77777777" w:rsidR="00D7016D" w:rsidRPr="00D7016D" w:rsidRDefault="00D7016D" w:rsidP="00D7016D">
      <w:pPr>
        <w:jc w:val="both"/>
        <w:rPr>
          <w:rFonts w:ascii="Arial" w:hAnsi="Arial" w:cs="Arial"/>
          <w:sz w:val="20"/>
          <w:szCs w:val="20"/>
          <w:lang w:val="en-US"/>
        </w:rPr>
      </w:pPr>
      <w:r w:rsidRPr="00D7016D">
        <w:rPr>
          <w:rFonts w:ascii="Arial" w:hAnsi="Arial" w:cs="Arial"/>
          <w:b/>
          <w:sz w:val="20"/>
          <w:szCs w:val="20"/>
          <w:vertAlign w:val="superscript"/>
          <w:lang w:val="en-US"/>
        </w:rPr>
        <w:t>13</w:t>
      </w:r>
      <w:r w:rsidRPr="00D7016D">
        <w:rPr>
          <w:rFonts w:ascii="Arial" w:hAnsi="Arial" w:cs="Arial"/>
          <w:b/>
          <w:sz w:val="20"/>
          <w:szCs w:val="20"/>
          <w:lang w:val="en-US"/>
        </w:rPr>
        <w:t>C NMR</w:t>
      </w:r>
      <w:r w:rsidRPr="00D7016D">
        <w:rPr>
          <w:rFonts w:ascii="Arial" w:hAnsi="Arial" w:cs="Arial"/>
          <w:sz w:val="20"/>
          <w:szCs w:val="20"/>
          <w:lang w:val="en-US"/>
        </w:rPr>
        <w:t xml:space="preserve"> (150 MHz, </w:t>
      </w:r>
      <w:r w:rsidRPr="00087599">
        <w:rPr>
          <w:rFonts w:ascii="Arial" w:hAnsi="Arial" w:cs="Arial"/>
          <w:sz w:val="20"/>
          <w:szCs w:val="20"/>
          <w:lang w:val="en-US"/>
        </w:rPr>
        <w:t>acetone-d</w:t>
      </w:r>
      <w:r w:rsidRPr="00087599">
        <w:rPr>
          <w:rFonts w:ascii="Arial" w:hAnsi="Arial" w:cs="Arial"/>
          <w:sz w:val="20"/>
          <w:szCs w:val="20"/>
          <w:vertAlign w:val="subscript"/>
          <w:lang w:val="en-US"/>
        </w:rPr>
        <w:t>6</w:t>
      </w:r>
      <w:r w:rsidRPr="00D7016D">
        <w:rPr>
          <w:rFonts w:ascii="Arial" w:hAnsi="Arial" w:cs="Arial"/>
          <w:sz w:val="20"/>
          <w:szCs w:val="20"/>
          <w:lang w:val="en-US"/>
        </w:rPr>
        <w:t xml:space="preserve">, 298 K): </w:t>
      </w:r>
      <w:r w:rsidRPr="00D7016D">
        <w:rPr>
          <w:rFonts w:ascii="Arial" w:hAnsi="Arial" w:cs="Arial"/>
          <w:i/>
          <w:sz w:val="20"/>
          <w:szCs w:val="20"/>
        </w:rPr>
        <w:t>δ</w:t>
      </w:r>
      <w:r w:rsidRPr="00D7016D">
        <w:rPr>
          <w:rFonts w:ascii="Arial" w:hAnsi="Arial" w:cs="Arial"/>
          <w:sz w:val="20"/>
          <w:szCs w:val="20"/>
          <w:lang w:val="en-US"/>
        </w:rPr>
        <w:t> = 131.28, 130.86, 130.47, 130.27, 129.76, 129.32, 128.77, 128.47, 128.44, 127.88, 127.85, 127.81, 126.60, 126.45, 126.25, 124.11, 123.92, 123.75, 121.30, 121.15, 120.69, 120.63, 119.96, 119.78, 117.64, 117.24, 116.65, 115.90, 68.71, 68.34, 67.87, 50.66, 49.63, 49.38, 47.96, 47.84 ppm.</w:t>
      </w:r>
    </w:p>
    <w:p w14:paraId="13D8FA7A" w14:textId="77777777" w:rsidR="00D7016D" w:rsidRPr="00D7016D" w:rsidRDefault="00D7016D" w:rsidP="00D7016D">
      <w:pPr>
        <w:jc w:val="both"/>
        <w:rPr>
          <w:rFonts w:ascii="Arial" w:hAnsi="Arial" w:cs="Arial"/>
          <w:sz w:val="20"/>
          <w:szCs w:val="20"/>
          <w:lang w:val="en-US"/>
        </w:rPr>
      </w:pPr>
      <w:r w:rsidRPr="00D7016D">
        <w:rPr>
          <w:rFonts w:ascii="Arial" w:hAnsi="Arial" w:cs="Arial"/>
          <w:b/>
          <w:sz w:val="20"/>
          <w:szCs w:val="20"/>
          <w:lang w:val="en-US"/>
        </w:rPr>
        <w:t>IR</w:t>
      </w:r>
      <w:r w:rsidRPr="00D7016D">
        <w:rPr>
          <w:rFonts w:ascii="Arial" w:hAnsi="Arial" w:cs="Arial"/>
          <w:sz w:val="20"/>
          <w:szCs w:val="20"/>
          <w:lang w:val="en-US"/>
        </w:rPr>
        <w:t xml:space="preserve"> (ATR): </w:t>
      </w:r>
      <w:r w:rsidRPr="00D7016D">
        <w:rPr>
          <w:rFonts w:ascii="Arial" w:hAnsi="Arial" w:cs="Arial"/>
          <w:i/>
          <w:sz w:val="20"/>
          <w:szCs w:val="20"/>
          <w:lang w:val="en-US"/>
        </w:rPr>
        <w:t>ṽ</w:t>
      </w:r>
      <w:r w:rsidRPr="00D7016D">
        <w:rPr>
          <w:rFonts w:ascii="Arial" w:hAnsi="Arial" w:cs="Arial"/>
          <w:sz w:val="20"/>
          <w:szCs w:val="20"/>
          <w:lang w:val="en-US"/>
        </w:rPr>
        <w:t> = 3353 (w), 3038 (w), 1618 (s), 1621 (m), 1501 (m), 1450 (m), 1409 (s), 1356 (w), 1310 (s), 1276 (s), 1215 (w), 1128 (m), 1069 (w), 1007 (w), 979 (m), 939 (w), 860 (w), 739 (s), 631 (m), 621 (w), 602 (w), 552 (w), 525 (m) cm</w:t>
      </w:r>
      <w:r w:rsidRPr="00D7016D">
        <w:rPr>
          <w:rFonts w:ascii="Arial" w:hAnsi="Arial" w:cs="Arial"/>
          <w:sz w:val="20"/>
          <w:szCs w:val="20"/>
          <w:vertAlign w:val="superscript"/>
          <w:lang w:val="en-US"/>
        </w:rPr>
        <w:t>-1</w:t>
      </w:r>
      <w:r w:rsidRPr="00D7016D">
        <w:rPr>
          <w:rFonts w:ascii="Arial" w:hAnsi="Arial" w:cs="Arial"/>
          <w:sz w:val="20"/>
          <w:szCs w:val="20"/>
          <w:lang w:val="en-US"/>
        </w:rPr>
        <w:t>.</w:t>
      </w:r>
    </w:p>
    <w:p w14:paraId="060DD990" w14:textId="77777777" w:rsidR="00D7016D" w:rsidRPr="00D7016D" w:rsidRDefault="00D7016D" w:rsidP="00D7016D">
      <w:pPr>
        <w:jc w:val="both"/>
        <w:rPr>
          <w:rFonts w:ascii="Arial" w:hAnsi="Arial" w:cs="Arial"/>
          <w:sz w:val="20"/>
          <w:szCs w:val="20"/>
          <w:lang w:val="en-US"/>
        </w:rPr>
      </w:pPr>
      <w:r w:rsidRPr="00D7016D">
        <w:rPr>
          <w:rFonts w:ascii="Arial" w:hAnsi="Arial" w:cs="Arial"/>
          <w:b/>
          <w:sz w:val="20"/>
          <w:szCs w:val="20"/>
          <w:lang w:val="en-US"/>
        </w:rPr>
        <w:t>MS</w:t>
      </w:r>
      <w:r w:rsidRPr="00D7016D">
        <w:rPr>
          <w:rFonts w:ascii="Arial" w:hAnsi="Arial" w:cs="Arial"/>
          <w:sz w:val="20"/>
          <w:szCs w:val="20"/>
          <w:lang w:val="en-US"/>
        </w:rPr>
        <w:t xml:space="preserve"> (ESI HR, CHCl</w:t>
      </w:r>
      <w:r w:rsidRPr="00D7016D">
        <w:rPr>
          <w:rFonts w:ascii="Arial" w:hAnsi="Arial" w:cs="Arial"/>
          <w:sz w:val="20"/>
          <w:szCs w:val="20"/>
          <w:vertAlign w:val="subscript"/>
          <w:lang w:val="en-US"/>
        </w:rPr>
        <w:t>3</w:t>
      </w:r>
      <w:r w:rsidRPr="00D7016D">
        <w:rPr>
          <w:rFonts w:ascii="Arial" w:hAnsi="Arial" w:cs="Arial"/>
          <w:sz w:val="20"/>
          <w:szCs w:val="20"/>
          <w:lang w:val="en-US"/>
        </w:rPr>
        <w:t xml:space="preserve">/MeOH): </w:t>
      </w:r>
      <w:r w:rsidRPr="00D7016D">
        <w:rPr>
          <w:rFonts w:ascii="Arial" w:hAnsi="Arial" w:cs="Arial"/>
          <w:i/>
          <w:sz w:val="20"/>
          <w:szCs w:val="20"/>
          <w:lang w:val="en-US"/>
        </w:rPr>
        <w:t>m/z</w:t>
      </w:r>
      <w:r w:rsidRPr="00D7016D">
        <w:rPr>
          <w:rFonts w:ascii="Arial" w:hAnsi="Arial" w:cs="Arial"/>
          <w:sz w:val="20"/>
          <w:szCs w:val="20"/>
          <w:lang w:val="en-US"/>
        </w:rPr>
        <w:t> (C</w:t>
      </w:r>
      <w:r w:rsidRPr="00D7016D">
        <w:rPr>
          <w:rFonts w:ascii="Arial" w:hAnsi="Arial" w:cs="Arial"/>
          <w:sz w:val="20"/>
          <w:szCs w:val="20"/>
          <w:vertAlign w:val="subscript"/>
          <w:lang w:val="en-US"/>
        </w:rPr>
        <w:t>28</w:t>
      </w:r>
      <w:r w:rsidRPr="00D7016D">
        <w:rPr>
          <w:rFonts w:ascii="Arial" w:hAnsi="Arial" w:cs="Arial"/>
          <w:sz w:val="20"/>
          <w:szCs w:val="20"/>
          <w:lang w:val="en-US"/>
        </w:rPr>
        <w:t>H</w:t>
      </w:r>
      <w:r w:rsidRPr="00D7016D">
        <w:rPr>
          <w:rFonts w:ascii="Arial" w:hAnsi="Arial" w:cs="Arial"/>
          <w:sz w:val="20"/>
          <w:szCs w:val="20"/>
          <w:vertAlign w:val="subscript"/>
          <w:lang w:val="en-US"/>
        </w:rPr>
        <w:t>25</w:t>
      </w:r>
      <w:r w:rsidRPr="00D7016D">
        <w:rPr>
          <w:rFonts w:ascii="Arial" w:hAnsi="Arial" w:cs="Arial"/>
          <w:sz w:val="20"/>
          <w:szCs w:val="20"/>
          <w:lang w:val="en-US"/>
        </w:rPr>
        <w:t>N</w:t>
      </w:r>
      <w:r w:rsidRPr="00D7016D">
        <w:rPr>
          <w:rFonts w:ascii="Arial" w:hAnsi="Arial" w:cs="Arial"/>
          <w:sz w:val="20"/>
          <w:szCs w:val="20"/>
          <w:vertAlign w:val="subscript"/>
          <w:lang w:val="en-US"/>
        </w:rPr>
        <w:t>3</w:t>
      </w:r>
      <w:r w:rsidRPr="00D7016D">
        <w:rPr>
          <w:rFonts w:ascii="Arial" w:hAnsi="Arial" w:cs="Arial"/>
          <w:sz w:val="20"/>
          <w:szCs w:val="20"/>
          <w:lang w:val="en-US"/>
        </w:rPr>
        <w:t>O</w:t>
      </w:r>
      <w:r w:rsidRPr="00D7016D">
        <w:rPr>
          <w:rFonts w:ascii="Arial" w:hAnsi="Arial" w:cs="Arial"/>
          <w:sz w:val="20"/>
          <w:szCs w:val="20"/>
          <w:vertAlign w:val="subscript"/>
          <w:lang w:val="en-US"/>
        </w:rPr>
        <w:t>2</w:t>
      </w:r>
      <w:r w:rsidRPr="00D7016D">
        <w:rPr>
          <w:rFonts w:ascii="Arial" w:hAnsi="Arial" w:cs="Arial"/>
          <w:sz w:val="20"/>
          <w:szCs w:val="20"/>
          <w:lang w:val="en-US"/>
        </w:rPr>
        <w:t>+H</w:t>
      </w:r>
      <w:r w:rsidRPr="00D7016D">
        <w:rPr>
          <w:rFonts w:ascii="Arial" w:hAnsi="Arial" w:cs="Arial"/>
          <w:sz w:val="20"/>
          <w:szCs w:val="20"/>
          <w:vertAlign w:val="superscript"/>
          <w:lang w:val="en-US"/>
        </w:rPr>
        <w:t>+</w:t>
      </w:r>
      <w:r w:rsidRPr="00D7016D">
        <w:rPr>
          <w:rFonts w:ascii="Arial" w:hAnsi="Arial" w:cs="Arial"/>
          <w:sz w:val="20"/>
          <w:szCs w:val="20"/>
          <w:lang w:val="en-US"/>
        </w:rPr>
        <w:t>) = calc.: 436.20195, found: 436.20159 ± 0.84 ppm.</w:t>
      </w:r>
    </w:p>
    <w:p w14:paraId="5C60287A" w14:textId="77777777" w:rsidR="00D7016D" w:rsidRPr="00D7016D" w:rsidRDefault="00D7016D" w:rsidP="00D7016D">
      <w:pPr>
        <w:jc w:val="center"/>
        <w:rPr>
          <w:rFonts w:ascii="Arial" w:hAnsi="Arial" w:cs="Arial"/>
          <w:sz w:val="20"/>
          <w:szCs w:val="20"/>
        </w:rPr>
      </w:pPr>
      <w:r w:rsidRPr="00D7016D">
        <w:rPr>
          <w:rFonts w:ascii="Arial" w:hAnsi="Arial" w:cs="Arial"/>
          <w:sz w:val="20"/>
          <w:szCs w:val="20"/>
        </w:rPr>
        <w:object w:dxaOrig="20243" w:dyaOrig="11783" w14:anchorId="29852929">
          <v:shape id="_x0000_i1027" type="#_x0000_t75" style="width:453.5pt;height:266.5pt" o:ole="">
            <v:imagedata r:id="rId11" o:title=""/>
          </v:shape>
          <o:OLEObject Type="Embed" ProgID="ChemDraw.Document.6.0" ShapeID="_x0000_i1027" DrawAspect="Content" ObjectID="_1676474356" r:id="rId12"/>
        </w:object>
      </w:r>
    </w:p>
    <w:p w14:paraId="6FFDAEE1" w14:textId="77777777" w:rsidR="00D7016D" w:rsidRPr="00D7016D" w:rsidRDefault="00D7016D" w:rsidP="00D7016D">
      <w:pPr>
        <w:rPr>
          <w:rFonts w:ascii="Arial" w:hAnsi="Arial" w:cs="Arial"/>
          <w:sz w:val="20"/>
          <w:szCs w:val="20"/>
          <w:lang w:val="en-US"/>
        </w:rPr>
      </w:pPr>
      <w:r>
        <w:rPr>
          <w:rFonts w:ascii="Arial" w:hAnsi="Arial" w:cs="Arial"/>
          <w:b/>
          <w:sz w:val="20"/>
          <w:szCs w:val="20"/>
          <w:lang w:val="en-US"/>
        </w:rPr>
        <w:t>Figure S</w:t>
      </w:r>
      <w:r w:rsidRPr="00D7016D">
        <w:rPr>
          <w:rFonts w:ascii="Arial" w:hAnsi="Arial" w:cs="Arial"/>
          <w:b/>
          <w:sz w:val="20"/>
          <w:szCs w:val="20"/>
          <w:lang w:val="en-US"/>
        </w:rPr>
        <w:t>II.1:</w:t>
      </w:r>
      <w:r w:rsidRPr="00D7016D">
        <w:rPr>
          <w:rFonts w:ascii="Arial" w:hAnsi="Arial" w:cs="Arial"/>
          <w:sz w:val="20"/>
          <w:szCs w:val="20"/>
          <w:lang w:val="en-US"/>
        </w:rPr>
        <w:t xml:space="preserve"> </w:t>
      </w:r>
      <w:r w:rsidRPr="00D7016D">
        <w:rPr>
          <w:rFonts w:ascii="Arial" w:hAnsi="Arial" w:cs="Arial"/>
          <w:sz w:val="20"/>
          <w:szCs w:val="20"/>
          <w:vertAlign w:val="superscript"/>
          <w:lang w:val="en-US"/>
        </w:rPr>
        <w:t>1</w:t>
      </w:r>
      <w:r w:rsidRPr="00D7016D">
        <w:rPr>
          <w:rFonts w:ascii="Arial" w:hAnsi="Arial" w:cs="Arial"/>
          <w:sz w:val="20"/>
          <w:szCs w:val="20"/>
          <w:lang w:val="en-US"/>
        </w:rPr>
        <w:t xml:space="preserve">H NMR spectrum of </w:t>
      </w:r>
      <w:r w:rsidR="00C659A6">
        <w:rPr>
          <w:rFonts w:ascii="Arial" w:hAnsi="Arial" w:cs="Arial"/>
          <w:sz w:val="20"/>
          <w:szCs w:val="20"/>
          <w:lang w:val="en-US"/>
        </w:rPr>
        <w:t>the given aniline compound</w:t>
      </w:r>
      <w:r w:rsidRPr="00D7016D">
        <w:rPr>
          <w:rFonts w:ascii="Arial" w:hAnsi="Arial" w:cs="Arial"/>
          <w:sz w:val="20"/>
          <w:szCs w:val="20"/>
          <w:lang w:val="en-US"/>
        </w:rPr>
        <w:t>.</w:t>
      </w:r>
    </w:p>
    <w:p w14:paraId="722AD06B" w14:textId="77777777" w:rsidR="00D7016D" w:rsidRPr="00D7016D" w:rsidRDefault="00D7016D" w:rsidP="00D7016D">
      <w:pPr>
        <w:jc w:val="center"/>
        <w:rPr>
          <w:rFonts w:ascii="Arial" w:hAnsi="Arial" w:cs="Arial"/>
          <w:sz w:val="20"/>
          <w:szCs w:val="20"/>
        </w:rPr>
      </w:pPr>
      <w:r w:rsidRPr="00D7016D">
        <w:rPr>
          <w:rFonts w:ascii="Arial" w:hAnsi="Arial" w:cs="Arial"/>
          <w:sz w:val="20"/>
          <w:szCs w:val="20"/>
        </w:rPr>
        <w:object w:dxaOrig="20243" w:dyaOrig="11783" w14:anchorId="7488CD37">
          <v:shape id="_x0000_i1028" type="#_x0000_t75" style="width:453.5pt;height:266.5pt" o:ole="">
            <v:imagedata r:id="rId13" o:title=""/>
          </v:shape>
          <o:OLEObject Type="Embed" ProgID="ChemDraw.Document.6.0" ShapeID="_x0000_i1028" DrawAspect="Content" ObjectID="_1676474357" r:id="rId14"/>
        </w:object>
      </w:r>
    </w:p>
    <w:p w14:paraId="6F8A7B40" w14:textId="77777777" w:rsidR="00D7016D" w:rsidRPr="00D7016D" w:rsidRDefault="00D7016D" w:rsidP="00D7016D">
      <w:pPr>
        <w:rPr>
          <w:rFonts w:ascii="Arial" w:hAnsi="Arial" w:cs="Arial"/>
          <w:sz w:val="20"/>
          <w:szCs w:val="20"/>
          <w:lang w:val="en-US"/>
        </w:rPr>
      </w:pPr>
      <w:r>
        <w:rPr>
          <w:rFonts w:ascii="Arial" w:hAnsi="Arial" w:cs="Arial"/>
          <w:b/>
          <w:sz w:val="20"/>
          <w:szCs w:val="20"/>
          <w:lang w:val="en-US"/>
        </w:rPr>
        <w:t>Figure S</w:t>
      </w:r>
      <w:r w:rsidRPr="00D7016D">
        <w:rPr>
          <w:rFonts w:ascii="Arial" w:hAnsi="Arial" w:cs="Arial"/>
          <w:b/>
          <w:sz w:val="20"/>
          <w:szCs w:val="20"/>
          <w:lang w:val="en-US"/>
        </w:rPr>
        <w:t>II.2:</w:t>
      </w:r>
      <w:r w:rsidRPr="00D7016D">
        <w:rPr>
          <w:rFonts w:ascii="Arial" w:hAnsi="Arial" w:cs="Arial"/>
          <w:sz w:val="20"/>
          <w:szCs w:val="20"/>
          <w:lang w:val="en-US"/>
        </w:rPr>
        <w:t xml:space="preserve"> </w:t>
      </w:r>
      <w:r w:rsidRPr="00D7016D">
        <w:rPr>
          <w:rFonts w:ascii="Arial" w:hAnsi="Arial" w:cs="Arial"/>
          <w:sz w:val="20"/>
          <w:szCs w:val="20"/>
          <w:vertAlign w:val="superscript"/>
          <w:lang w:val="en-US"/>
        </w:rPr>
        <w:t>13</w:t>
      </w:r>
      <w:r w:rsidR="00C659A6">
        <w:rPr>
          <w:rFonts w:ascii="Arial" w:hAnsi="Arial" w:cs="Arial"/>
          <w:sz w:val="20"/>
          <w:szCs w:val="20"/>
          <w:lang w:val="en-US"/>
        </w:rPr>
        <w:t>C NMR spectrum of the given aniline compound</w:t>
      </w:r>
      <w:r w:rsidRPr="00D7016D">
        <w:rPr>
          <w:rFonts w:ascii="Arial" w:hAnsi="Arial" w:cs="Arial"/>
          <w:sz w:val="20"/>
          <w:szCs w:val="20"/>
          <w:lang w:val="en-US"/>
        </w:rPr>
        <w:t>.</w:t>
      </w:r>
    </w:p>
    <w:p w14:paraId="2EA7331F" w14:textId="77777777" w:rsidR="00D7016D" w:rsidRPr="00087599" w:rsidRDefault="00D7016D" w:rsidP="00D7016D">
      <w:pPr>
        <w:rPr>
          <w:rFonts w:ascii="Arial" w:hAnsi="Arial" w:cs="Arial"/>
          <w:sz w:val="20"/>
          <w:szCs w:val="20"/>
          <w:lang w:val="en-US"/>
        </w:rPr>
      </w:pPr>
    </w:p>
    <w:p w14:paraId="5F610340" w14:textId="77777777" w:rsidR="00D7016D" w:rsidRPr="00087599" w:rsidRDefault="00D7016D" w:rsidP="00D7016D">
      <w:pPr>
        <w:rPr>
          <w:rFonts w:ascii="Arial" w:hAnsi="Arial" w:cs="Arial"/>
          <w:sz w:val="20"/>
          <w:szCs w:val="20"/>
          <w:lang w:val="en-US"/>
        </w:rPr>
      </w:pPr>
    </w:p>
    <w:p w14:paraId="27C6AA09" w14:textId="47C12C2A" w:rsidR="00D7016D" w:rsidRPr="00D7016D" w:rsidRDefault="00D7016D" w:rsidP="00D7016D">
      <w:pPr>
        <w:jc w:val="both"/>
        <w:rPr>
          <w:rFonts w:ascii="Arial" w:hAnsi="Arial" w:cs="Arial"/>
          <w:sz w:val="20"/>
          <w:szCs w:val="20"/>
          <w:lang w:val="en-US"/>
        </w:rPr>
      </w:pPr>
      <w:r>
        <w:rPr>
          <w:rFonts w:ascii="Arial" w:hAnsi="Arial" w:cs="Arial"/>
          <w:b/>
          <w:sz w:val="20"/>
          <w:szCs w:val="20"/>
          <w:lang w:val="en-US"/>
        </w:rPr>
        <w:t>I</w:t>
      </w:r>
      <w:r w:rsidRPr="00D7016D">
        <w:rPr>
          <w:rFonts w:ascii="Arial" w:hAnsi="Arial" w:cs="Arial"/>
          <w:b/>
          <w:sz w:val="20"/>
          <w:szCs w:val="20"/>
          <w:lang w:val="en-US"/>
        </w:rPr>
        <w:t>I.2 Synthesis of (9</w:t>
      </w:r>
      <w:r w:rsidRPr="00D7016D">
        <w:rPr>
          <w:rFonts w:ascii="Arial" w:hAnsi="Arial" w:cs="Arial"/>
          <w:b/>
          <w:i/>
          <w:sz w:val="20"/>
          <w:szCs w:val="20"/>
          <w:lang w:val="en-US"/>
        </w:rPr>
        <w:t>H</w:t>
      </w:r>
      <w:r w:rsidRPr="00D7016D">
        <w:rPr>
          <w:rFonts w:ascii="Arial" w:hAnsi="Arial" w:cs="Arial"/>
          <w:b/>
          <w:sz w:val="20"/>
          <w:szCs w:val="20"/>
          <w:lang w:val="en-US"/>
        </w:rPr>
        <w:t>-fluoren</w:t>
      </w:r>
      <w:r w:rsidR="002D7A2F">
        <w:rPr>
          <w:rFonts w:ascii="Arial" w:hAnsi="Arial" w:cs="Arial"/>
          <w:b/>
          <w:sz w:val="20"/>
          <w:szCs w:val="20"/>
          <w:lang w:val="en-US"/>
        </w:rPr>
        <w:t>e</w:t>
      </w:r>
      <w:r w:rsidRPr="00D7016D">
        <w:rPr>
          <w:rFonts w:ascii="Arial" w:hAnsi="Arial" w:cs="Arial"/>
          <w:b/>
          <w:sz w:val="20"/>
          <w:szCs w:val="20"/>
          <w:lang w:val="en-US"/>
        </w:rPr>
        <w:t>-9-</w:t>
      </w:r>
      <w:proofErr w:type="gramStart"/>
      <w:r w:rsidRPr="00D7016D">
        <w:rPr>
          <w:rFonts w:ascii="Arial" w:hAnsi="Arial" w:cs="Arial"/>
          <w:b/>
          <w:sz w:val="20"/>
          <w:szCs w:val="20"/>
          <w:lang w:val="en-US"/>
        </w:rPr>
        <w:t>yl)methyl</w:t>
      </w:r>
      <w:proofErr w:type="gramEnd"/>
      <w:r w:rsidRPr="00D7016D">
        <w:rPr>
          <w:rFonts w:ascii="Arial" w:hAnsi="Arial" w:cs="Arial"/>
          <w:b/>
          <w:sz w:val="20"/>
          <w:szCs w:val="20"/>
          <w:lang w:val="en-US"/>
        </w:rPr>
        <w:t xml:space="preserve"> (</w:t>
      </w:r>
      <w:r w:rsidRPr="00D7016D">
        <w:rPr>
          <w:rFonts w:ascii="Arial" w:hAnsi="Arial" w:cs="Arial"/>
          <w:b/>
          <w:i/>
          <w:sz w:val="20"/>
          <w:szCs w:val="20"/>
          <w:lang w:val="en-US"/>
        </w:rPr>
        <w:t>Z</w:t>
      </w:r>
      <w:r w:rsidRPr="00D7016D">
        <w:rPr>
          <w:rFonts w:ascii="Arial" w:hAnsi="Arial" w:cs="Arial"/>
          <w:b/>
          <w:sz w:val="20"/>
          <w:szCs w:val="20"/>
          <w:lang w:val="en-US"/>
        </w:rPr>
        <w:t>)-dibenzo[</w:t>
      </w:r>
      <w:proofErr w:type="spellStart"/>
      <w:r w:rsidRPr="00D7016D">
        <w:rPr>
          <w:rFonts w:ascii="Arial" w:hAnsi="Arial" w:cs="Arial"/>
          <w:b/>
          <w:sz w:val="20"/>
          <w:szCs w:val="20"/>
          <w:lang w:val="en-US"/>
        </w:rPr>
        <w:t>c,g</w:t>
      </w:r>
      <w:proofErr w:type="spellEnd"/>
      <w:r w:rsidRPr="00D7016D">
        <w:rPr>
          <w:rFonts w:ascii="Arial" w:hAnsi="Arial" w:cs="Arial"/>
          <w:b/>
          <w:sz w:val="20"/>
          <w:szCs w:val="20"/>
          <w:lang w:val="en-US"/>
        </w:rPr>
        <w:t>][1,2,5]triazocine-11(12</w:t>
      </w:r>
      <w:r w:rsidRPr="00D7016D">
        <w:rPr>
          <w:rFonts w:ascii="Arial" w:hAnsi="Arial" w:cs="Arial"/>
          <w:b/>
          <w:i/>
          <w:sz w:val="20"/>
          <w:szCs w:val="20"/>
          <w:lang w:val="en-US"/>
        </w:rPr>
        <w:t>H</w:t>
      </w:r>
      <w:r w:rsidRPr="00D7016D">
        <w:rPr>
          <w:rFonts w:ascii="Arial" w:hAnsi="Arial" w:cs="Arial"/>
          <w:b/>
          <w:sz w:val="20"/>
          <w:szCs w:val="20"/>
          <w:lang w:val="en-US"/>
        </w:rPr>
        <w:t>)-carboxylate (</w:t>
      </w:r>
      <w:r w:rsidR="00C659A6" w:rsidRPr="00C659A6">
        <w:rPr>
          <w:rFonts w:ascii="Arial" w:hAnsi="Arial" w:cs="Arial"/>
          <w:b/>
          <w:sz w:val="20"/>
          <w:szCs w:val="20"/>
          <w:lang w:val="en-US"/>
        </w:rPr>
        <w:t>8c</w:t>
      </w:r>
      <w:r w:rsidRPr="00D7016D">
        <w:rPr>
          <w:rFonts w:ascii="Arial" w:hAnsi="Arial" w:cs="Arial"/>
          <w:b/>
          <w:sz w:val="20"/>
          <w:szCs w:val="20"/>
          <w:lang w:val="en-US"/>
        </w:rPr>
        <w:t>)</w:t>
      </w:r>
    </w:p>
    <w:p w14:paraId="0B75D172" w14:textId="7EEDD022" w:rsidR="00D7016D" w:rsidRPr="00D7016D" w:rsidRDefault="00D7016D" w:rsidP="00D7016D">
      <w:pPr>
        <w:jc w:val="both"/>
        <w:rPr>
          <w:rFonts w:ascii="Arial" w:hAnsi="Arial" w:cs="Arial"/>
          <w:sz w:val="20"/>
          <w:szCs w:val="20"/>
          <w:lang w:val="en-US"/>
        </w:rPr>
      </w:pPr>
      <w:r w:rsidRPr="00D7016D">
        <w:rPr>
          <w:rFonts w:ascii="Arial" w:hAnsi="Arial" w:cs="Arial"/>
          <w:sz w:val="20"/>
          <w:szCs w:val="20"/>
          <w:lang w:val="en-US"/>
        </w:rPr>
        <w:t>(9</w:t>
      </w:r>
      <w:r w:rsidRPr="00D7016D">
        <w:rPr>
          <w:rFonts w:ascii="Arial" w:hAnsi="Arial" w:cs="Arial"/>
          <w:i/>
          <w:sz w:val="20"/>
          <w:szCs w:val="20"/>
          <w:lang w:val="en-US"/>
        </w:rPr>
        <w:t>H</w:t>
      </w:r>
      <w:r w:rsidR="002D7A2F">
        <w:rPr>
          <w:rFonts w:ascii="Arial" w:hAnsi="Arial" w:cs="Arial"/>
          <w:sz w:val="20"/>
          <w:szCs w:val="20"/>
          <w:lang w:val="en-US"/>
        </w:rPr>
        <w:t>-F</w:t>
      </w:r>
      <w:r w:rsidRPr="00D7016D">
        <w:rPr>
          <w:rFonts w:ascii="Arial" w:hAnsi="Arial" w:cs="Arial"/>
          <w:sz w:val="20"/>
          <w:szCs w:val="20"/>
          <w:lang w:val="en-US"/>
        </w:rPr>
        <w:t>luoren</w:t>
      </w:r>
      <w:r w:rsidR="002D7A2F">
        <w:rPr>
          <w:rFonts w:ascii="Arial" w:hAnsi="Arial" w:cs="Arial"/>
          <w:sz w:val="20"/>
          <w:szCs w:val="20"/>
          <w:lang w:val="en-US"/>
        </w:rPr>
        <w:t>e</w:t>
      </w:r>
      <w:r w:rsidRPr="00D7016D">
        <w:rPr>
          <w:rFonts w:ascii="Arial" w:hAnsi="Arial" w:cs="Arial"/>
          <w:sz w:val="20"/>
          <w:szCs w:val="20"/>
          <w:lang w:val="en-US"/>
        </w:rPr>
        <w:t>-9-</w:t>
      </w:r>
      <w:proofErr w:type="gramStart"/>
      <w:r w:rsidRPr="00D7016D">
        <w:rPr>
          <w:rFonts w:ascii="Arial" w:hAnsi="Arial" w:cs="Arial"/>
          <w:sz w:val="20"/>
          <w:szCs w:val="20"/>
          <w:lang w:val="en-US"/>
        </w:rPr>
        <w:t>yl)methyl</w:t>
      </w:r>
      <w:proofErr w:type="gramEnd"/>
      <w:r w:rsidRPr="00D7016D">
        <w:rPr>
          <w:rFonts w:ascii="Arial" w:hAnsi="Arial" w:cs="Arial"/>
          <w:sz w:val="20"/>
          <w:szCs w:val="20"/>
          <w:lang w:val="en-US"/>
        </w:rPr>
        <w:t xml:space="preserve"> (2-aminobenzyl)(2-aminophenyl)carbamate (3.70 g, 8.50 mmol) was dissolved in 250 mL of acetic acid and </w:t>
      </w:r>
      <w:proofErr w:type="spellStart"/>
      <w:r w:rsidRPr="00D7016D">
        <w:rPr>
          <w:rFonts w:ascii="Arial" w:hAnsi="Arial" w:cs="Arial"/>
          <w:i/>
          <w:sz w:val="20"/>
          <w:szCs w:val="20"/>
          <w:lang w:val="en-US"/>
        </w:rPr>
        <w:t>m</w:t>
      </w:r>
      <w:r w:rsidRPr="00D7016D">
        <w:rPr>
          <w:rFonts w:ascii="Arial" w:hAnsi="Arial" w:cs="Arial"/>
          <w:sz w:val="20"/>
          <w:szCs w:val="20"/>
          <w:lang w:val="en-US"/>
        </w:rPr>
        <w:t>CPBA</w:t>
      </w:r>
      <w:proofErr w:type="spellEnd"/>
      <w:r w:rsidRPr="00D7016D">
        <w:rPr>
          <w:rFonts w:ascii="Arial" w:hAnsi="Arial" w:cs="Arial"/>
          <w:sz w:val="20"/>
          <w:szCs w:val="20"/>
          <w:lang w:val="en-US"/>
        </w:rPr>
        <w:t xml:space="preserve"> (3.81 g, 17.0 mmol, </w:t>
      </w:r>
      <w:r w:rsidRPr="00087599">
        <w:rPr>
          <w:rFonts w:ascii="Arial" w:hAnsi="Arial" w:cs="Arial"/>
          <w:sz w:val="20"/>
          <w:szCs w:val="20"/>
          <w:lang w:val="en-US"/>
        </w:rPr>
        <w:t>≥ 77%)</w:t>
      </w:r>
      <w:r w:rsidRPr="00D7016D">
        <w:rPr>
          <w:rFonts w:ascii="Arial" w:hAnsi="Arial" w:cs="Arial"/>
          <w:sz w:val="20"/>
          <w:szCs w:val="20"/>
          <w:lang w:val="en-US"/>
        </w:rPr>
        <w:t xml:space="preserve"> in 250 mL of acetic acid was added dropwise over a period of 2 h. </w:t>
      </w:r>
      <w:r w:rsidR="001E176B">
        <w:rPr>
          <w:rFonts w:ascii="Arial" w:hAnsi="Arial" w:cs="Arial"/>
          <w:sz w:val="20"/>
          <w:szCs w:val="20"/>
          <w:lang w:val="en-US"/>
        </w:rPr>
        <w:t>The reaction mixture was</w:t>
      </w:r>
      <w:r w:rsidRPr="00D7016D">
        <w:rPr>
          <w:rFonts w:ascii="Arial" w:hAnsi="Arial" w:cs="Arial"/>
          <w:sz w:val="20"/>
          <w:szCs w:val="20"/>
          <w:lang w:val="en-US"/>
        </w:rPr>
        <w:t xml:space="preserve"> stirred at rt. </w:t>
      </w:r>
      <w:proofErr w:type="spellStart"/>
      <w:r w:rsidRPr="00D7016D">
        <w:rPr>
          <w:rFonts w:ascii="Arial" w:hAnsi="Arial" w:cs="Arial"/>
          <w:sz w:val="20"/>
          <w:szCs w:val="20"/>
          <w:lang w:val="en-US"/>
        </w:rPr>
        <w:t>over night</w:t>
      </w:r>
      <w:proofErr w:type="spellEnd"/>
      <w:r w:rsidRPr="00D7016D">
        <w:rPr>
          <w:rFonts w:ascii="Arial" w:hAnsi="Arial" w:cs="Arial"/>
          <w:sz w:val="20"/>
          <w:szCs w:val="20"/>
          <w:lang w:val="en-US"/>
        </w:rPr>
        <w:t xml:space="preserve"> and after that, the solvent was evaporated. To the residue was added 100 mL of DCM and 250 mL of half-concentrated NaHCO</w:t>
      </w:r>
      <w:r w:rsidRPr="00D7016D">
        <w:rPr>
          <w:rFonts w:ascii="Arial" w:hAnsi="Arial" w:cs="Arial"/>
          <w:sz w:val="20"/>
          <w:szCs w:val="20"/>
          <w:vertAlign w:val="subscript"/>
          <w:lang w:val="en-US"/>
        </w:rPr>
        <w:t>3</w:t>
      </w:r>
      <w:r w:rsidR="001F51FD">
        <w:rPr>
          <w:rFonts w:ascii="Arial" w:hAnsi="Arial" w:cs="Arial"/>
          <w:sz w:val="20"/>
          <w:szCs w:val="20"/>
          <w:lang w:val="en-US"/>
        </w:rPr>
        <w:t xml:space="preserve"> solution in deionized</w:t>
      </w:r>
      <w:r w:rsidRPr="00D7016D">
        <w:rPr>
          <w:rFonts w:ascii="Arial" w:hAnsi="Arial" w:cs="Arial"/>
          <w:sz w:val="20"/>
          <w:szCs w:val="20"/>
          <w:lang w:val="en-US"/>
        </w:rPr>
        <w:t xml:space="preserve"> water and the organic layer was separated. It was extracted twice with DCM and the combined organic layers were dried over MgSO</w:t>
      </w:r>
      <w:r w:rsidRPr="00D7016D">
        <w:rPr>
          <w:rFonts w:ascii="Arial" w:hAnsi="Arial" w:cs="Arial"/>
          <w:sz w:val="20"/>
          <w:szCs w:val="20"/>
          <w:vertAlign w:val="subscript"/>
          <w:lang w:val="en-US"/>
        </w:rPr>
        <w:t>4</w:t>
      </w:r>
      <w:r w:rsidRPr="00D7016D">
        <w:rPr>
          <w:rFonts w:ascii="Arial" w:hAnsi="Arial" w:cs="Arial"/>
          <w:sz w:val="20"/>
          <w:szCs w:val="20"/>
          <w:lang w:val="en-US"/>
        </w:rPr>
        <w:t xml:space="preserve">. The solvent was evaporated and flash column chromatography on silica (0.040-0.063 mm, ethyl acetate/cyclohexane = 1:3, </w:t>
      </w:r>
      <w:r w:rsidRPr="00D7016D">
        <w:rPr>
          <w:rFonts w:ascii="Arial" w:hAnsi="Arial" w:cs="Arial"/>
          <w:i/>
          <w:sz w:val="20"/>
          <w:szCs w:val="20"/>
          <w:lang w:val="en-US"/>
        </w:rPr>
        <w:t>R</w:t>
      </w:r>
      <w:r w:rsidRPr="00D7016D">
        <w:rPr>
          <w:rFonts w:ascii="Arial" w:hAnsi="Arial" w:cs="Arial"/>
          <w:sz w:val="20"/>
          <w:szCs w:val="20"/>
          <w:vertAlign w:val="subscript"/>
          <w:lang w:val="en-US"/>
        </w:rPr>
        <w:t>f</w:t>
      </w:r>
      <w:r w:rsidRPr="00D7016D">
        <w:rPr>
          <w:rFonts w:ascii="Arial" w:hAnsi="Arial" w:cs="Arial"/>
          <w:sz w:val="20"/>
          <w:szCs w:val="20"/>
          <w:lang w:val="en-US"/>
        </w:rPr>
        <w:t> = 0.38) gave a yellow solid (</w:t>
      </w:r>
      <w:r w:rsidR="00C659A6" w:rsidRPr="00C659A6">
        <w:rPr>
          <w:rFonts w:ascii="Arial" w:hAnsi="Arial" w:cs="Arial"/>
          <w:b/>
          <w:sz w:val="20"/>
          <w:szCs w:val="20"/>
          <w:lang w:val="en-US"/>
        </w:rPr>
        <w:t>8c</w:t>
      </w:r>
      <w:r w:rsidRPr="00D7016D">
        <w:rPr>
          <w:rFonts w:ascii="Arial" w:hAnsi="Arial" w:cs="Arial"/>
          <w:sz w:val="20"/>
          <w:szCs w:val="20"/>
          <w:lang w:val="en-US"/>
        </w:rPr>
        <w:t>, 2.28 g, 5.28 mmol, 62%).</w:t>
      </w:r>
    </w:p>
    <w:p w14:paraId="41F0C267" w14:textId="77777777" w:rsidR="00D7016D" w:rsidRPr="00D7016D" w:rsidRDefault="00D7016D" w:rsidP="00D7016D">
      <w:pPr>
        <w:jc w:val="both"/>
        <w:rPr>
          <w:rFonts w:ascii="Arial" w:hAnsi="Arial" w:cs="Arial"/>
          <w:sz w:val="20"/>
          <w:szCs w:val="20"/>
          <w:lang w:val="en-US"/>
        </w:rPr>
      </w:pPr>
    </w:p>
    <w:p w14:paraId="4C5EC7E7" w14:textId="77777777" w:rsidR="00D7016D" w:rsidRPr="00D7016D" w:rsidRDefault="00D7016D" w:rsidP="00D7016D">
      <w:pPr>
        <w:jc w:val="center"/>
        <w:rPr>
          <w:rFonts w:ascii="Arial" w:hAnsi="Arial" w:cs="Arial"/>
          <w:sz w:val="20"/>
          <w:szCs w:val="20"/>
        </w:rPr>
      </w:pPr>
      <w:r w:rsidRPr="00D7016D">
        <w:rPr>
          <w:rFonts w:ascii="Arial" w:hAnsi="Arial" w:cs="Arial"/>
          <w:sz w:val="20"/>
          <w:szCs w:val="20"/>
        </w:rPr>
        <w:object w:dxaOrig="1773" w:dyaOrig="1195" w14:anchorId="3F35ABD5">
          <v:shape id="_x0000_i1029" type="#_x0000_t75" style="width:86.5pt;height:58.5pt" o:ole="">
            <v:imagedata r:id="rId15" o:title=""/>
          </v:shape>
          <o:OLEObject Type="Embed" ProgID="ChemDraw.Document.6.0" ShapeID="_x0000_i1029" DrawAspect="Content" ObjectID="_1676474358" r:id="rId16"/>
        </w:object>
      </w:r>
    </w:p>
    <w:p w14:paraId="6B27C4A1" w14:textId="77777777" w:rsidR="00D7016D" w:rsidRPr="00D7016D" w:rsidRDefault="00D7016D" w:rsidP="00D7016D">
      <w:pPr>
        <w:jc w:val="both"/>
        <w:rPr>
          <w:rFonts w:ascii="Arial" w:hAnsi="Arial" w:cs="Arial"/>
          <w:sz w:val="20"/>
          <w:szCs w:val="20"/>
        </w:rPr>
      </w:pPr>
    </w:p>
    <w:p w14:paraId="6FAF3AEA" w14:textId="77777777" w:rsidR="00D7016D" w:rsidRPr="00D7016D" w:rsidRDefault="00D7016D" w:rsidP="00D7016D">
      <w:pPr>
        <w:jc w:val="both"/>
        <w:rPr>
          <w:rFonts w:ascii="Arial" w:hAnsi="Arial" w:cs="Arial"/>
          <w:sz w:val="20"/>
          <w:szCs w:val="20"/>
        </w:rPr>
      </w:pPr>
      <w:r w:rsidRPr="00D7016D">
        <w:rPr>
          <w:rFonts w:ascii="Arial" w:hAnsi="Arial" w:cs="Arial"/>
          <w:b/>
          <w:sz w:val="20"/>
          <w:szCs w:val="20"/>
          <w:vertAlign w:val="superscript"/>
        </w:rPr>
        <w:t>1</w:t>
      </w:r>
      <w:r w:rsidRPr="00D7016D">
        <w:rPr>
          <w:rFonts w:ascii="Arial" w:hAnsi="Arial" w:cs="Arial"/>
          <w:b/>
          <w:sz w:val="20"/>
          <w:szCs w:val="20"/>
        </w:rPr>
        <w:t>H NMR</w:t>
      </w:r>
      <w:r w:rsidRPr="00D7016D">
        <w:rPr>
          <w:rFonts w:ascii="Arial" w:hAnsi="Arial" w:cs="Arial"/>
          <w:sz w:val="20"/>
          <w:szCs w:val="20"/>
        </w:rPr>
        <w:t xml:space="preserve"> (200 MHz, acetone-d</w:t>
      </w:r>
      <w:r w:rsidRPr="00D7016D">
        <w:rPr>
          <w:rFonts w:ascii="Arial" w:hAnsi="Arial" w:cs="Arial"/>
          <w:sz w:val="20"/>
          <w:szCs w:val="20"/>
          <w:vertAlign w:val="subscript"/>
        </w:rPr>
        <w:t>6</w:t>
      </w:r>
      <w:r w:rsidRPr="00D7016D">
        <w:rPr>
          <w:rFonts w:ascii="Arial" w:hAnsi="Arial" w:cs="Arial"/>
          <w:sz w:val="20"/>
          <w:szCs w:val="20"/>
        </w:rPr>
        <w:t xml:space="preserve">, 300 K): </w:t>
      </w:r>
      <w:r w:rsidRPr="00D7016D">
        <w:rPr>
          <w:rFonts w:ascii="Arial" w:hAnsi="Arial" w:cs="Arial"/>
          <w:i/>
          <w:sz w:val="20"/>
          <w:szCs w:val="20"/>
        </w:rPr>
        <w:t>δ</w:t>
      </w:r>
      <w:r w:rsidRPr="00D7016D">
        <w:rPr>
          <w:rFonts w:ascii="Arial" w:hAnsi="Arial" w:cs="Arial"/>
          <w:sz w:val="20"/>
          <w:szCs w:val="20"/>
        </w:rPr>
        <w:t xml:space="preserve"> = 7.83 (d, </w:t>
      </w:r>
      <w:r w:rsidRPr="00D7016D">
        <w:rPr>
          <w:rFonts w:ascii="Arial" w:hAnsi="Arial" w:cs="Arial"/>
          <w:sz w:val="20"/>
          <w:szCs w:val="20"/>
          <w:vertAlign w:val="superscript"/>
        </w:rPr>
        <w:t>3</w:t>
      </w:r>
      <w:r w:rsidRPr="00D7016D">
        <w:rPr>
          <w:rFonts w:ascii="Arial" w:hAnsi="Arial" w:cs="Arial"/>
          <w:i/>
          <w:sz w:val="20"/>
          <w:szCs w:val="20"/>
        </w:rPr>
        <w:t>J</w:t>
      </w:r>
      <w:r w:rsidRPr="00D7016D">
        <w:rPr>
          <w:rFonts w:ascii="Arial" w:hAnsi="Arial" w:cs="Arial"/>
          <w:sz w:val="20"/>
          <w:szCs w:val="20"/>
        </w:rPr>
        <w:t> = 7.2 Hz, 2 H, Ar-</w:t>
      </w:r>
      <w:r w:rsidRPr="00D7016D">
        <w:rPr>
          <w:rFonts w:ascii="Arial" w:hAnsi="Arial" w:cs="Arial"/>
          <w:i/>
          <w:sz w:val="20"/>
          <w:szCs w:val="20"/>
        </w:rPr>
        <w:t>H</w:t>
      </w:r>
      <w:r w:rsidRPr="00D7016D">
        <w:rPr>
          <w:rFonts w:ascii="Arial" w:hAnsi="Arial" w:cs="Arial"/>
          <w:sz w:val="20"/>
          <w:szCs w:val="20"/>
        </w:rPr>
        <w:t>), 7.73-6.73 (m 14 H, Ar-</w:t>
      </w:r>
      <w:r w:rsidRPr="00D7016D">
        <w:rPr>
          <w:rFonts w:ascii="Arial" w:hAnsi="Arial" w:cs="Arial"/>
          <w:i/>
          <w:sz w:val="20"/>
          <w:szCs w:val="20"/>
        </w:rPr>
        <w:t>H</w:t>
      </w:r>
      <w:r w:rsidRPr="00D7016D">
        <w:rPr>
          <w:rFonts w:ascii="Arial" w:hAnsi="Arial" w:cs="Arial"/>
          <w:sz w:val="20"/>
          <w:szCs w:val="20"/>
        </w:rPr>
        <w:t xml:space="preserve">), 5.12-3.94 (m, 5 H, </w:t>
      </w:r>
      <w:proofErr w:type="spellStart"/>
      <w:r w:rsidRPr="00D7016D">
        <w:rPr>
          <w:rFonts w:ascii="Arial" w:hAnsi="Arial" w:cs="Arial"/>
          <w:sz w:val="20"/>
          <w:szCs w:val="20"/>
        </w:rPr>
        <w:t>aliph</w:t>
      </w:r>
      <w:proofErr w:type="spellEnd"/>
      <w:r w:rsidRPr="00D7016D">
        <w:rPr>
          <w:rFonts w:ascii="Arial" w:hAnsi="Arial" w:cs="Arial"/>
          <w:sz w:val="20"/>
          <w:szCs w:val="20"/>
        </w:rPr>
        <w:t xml:space="preserve">. </w:t>
      </w:r>
      <w:r w:rsidRPr="00D7016D">
        <w:rPr>
          <w:rFonts w:ascii="Arial" w:hAnsi="Arial" w:cs="Arial"/>
          <w:i/>
          <w:sz w:val="20"/>
          <w:szCs w:val="20"/>
        </w:rPr>
        <w:t>H</w:t>
      </w:r>
      <w:r w:rsidRPr="00D7016D">
        <w:rPr>
          <w:rFonts w:ascii="Arial" w:hAnsi="Arial" w:cs="Arial"/>
          <w:sz w:val="20"/>
          <w:szCs w:val="20"/>
        </w:rPr>
        <w:t xml:space="preserve">) ppm. </w:t>
      </w:r>
    </w:p>
    <w:p w14:paraId="30740889" w14:textId="77777777" w:rsidR="00D7016D" w:rsidRPr="00D7016D" w:rsidRDefault="00D7016D" w:rsidP="00D7016D">
      <w:pPr>
        <w:rPr>
          <w:rFonts w:ascii="Arial" w:hAnsi="Arial" w:cs="Arial"/>
          <w:sz w:val="20"/>
          <w:szCs w:val="20"/>
          <w:lang w:val="en-US"/>
        </w:rPr>
      </w:pPr>
    </w:p>
    <w:p w14:paraId="6E784E67" w14:textId="77777777" w:rsidR="00D7016D" w:rsidRPr="00D7016D" w:rsidRDefault="00D7016D" w:rsidP="00D7016D">
      <w:pPr>
        <w:rPr>
          <w:rFonts w:ascii="Arial" w:hAnsi="Arial" w:cs="Arial"/>
          <w:sz w:val="20"/>
          <w:szCs w:val="20"/>
        </w:rPr>
      </w:pPr>
      <w:r w:rsidRPr="00D7016D">
        <w:rPr>
          <w:rFonts w:ascii="Arial" w:hAnsi="Arial" w:cs="Arial"/>
          <w:sz w:val="20"/>
          <w:szCs w:val="20"/>
        </w:rPr>
        <w:object w:dxaOrig="20242" w:dyaOrig="11781" w14:anchorId="090DDB61">
          <v:shape id="_x0000_i1030" type="#_x0000_t75" style="width:453.5pt;height:266.5pt" o:ole="">
            <v:imagedata r:id="rId17" o:title=""/>
          </v:shape>
          <o:OLEObject Type="Embed" ProgID="ChemDraw.Document.6.0" ShapeID="_x0000_i1030" DrawAspect="Content" ObjectID="_1676474359" r:id="rId18"/>
        </w:object>
      </w:r>
    </w:p>
    <w:p w14:paraId="1864AF12" w14:textId="77777777" w:rsidR="00D7016D" w:rsidRPr="00D7016D" w:rsidRDefault="00D7016D" w:rsidP="00D7016D">
      <w:pPr>
        <w:rPr>
          <w:rFonts w:ascii="Arial" w:hAnsi="Arial" w:cs="Arial"/>
          <w:sz w:val="20"/>
          <w:szCs w:val="20"/>
          <w:lang w:val="en-US"/>
        </w:rPr>
      </w:pPr>
      <w:r>
        <w:rPr>
          <w:rFonts w:ascii="Arial" w:hAnsi="Arial" w:cs="Arial"/>
          <w:b/>
          <w:sz w:val="20"/>
          <w:szCs w:val="20"/>
          <w:lang w:val="en-US"/>
        </w:rPr>
        <w:t>Figure S</w:t>
      </w:r>
      <w:r w:rsidRPr="00D7016D">
        <w:rPr>
          <w:rFonts w:ascii="Arial" w:hAnsi="Arial" w:cs="Arial"/>
          <w:b/>
          <w:sz w:val="20"/>
          <w:szCs w:val="20"/>
          <w:lang w:val="en-US"/>
        </w:rPr>
        <w:t>II.3:</w:t>
      </w:r>
      <w:r w:rsidRPr="00D7016D">
        <w:rPr>
          <w:rFonts w:ascii="Arial" w:hAnsi="Arial" w:cs="Arial"/>
          <w:sz w:val="20"/>
          <w:szCs w:val="20"/>
          <w:lang w:val="en-US"/>
        </w:rPr>
        <w:t xml:space="preserve"> </w:t>
      </w:r>
      <w:r w:rsidRPr="00D7016D">
        <w:rPr>
          <w:rFonts w:ascii="Arial" w:hAnsi="Arial" w:cs="Arial"/>
          <w:sz w:val="20"/>
          <w:szCs w:val="20"/>
          <w:vertAlign w:val="superscript"/>
          <w:lang w:val="en-US"/>
        </w:rPr>
        <w:t>1</w:t>
      </w:r>
      <w:r w:rsidRPr="00D7016D">
        <w:rPr>
          <w:rFonts w:ascii="Arial" w:hAnsi="Arial" w:cs="Arial"/>
          <w:sz w:val="20"/>
          <w:szCs w:val="20"/>
          <w:lang w:val="en-US"/>
        </w:rPr>
        <w:t xml:space="preserve">H NMR spectrum of compound </w:t>
      </w:r>
      <w:r w:rsidR="00C659A6" w:rsidRPr="00C659A6">
        <w:rPr>
          <w:rFonts w:ascii="Arial" w:hAnsi="Arial" w:cs="Arial"/>
          <w:b/>
          <w:sz w:val="20"/>
          <w:szCs w:val="20"/>
          <w:lang w:val="en-US"/>
        </w:rPr>
        <w:t>8c</w:t>
      </w:r>
      <w:r w:rsidRPr="00C659A6">
        <w:rPr>
          <w:rFonts w:ascii="Arial" w:hAnsi="Arial" w:cs="Arial"/>
          <w:sz w:val="20"/>
          <w:szCs w:val="20"/>
          <w:lang w:val="en-US"/>
        </w:rPr>
        <w:t>.</w:t>
      </w:r>
    </w:p>
    <w:p w14:paraId="699CFD82" w14:textId="77777777" w:rsidR="00D7016D" w:rsidRPr="00087599" w:rsidRDefault="00D7016D" w:rsidP="00D7016D">
      <w:pPr>
        <w:rPr>
          <w:rFonts w:ascii="Arial" w:hAnsi="Arial" w:cs="Arial"/>
          <w:sz w:val="20"/>
          <w:szCs w:val="20"/>
          <w:lang w:val="en-US"/>
        </w:rPr>
      </w:pPr>
    </w:p>
    <w:p w14:paraId="46B6585E" w14:textId="2C63E093" w:rsidR="00D7016D" w:rsidRPr="00D7016D" w:rsidRDefault="00D7016D" w:rsidP="00D7016D">
      <w:pPr>
        <w:rPr>
          <w:rFonts w:ascii="Arial" w:hAnsi="Arial" w:cs="Arial"/>
          <w:b/>
          <w:sz w:val="20"/>
          <w:szCs w:val="20"/>
          <w:lang w:val="en-US"/>
        </w:rPr>
      </w:pPr>
      <w:r>
        <w:rPr>
          <w:rFonts w:ascii="Arial" w:hAnsi="Arial" w:cs="Arial"/>
          <w:b/>
          <w:sz w:val="20"/>
          <w:szCs w:val="20"/>
          <w:lang w:val="en-US"/>
        </w:rPr>
        <w:t>I</w:t>
      </w:r>
      <w:r w:rsidRPr="00D7016D">
        <w:rPr>
          <w:rFonts w:ascii="Arial" w:hAnsi="Arial" w:cs="Arial"/>
          <w:b/>
          <w:sz w:val="20"/>
          <w:szCs w:val="20"/>
          <w:lang w:val="en-US"/>
        </w:rPr>
        <w:t>I.3 Synthesis of Chloral</w:t>
      </w:r>
      <w:r w:rsidR="002D7A2F">
        <w:rPr>
          <w:rStyle w:val="Endnotenzeichen"/>
          <w:rFonts w:ascii="Arial" w:hAnsi="Arial" w:cs="Arial"/>
          <w:b/>
          <w:sz w:val="20"/>
          <w:szCs w:val="20"/>
          <w:lang w:val="en-US"/>
        </w:rPr>
        <w:endnoteReference w:id="2"/>
      </w:r>
    </w:p>
    <w:p w14:paraId="5C68D674" w14:textId="244E4FA0" w:rsidR="00D7016D" w:rsidRPr="00D7016D" w:rsidRDefault="00D7016D" w:rsidP="002D7A2F">
      <w:pPr>
        <w:jc w:val="both"/>
        <w:rPr>
          <w:rFonts w:ascii="Arial" w:hAnsi="Arial" w:cs="Arial"/>
          <w:sz w:val="20"/>
          <w:szCs w:val="20"/>
          <w:lang w:val="en-US"/>
        </w:rPr>
      </w:pPr>
      <w:r w:rsidRPr="00D7016D">
        <w:rPr>
          <w:rFonts w:ascii="Arial" w:hAnsi="Arial" w:cs="Arial"/>
          <w:sz w:val="20"/>
          <w:szCs w:val="20"/>
          <w:lang w:val="en-US"/>
        </w:rPr>
        <w:t xml:space="preserve">Under </w:t>
      </w:r>
      <w:r w:rsidR="001F51FD">
        <w:rPr>
          <w:rFonts w:ascii="Arial" w:hAnsi="Arial" w:cs="Arial"/>
          <w:sz w:val="20"/>
          <w:szCs w:val="20"/>
          <w:lang w:val="en-US"/>
        </w:rPr>
        <w:t xml:space="preserve">a </w:t>
      </w:r>
      <w:r w:rsidRPr="00D7016D">
        <w:rPr>
          <w:rFonts w:ascii="Arial" w:hAnsi="Arial" w:cs="Arial"/>
          <w:sz w:val="20"/>
          <w:szCs w:val="20"/>
          <w:lang w:val="en-US"/>
        </w:rPr>
        <w:t>nitrogen</w:t>
      </w:r>
      <w:r w:rsidR="001F51FD">
        <w:rPr>
          <w:rFonts w:ascii="Arial" w:hAnsi="Arial" w:cs="Arial"/>
          <w:sz w:val="20"/>
          <w:szCs w:val="20"/>
          <w:lang w:val="en-US"/>
        </w:rPr>
        <w:t xml:space="preserve"> atmosphere</w:t>
      </w:r>
      <w:r w:rsidRPr="00D7016D">
        <w:rPr>
          <w:rFonts w:ascii="Arial" w:hAnsi="Arial" w:cs="Arial"/>
          <w:sz w:val="20"/>
          <w:szCs w:val="20"/>
          <w:lang w:val="en-US"/>
        </w:rPr>
        <w:t>, 5 mL of</w:t>
      </w:r>
      <w:r w:rsidR="002D7A2F">
        <w:rPr>
          <w:rFonts w:ascii="Arial" w:hAnsi="Arial" w:cs="Arial"/>
          <w:sz w:val="20"/>
          <w:szCs w:val="20"/>
          <w:lang w:val="en-US"/>
        </w:rPr>
        <w:t xml:space="preserve"> concentrated</w:t>
      </w:r>
      <w:r w:rsidRPr="00D7016D">
        <w:rPr>
          <w:rFonts w:ascii="Arial" w:hAnsi="Arial" w:cs="Arial"/>
          <w:sz w:val="20"/>
          <w:szCs w:val="20"/>
          <w:lang w:val="en-US"/>
        </w:rPr>
        <w:t xml:space="preserve"> H</w:t>
      </w:r>
      <w:r w:rsidRPr="00D7016D">
        <w:rPr>
          <w:rFonts w:ascii="Arial" w:hAnsi="Arial" w:cs="Arial"/>
          <w:sz w:val="20"/>
          <w:szCs w:val="20"/>
          <w:vertAlign w:val="subscript"/>
          <w:lang w:val="en-US"/>
        </w:rPr>
        <w:t>2</w:t>
      </w:r>
      <w:r w:rsidRPr="00D7016D">
        <w:rPr>
          <w:rFonts w:ascii="Arial" w:hAnsi="Arial" w:cs="Arial"/>
          <w:sz w:val="20"/>
          <w:szCs w:val="20"/>
          <w:lang w:val="en-US"/>
        </w:rPr>
        <w:t>SO</w:t>
      </w:r>
      <w:r w:rsidRPr="00D7016D">
        <w:rPr>
          <w:rFonts w:ascii="Arial" w:hAnsi="Arial" w:cs="Arial"/>
          <w:sz w:val="20"/>
          <w:szCs w:val="20"/>
          <w:vertAlign w:val="subscript"/>
          <w:lang w:val="en-US"/>
        </w:rPr>
        <w:t>4</w:t>
      </w:r>
      <w:r w:rsidRPr="00D7016D">
        <w:rPr>
          <w:rFonts w:ascii="Arial" w:hAnsi="Arial" w:cs="Arial"/>
          <w:sz w:val="20"/>
          <w:szCs w:val="20"/>
          <w:lang w:val="en-US"/>
        </w:rPr>
        <w:t xml:space="preserve"> was added to </w:t>
      </w:r>
      <w:r w:rsidR="001F51FD">
        <w:rPr>
          <w:rFonts w:ascii="Arial" w:hAnsi="Arial" w:cs="Arial"/>
          <w:sz w:val="20"/>
          <w:szCs w:val="20"/>
          <w:lang w:val="en-US"/>
        </w:rPr>
        <w:t>c</w:t>
      </w:r>
      <w:r w:rsidRPr="00D7016D">
        <w:rPr>
          <w:rFonts w:ascii="Arial" w:hAnsi="Arial" w:cs="Arial"/>
          <w:sz w:val="20"/>
          <w:szCs w:val="20"/>
          <w:lang w:val="en-US"/>
        </w:rPr>
        <w:t xml:space="preserve">hloral hydrate (10.0 g, 60.5 mmol) and </w:t>
      </w:r>
      <w:r w:rsidR="001F51FD">
        <w:rPr>
          <w:rFonts w:ascii="Arial" w:hAnsi="Arial" w:cs="Arial"/>
          <w:sz w:val="20"/>
          <w:szCs w:val="20"/>
          <w:lang w:val="en-US"/>
        </w:rPr>
        <w:t>c</w:t>
      </w:r>
      <w:r w:rsidRPr="00D7016D">
        <w:rPr>
          <w:rFonts w:ascii="Arial" w:hAnsi="Arial" w:cs="Arial"/>
          <w:sz w:val="20"/>
          <w:szCs w:val="20"/>
          <w:lang w:val="en-US"/>
        </w:rPr>
        <w:t xml:space="preserve">hloral (6.31 g, 42.8 mmol, 71%) was directly distilled out of the reaction mixture with a </w:t>
      </w:r>
      <w:proofErr w:type="spellStart"/>
      <w:r w:rsidRPr="00D7016D">
        <w:rPr>
          <w:rFonts w:ascii="Arial" w:hAnsi="Arial" w:cs="Arial"/>
          <w:sz w:val="20"/>
          <w:szCs w:val="20"/>
          <w:lang w:val="en-US"/>
        </w:rPr>
        <w:t>vigreux</w:t>
      </w:r>
      <w:proofErr w:type="spellEnd"/>
      <w:r w:rsidRPr="00D7016D">
        <w:rPr>
          <w:rFonts w:ascii="Arial" w:hAnsi="Arial" w:cs="Arial"/>
          <w:sz w:val="20"/>
          <w:szCs w:val="20"/>
          <w:lang w:val="en-US"/>
        </w:rPr>
        <w:t xml:space="preserve"> condenser.</w:t>
      </w:r>
    </w:p>
    <w:p w14:paraId="3CF804D8" w14:textId="77777777" w:rsidR="00D7016D" w:rsidRPr="00D7016D" w:rsidRDefault="00D7016D" w:rsidP="00D7016D">
      <w:pPr>
        <w:jc w:val="center"/>
        <w:rPr>
          <w:rFonts w:ascii="Arial" w:hAnsi="Arial" w:cs="Arial"/>
          <w:b/>
          <w:sz w:val="20"/>
          <w:szCs w:val="20"/>
        </w:rPr>
      </w:pPr>
      <w:r w:rsidRPr="00D7016D">
        <w:rPr>
          <w:rFonts w:ascii="Arial" w:hAnsi="Arial" w:cs="Arial"/>
          <w:sz w:val="20"/>
          <w:szCs w:val="20"/>
        </w:rPr>
        <w:object w:dxaOrig="1056" w:dyaOrig="920" w14:anchorId="73A5D946">
          <v:shape id="_x0000_i1031" type="#_x0000_t75" style="width:52.5pt;height:45.5pt" o:ole="">
            <v:imagedata r:id="rId19" o:title=""/>
          </v:shape>
          <o:OLEObject Type="Embed" ProgID="ChemDraw.Document.6.0" ShapeID="_x0000_i1031" DrawAspect="Content" ObjectID="_1676474360" r:id="rId20"/>
        </w:object>
      </w:r>
    </w:p>
    <w:p w14:paraId="11DEB11B"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boiling point:</w:t>
      </w:r>
      <w:r w:rsidRPr="00087599">
        <w:rPr>
          <w:rFonts w:ascii="Arial" w:hAnsi="Arial" w:cs="Arial"/>
          <w:sz w:val="20"/>
          <w:szCs w:val="20"/>
          <w:lang w:val="en-US"/>
        </w:rPr>
        <w:t xml:space="preserve"> 98 °C</w:t>
      </w:r>
    </w:p>
    <w:p w14:paraId="273D1C19" w14:textId="77777777" w:rsidR="00D7016D" w:rsidRPr="00087599" w:rsidRDefault="00D7016D" w:rsidP="00D7016D">
      <w:pPr>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(200 MHz, CDCl</w:t>
      </w:r>
      <w:r w:rsidRPr="00087599">
        <w:rPr>
          <w:rFonts w:ascii="Arial" w:hAnsi="Arial" w:cs="Arial"/>
          <w:sz w:val="20"/>
          <w:szCs w:val="20"/>
          <w:vertAlign w:val="subscript"/>
          <w:lang w:val="en-US"/>
        </w:rPr>
        <w:t>3</w:t>
      </w:r>
      <w:r w:rsidRPr="00087599">
        <w:rPr>
          <w:rFonts w:ascii="Arial" w:hAnsi="Arial" w:cs="Arial"/>
          <w:sz w:val="20"/>
          <w:szCs w:val="20"/>
          <w:lang w:val="en-US"/>
        </w:rPr>
        <w:t xml:space="preserve">, 300 K): </w:t>
      </w:r>
      <w:r w:rsidRPr="00D7016D">
        <w:rPr>
          <w:rFonts w:ascii="Arial" w:hAnsi="Arial" w:cs="Arial"/>
          <w:i/>
          <w:sz w:val="20"/>
          <w:szCs w:val="20"/>
        </w:rPr>
        <w:t>δ</w:t>
      </w:r>
      <w:r w:rsidRPr="00087599">
        <w:rPr>
          <w:rFonts w:ascii="Arial" w:hAnsi="Arial" w:cs="Arial"/>
          <w:sz w:val="20"/>
          <w:szCs w:val="20"/>
          <w:lang w:val="en-US"/>
        </w:rPr>
        <w:t> </w:t>
      </w:r>
      <w:proofErr w:type="gramStart"/>
      <w:r w:rsidRPr="00087599">
        <w:rPr>
          <w:rFonts w:ascii="Arial" w:hAnsi="Arial" w:cs="Arial"/>
          <w:sz w:val="20"/>
          <w:szCs w:val="20"/>
          <w:lang w:val="en-US"/>
        </w:rPr>
        <w:t>=  9.06</w:t>
      </w:r>
      <w:proofErr w:type="gramEnd"/>
      <w:r w:rsidRPr="00087599">
        <w:rPr>
          <w:rFonts w:ascii="Arial" w:hAnsi="Arial" w:cs="Arial"/>
          <w:sz w:val="20"/>
          <w:szCs w:val="20"/>
          <w:lang w:val="en-US"/>
        </w:rPr>
        <w:t xml:space="preserve"> (s, 1 H, C</w:t>
      </w:r>
      <w:r w:rsidRPr="00087599">
        <w:rPr>
          <w:rFonts w:ascii="Arial" w:hAnsi="Arial" w:cs="Arial"/>
          <w:i/>
          <w:sz w:val="20"/>
          <w:szCs w:val="20"/>
          <w:lang w:val="en-US"/>
        </w:rPr>
        <w:t>H</w:t>
      </w:r>
      <w:r w:rsidRPr="00087599">
        <w:rPr>
          <w:rFonts w:ascii="Arial" w:hAnsi="Arial" w:cs="Arial"/>
          <w:sz w:val="20"/>
          <w:szCs w:val="20"/>
          <w:lang w:val="en-US"/>
        </w:rPr>
        <w:t>O) ppm.</w:t>
      </w:r>
    </w:p>
    <w:p w14:paraId="6E6BA2E7" w14:textId="77777777" w:rsidR="00D7016D" w:rsidRPr="00D7016D" w:rsidRDefault="00D7016D" w:rsidP="00D7016D">
      <w:pPr>
        <w:rPr>
          <w:rFonts w:ascii="Arial" w:hAnsi="Arial" w:cs="Arial"/>
          <w:sz w:val="20"/>
          <w:szCs w:val="20"/>
        </w:rPr>
      </w:pPr>
      <w:r w:rsidRPr="00D7016D">
        <w:rPr>
          <w:rFonts w:ascii="Arial" w:hAnsi="Arial" w:cs="Arial"/>
          <w:sz w:val="20"/>
          <w:szCs w:val="20"/>
        </w:rPr>
        <w:object w:dxaOrig="20241" w:dyaOrig="11781" w14:anchorId="3C8D45BF">
          <v:shape id="_x0000_i1032" type="#_x0000_t75" style="width:453.5pt;height:264.5pt" o:ole="">
            <v:imagedata r:id="rId21" o:title=""/>
          </v:shape>
          <o:OLEObject Type="Embed" ProgID="ChemDraw.Document.6.0" ShapeID="_x0000_i1032" DrawAspect="Content" ObjectID="_1676474361" r:id="rId22"/>
        </w:object>
      </w:r>
    </w:p>
    <w:p w14:paraId="32555E1F" w14:textId="77777777" w:rsidR="00D7016D" w:rsidRPr="009D5315" w:rsidRDefault="00D7016D" w:rsidP="00D7016D">
      <w:pPr>
        <w:rPr>
          <w:rFonts w:ascii="Arial" w:hAnsi="Arial" w:cs="Arial"/>
          <w:sz w:val="20"/>
          <w:szCs w:val="20"/>
          <w:lang w:val="en-US"/>
        </w:rPr>
      </w:pPr>
      <w:r>
        <w:rPr>
          <w:rFonts w:ascii="Arial" w:hAnsi="Arial" w:cs="Arial"/>
          <w:b/>
          <w:sz w:val="20"/>
          <w:szCs w:val="20"/>
          <w:lang w:val="en-US"/>
        </w:rPr>
        <w:t>Figure SI</w:t>
      </w:r>
      <w:r w:rsidRPr="009D5315">
        <w:rPr>
          <w:rFonts w:ascii="Arial" w:hAnsi="Arial" w:cs="Arial"/>
          <w:b/>
          <w:sz w:val="20"/>
          <w:szCs w:val="20"/>
          <w:lang w:val="en-US"/>
        </w:rPr>
        <w:t>I.4:</w:t>
      </w:r>
      <w:r w:rsidRPr="009D5315">
        <w:rPr>
          <w:rFonts w:ascii="Arial" w:hAnsi="Arial" w:cs="Arial"/>
          <w:sz w:val="20"/>
          <w:szCs w:val="20"/>
          <w:lang w:val="en-US"/>
        </w:rPr>
        <w:t xml:space="preserve"> </w:t>
      </w:r>
      <w:r w:rsidRPr="009D5315">
        <w:rPr>
          <w:rFonts w:ascii="Arial" w:hAnsi="Arial" w:cs="Arial"/>
          <w:sz w:val="20"/>
          <w:szCs w:val="20"/>
          <w:vertAlign w:val="superscript"/>
          <w:lang w:val="en-US"/>
        </w:rPr>
        <w:t>1</w:t>
      </w:r>
      <w:r w:rsidRPr="009D5315">
        <w:rPr>
          <w:rFonts w:ascii="Arial" w:hAnsi="Arial" w:cs="Arial"/>
          <w:sz w:val="20"/>
          <w:szCs w:val="20"/>
          <w:lang w:val="en-US"/>
        </w:rPr>
        <w:t xml:space="preserve">H NMR spectrum of </w:t>
      </w:r>
      <w:r w:rsidR="00C659A6" w:rsidRPr="009D5315">
        <w:rPr>
          <w:rFonts w:ascii="Arial" w:hAnsi="Arial" w:cs="Arial"/>
          <w:sz w:val="20"/>
          <w:szCs w:val="20"/>
          <w:lang w:val="en-US"/>
        </w:rPr>
        <w:t>chlo</w:t>
      </w:r>
      <w:r w:rsidR="00E262CF">
        <w:rPr>
          <w:rFonts w:ascii="Arial" w:hAnsi="Arial" w:cs="Arial"/>
          <w:sz w:val="20"/>
          <w:szCs w:val="20"/>
          <w:lang w:val="en-US"/>
        </w:rPr>
        <w:t>r</w:t>
      </w:r>
      <w:r w:rsidR="00C659A6" w:rsidRPr="009D5315">
        <w:rPr>
          <w:rFonts w:ascii="Arial" w:hAnsi="Arial" w:cs="Arial"/>
          <w:sz w:val="20"/>
          <w:szCs w:val="20"/>
          <w:lang w:val="en-US"/>
        </w:rPr>
        <w:t>al</w:t>
      </w:r>
      <w:r w:rsidRPr="009D5315">
        <w:rPr>
          <w:rFonts w:ascii="Arial" w:hAnsi="Arial" w:cs="Arial"/>
          <w:sz w:val="20"/>
          <w:szCs w:val="20"/>
          <w:lang w:val="en-US"/>
        </w:rPr>
        <w:t>.</w:t>
      </w:r>
    </w:p>
    <w:p w14:paraId="10089BD0" w14:textId="77777777" w:rsidR="00D7016D" w:rsidRPr="00087599" w:rsidRDefault="00D7016D" w:rsidP="00D7016D">
      <w:pPr>
        <w:rPr>
          <w:rFonts w:ascii="Arial" w:hAnsi="Arial" w:cs="Arial"/>
          <w:sz w:val="20"/>
          <w:szCs w:val="20"/>
          <w:lang w:val="en-US"/>
        </w:rPr>
      </w:pPr>
    </w:p>
    <w:p w14:paraId="354E3828" w14:textId="77777777" w:rsidR="00D7016D" w:rsidRPr="00087599" w:rsidRDefault="00D7016D" w:rsidP="00D7016D">
      <w:pPr>
        <w:rPr>
          <w:rFonts w:ascii="Arial" w:hAnsi="Arial" w:cs="Arial"/>
          <w:sz w:val="20"/>
          <w:szCs w:val="20"/>
          <w:lang w:val="en-US"/>
        </w:rPr>
      </w:pPr>
    </w:p>
    <w:p w14:paraId="14CD15D9" w14:textId="77777777" w:rsidR="00D7016D" w:rsidRPr="009D5315" w:rsidRDefault="00D7016D" w:rsidP="00D7016D">
      <w:pPr>
        <w:jc w:val="both"/>
        <w:rPr>
          <w:rFonts w:ascii="Arial" w:hAnsi="Arial" w:cs="Arial"/>
          <w:b/>
          <w:sz w:val="20"/>
          <w:szCs w:val="20"/>
          <w:lang w:val="en-US"/>
        </w:rPr>
      </w:pPr>
      <w:r w:rsidRPr="009D5315">
        <w:rPr>
          <w:rFonts w:ascii="Arial" w:hAnsi="Arial" w:cs="Arial"/>
          <w:b/>
          <w:sz w:val="20"/>
          <w:szCs w:val="20"/>
          <w:lang w:val="en-US"/>
        </w:rPr>
        <w:t>II.4 Synthesis of (</w:t>
      </w:r>
      <w:r w:rsidRPr="009D5315">
        <w:rPr>
          <w:rFonts w:ascii="Arial" w:hAnsi="Arial" w:cs="Arial"/>
          <w:b/>
          <w:i/>
          <w:sz w:val="20"/>
          <w:szCs w:val="20"/>
          <w:lang w:val="en-US"/>
        </w:rPr>
        <w:t>Z</w:t>
      </w:r>
      <w:r w:rsidRPr="009D5315">
        <w:rPr>
          <w:rFonts w:ascii="Arial" w:hAnsi="Arial" w:cs="Arial"/>
          <w:b/>
          <w:sz w:val="20"/>
          <w:szCs w:val="20"/>
          <w:lang w:val="en-US"/>
        </w:rPr>
        <w:t>)-dibenzo[</w:t>
      </w:r>
      <w:proofErr w:type="spellStart"/>
      <w:proofErr w:type="gramStart"/>
      <w:r w:rsidRPr="009D5315">
        <w:rPr>
          <w:rFonts w:ascii="Arial" w:hAnsi="Arial" w:cs="Arial"/>
          <w:b/>
          <w:i/>
          <w:sz w:val="20"/>
          <w:szCs w:val="20"/>
          <w:lang w:val="en-US"/>
        </w:rPr>
        <w:t>c</w:t>
      </w:r>
      <w:r w:rsidRPr="009D5315">
        <w:rPr>
          <w:rFonts w:ascii="Arial" w:hAnsi="Arial" w:cs="Arial"/>
          <w:b/>
          <w:sz w:val="20"/>
          <w:szCs w:val="20"/>
          <w:lang w:val="en-US"/>
        </w:rPr>
        <w:t>,</w:t>
      </w:r>
      <w:r w:rsidRPr="009D5315">
        <w:rPr>
          <w:rFonts w:ascii="Arial" w:hAnsi="Arial" w:cs="Arial"/>
          <w:b/>
          <w:i/>
          <w:sz w:val="20"/>
          <w:szCs w:val="20"/>
          <w:lang w:val="en-US"/>
        </w:rPr>
        <w:t>g</w:t>
      </w:r>
      <w:proofErr w:type="spellEnd"/>
      <w:proofErr w:type="gramEnd"/>
      <w:r w:rsidRPr="009D5315">
        <w:rPr>
          <w:rFonts w:ascii="Arial" w:hAnsi="Arial" w:cs="Arial"/>
          <w:b/>
          <w:sz w:val="20"/>
          <w:szCs w:val="20"/>
          <w:lang w:val="en-US"/>
        </w:rPr>
        <w:t>][1,2,5]triazocine-11(12</w:t>
      </w:r>
      <w:r w:rsidRPr="009D5315">
        <w:rPr>
          <w:rFonts w:ascii="Arial" w:hAnsi="Arial" w:cs="Arial"/>
          <w:b/>
          <w:i/>
          <w:sz w:val="20"/>
          <w:szCs w:val="20"/>
          <w:lang w:val="en-US"/>
        </w:rPr>
        <w:t>H</w:t>
      </w:r>
      <w:r w:rsidRPr="009D5315">
        <w:rPr>
          <w:rFonts w:ascii="Arial" w:hAnsi="Arial" w:cs="Arial"/>
          <w:b/>
          <w:sz w:val="20"/>
          <w:szCs w:val="20"/>
          <w:lang w:val="en-US"/>
        </w:rPr>
        <w:t>)-carbaldehyde (</w:t>
      </w:r>
      <w:r w:rsidR="00C659A6" w:rsidRPr="009D5315">
        <w:rPr>
          <w:rFonts w:ascii="Arial" w:hAnsi="Arial" w:cs="Arial"/>
          <w:b/>
          <w:sz w:val="20"/>
          <w:szCs w:val="20"/>
          <w:lang w:val="en-US"/>
        </w:rPr>
        <w:t>11c</w:t>
      </w:r>
      <w:r w:rsidRPr="009D5315">
        <w:rPr>
          <w:rFonts w:ascii="Arial" w:hAnsi="Arial" w:cs="Arial"/>
          <w:b/>
          <w:sz w:val="20"/>
          <w:szCs w:val="20"/>
          <w:lang w:val="en-US"/>
        </w:rPr>
        <w:t>)</w:t>
      </w:r>
    </w:p>
    <w:p w14:paraId="1ACBEBF8" w14:textId="77777777" w:rsidR="00D7016D" w:rsidRPr="009D5315" w:rsidRDefault="00D7016D" w:rsidP="00D7016D">
      <w:pPr>
        <w:jc w:val="both"/>
        <w:rPr>
          <w:rFonts w:ascii="Arial" w:hAnsi="Arial" w:cs="Arial"/>
          <w:sz w:val="20"/>
          <w:szCs w:val="20"/>
          <w:lang w:val="en-US"/>
        </w:rPr>
      </w:pPr>
      <w:r w:rsidRPr="009D5315">
        <w:rPr>
          <w:rFonts w:ascii="Arial" w:hAnsi="Arial" w:cs="Arial"/>
          <w:sz w:val="20"/>
          <w:szCs w:val="20"/>
          <w:lang w:val="en-US"/>
        </w:rPr>
        <w:t xml:space="preserve">Under </w:t>
      </w:r>
      <w:r w:rsidR="00E262CF">
        <w:rPr>
          <w:rFonts w:ascii="Arial" w:hAnsi="Arial" w:cs="Arial"/>
          <w:sz w:val="20"/>
          <w:szCs w:val="20"/>
          <w:lang w:val="en-US"/>
        </w:rPr>
        <w:t xml:space="preserve">a </w:t>
      </w:r>
      <w:r w:rsidRPr="009D5315">
        <w:rPr>
          <w:rFonts w:ascii="Arial" w:hAnsi="Arial" w:cs="Arial"/>
          <w:sz w:val="20"/>
          <w:szCs w:val="20"/>
          <w:lang w:val="en-US"/>
        </w:rPr>
        <w:t>nitrogen</w:t>
      </w:r>
      <w:r w:rsidR="00E262CF">
        <w:rPr>
          <w:rFonts w:ascii="Arial" w:hAnsi="Arial" w:cs="Arial"/>
          <w:sz w:val="20"/>
          <w:szCs w:val="20"/>
          <w:lang w:val="en-US"/>
        </w:rPr>
        <w:t xml:space="preserve"> atmosphere</w:t>
      </w:r>
      <w:r w:rsidRPr="009D5315">
        <w:rPr>
          <w:rFonts w:ascii="Arial" w:hAnsi="Arial" w:cs="Arial"/>
          <w:sz w:val="20"/>
          <w:szCs w:val="20"/>
          <w:lang w:val="en-US"/>
        </w:rPr>
        <w:t>, (Z)-11,12-dihydrodibenzo[</w:t>
      </w:r>
      <w:proofErr w:type="spellStart"/>
      <w:r w:rsidRPr="009D5315">
        <w:rPr>
          <w:rFonts w:ascii="Arial" w:hAnsi="Arial" w:cs="Arial"/>
          <w:sz w:val="20"/>
          <w:szCs w:val="20"/>
          <w:lang w:val="en-US"/>
        </w:rPr>
        <w:t>c,g</w:t>
      </w:r>
      <w:proofErr w:type="spellEnd"/>
      <w:r w:rsidRPr="009D5315">
        <w:rPr>
          <w:rFonts w:ascii="Arial" w:hAnsi="Arial" w:cs="Arial"/>
          <w:sz w:val="20"/>
          <w:szCs w:val="20"/>
          <w:lang w:val="en-US"/>
        </w:rPr>
        <w:t>][1,2,5]triazocine</w:t>
      </w:r>
      <w:r w:rsidRPr="009D5315">
        <w:rPr>
          <w:rFonts w:ascii="Arial" w:hAnsi="Arial" w:cs="Arial"/>
          <w:sz w:val="20"/>
          <w:szCs w:val="20"/>
          <w:vertAlign w:val="superscript"/>
          <w:lang w:val="en-US"/>
        </w:rPr>
        <w:fldChar w:fldCharType="begin"/>
      </w:r>
      <w:r w:rsidRPr="009D5315">
        <w:rPr>
          <w:rFonts w:ascii="Arial" w:hAnsi="Arial" w:cs="Arial"/>
          <w:sz w:val="20"/>
          <w:szCs w:val="20"/>
          <w:vertAlign w:val="superscript"/>
          <w:lang w:val="en-US"/>
        </w:rPr>
        <w:instrText xml:space="preserve"> NOTEREF _Ref51069755 \h  \* MERGEFORMAT </w:instrText>
      </w:r>
      <w:r w:rsidRPr="009D5315">
        <w:rPr>
          <w:rFonts w:ascii="Arial" w:hAnsi="Arial" w:cs="Arial"/>
          <w:sz w:val="20"/>
          <w:szCs w:val="20"/>
          <w:vertAlign w:val="superscript"/>
          <w:lang w:val="en-US"/>
        </w:rPr>
      </w:r>
      <w:r w:rsidRPr="009D5315">
        <w:rPr>
          <w:rFonts w:ascii="Arial" w:hAnsi="Arial" w:cs="Arial"/>
          <w:sz w:val="20"/>
          <w:szCs w:val="20"/>
          <w:vertAlign w:val="superscript"/>
          <w:lang w:val="en-US"/>
        </w:rPr>
        <w:fldChar w:fldCharType="separate"/>
      </w:r>
      <w:r w:rsidR="005861C3">
        <w:rPr>
          <w:rFonts w:ascii="Arial" w:hAnsi="Arial" w:cs="Arial"/>
          <w:sz w:val="20"/>
          <w:szCs w:val="20"/>
          <w:vertAlign w:val="superscript"/>
          <w:lang w:val="en-US"/>
        </w:rPr>
        <w:t>1</w:t>
      </w:r>
      <w:r w:rsidRPr="009D5315">
        <w:rPr>
          <w:rFonts w:ascii="Arial" w:hAnsi="Arial" w:cs="Arial"/>
          <w:sz w:val="20"/>
          <w:szCs w:val="20"/>
          <w:vertAlign w:val="superscript"/>
          <w:lang w:val="en-US"/>
        </w:rPr>
        <w:fldChar w:fldCharType="end"/>
      </w:r>
      <w:r w:rsidR="00E262CF">
        <w:rPr>
          <w:rFonts w:ascii="Arial" w:hAnsi="Arial" w:cs="Arial"/>
          <w:sz w:val="20"/>
          <w:szCs w:val="20"/>
          <w:lang w:val="en-US"/>
        </w:rPr>
        <w:t xml:space="preserve"> </w:t>
      </w:r>
      <w:r w:rsidR="00C659A6" w:rsidRPr="009D5315">
        <w:rPr>
          <w:rFonts w:ascii="Arial" w:hAnsi="Arial" w:cs="Arial"/>
          <w:b/>
          <w:sz w:val="20"/>
          <w:szCs w:val="20"/>
          <w:lang w:val="en-US"/>
        </w:rPr>
        <w:t>9c</w:t>
      </w:r>
      <w:r w:rsidRPr="009D5315">
        <w:rPr>
          <w:rFonts w:ascii="Arial" w:hAnsi="Arial" w:cs="Arial"/>
          <w:sz w:val="20"/>
          <w:szCs w:val="20"/>
          <w:lang w:val="en-US"/>
        </w:rPr>
        <w:t xml:space="preserve"> </w:t>
      </w:r>
      <w:r w:rsidR="00E262CF">
        <w:rPr>
          <w:rFonts w:ascii="Arial" w:hAnsi="Arial" w:cs="Arial"/>
          <w:sz w:val="20"/>
          <w:szCs w:val="20"/>
          <w:lang w:val="en-US"/>
        </w:rPr>
        <w:t>(</w:t>
      </w:r>
      <w:r w:rsidRPr="009D5315">
        <w:rPr>
          <w:rFonts w:ascii="Arial" w:hAnsi="Arial" w:cs="Arial"/>
          <w:sz w:val="20"/>
          <w:szCs w:val="20"/>
          <w:lang w:val="en-US"/>
        </w:rPr>
        <w:t xml:space="preserve">100 mg, 478 µmol) was dissolved in  </w:t>
      </w:r>
      <w:proofErr w:type="spellStart"/>
      <w:r w:rsidRPr="009D5315">
        <w:rPr>
          <w:rFonts w:ascii="Arial" w:hAnsi="Arial" w:cs="Arial"/>
          <w:sz w:val="20"/>
          <w:szCs w:val="20"/>
          <w:lang w:val="en-US"/>
        </w:rPr>
        <w:t>MeCN</w:t>
      </w:r>
      <w:proofErr w:type="spellEnd"/>
      <w:r w:rsidR="00E262CF">
        <w:rPr>
          <w:rFonts w:ascii="Arial" w:hAnsi="Arial" w:cs="Arial"/>
          <w:sz w:val="20"/>
          <w:szCs w:val="20"/>
          <w:lang w:val="en-US"/>
        </w:rPr>
        <w:t xml:space="preserve"> (</w:t>
      </w:r>
      <w:r w:rsidR="00E262CF" w:rsidRPr="009D5315">
        <w:rPr>
          <w:rFonts w:ascii="Arial" w:hAnsi="Arial" w:cs="Arial"/>
          <w:sz w:val="20"/>
          <w:szCs w:val="20"/>
          <w:lang w:val="en-US"/>
        </w:rPr>
        <w:t xml:space="preserve">10 mL </w:t>
      </w:r>
      <w:r w:rsidR="00E262CF">
        <w:rPr>
          <w:rFonts w:ascii="Arial" w:hAnsi="Arial" w:cs="Arial"/>
          <w:sz w:val="20"/>
          <w:szCs w:val="20"/>
          <w:lang w:val="en-US"/>
        </w:rPr>
        <w:t>anhydrous)</w:t>
      </w:r>
      <w:r w:rsidRPr="009D5315">
        <w:rPr>
          <w:rFonts w:ascii="Arial" w:hAnsi="Arial" w:cs="Arial"/>
          <w:sz w:val="20"/>
          <w:szCs w:val="20"/>
          <w:lang w:val="en-US"/>
        </w:rPr>
        <w:t xml:space="preserve">, </w:t>
      </w:r>
      <w:r w:rsidR="00E262CF">
        <w:rPr>
          <w:rFonts w:ascii="Arial" w:hAnsi="Arial" w:cs="Arial"/>
          <w:sz w:val="20"/>
          <w:szCs w:val="20"/>
          <w:lang w:val="en-US"/>
        </w:rPr>
        <w:t xml:space="preserve">and </w:t>
      </w:r>
      <w:r w:rsidRPr="009D5315">
        <w:rPr>
          <w:rFonts w:ascii="Arial" w:hAnsi="Arial" w:cs="Arial"/>
          <w:sz w:val="20"/>
          <w:szCs w:val="20"/>
          <w:lang w:val="en-US"/>
        </w:rPr>
        <w:t xml:space="preserve">DIPEA (832 µL, 4.78 mmol) and </w:t>
      </w:r>
      <w:r w:rsidR="00E262CF">
        <w:rPr>
          <w:rFonts w:ascii="Arial" w:hAnsi="Arial" w:cs="Arial"/>
          <w:sz w:val="20"/>
          <w:szCs w:val="20"/>
          <w:lang w:val="en-US"/>
        </w:rPr>
        <w:t>c</w:t>
      </w:r>
      <w:r w:rsidRPr="009D5315">
        <w:rPr>
          <w:rFonts w:ascii="Arial" w:hAnsi="Arial" w:cs="Arial"/>
          <w:sz w:val="20"/>
          <w:szCs w:val="20"/>
          <w:lang w:val="en-US"/>
        </w:rPr>
        <w:t xml:space="preserve">hloral (466 µL, 4.78 mmol) were added. </w:t>
      </w:r>
      <w:r w:rsidR="00E262CF">
        <w:rPr>
          <w:rFonts w:ascii="Arial" w:hAnsi="Arial" w:cs="Arial"/>
          <w:sz w:val="20"/>
          <w:szCs w:val="20"/>
          <w:lang w:val="en-US"/>
        </w:rPr>
        <w:t xml:space="preserve">The reaction mixture </w:t>
      </w:r>
      <w:r w:rsidRPr="009D5315">
        <w:rPr>
          <w:rFonts w:ascii="Arial" w:hAnsi="Arial" w:cs="Arial"/>
          <w:sz w:val="20"/>
          <w:szCs w:val="20"/>
          <w:lang w:val="en-US"/>
        </w:rPr>
        <w:t xml:space="preserve">was stirred at rt. for 21 h. The solvent was removed </w:t>
      </w:r>
      <w:proofErr w:type="gramStart"/>
      <w:r w:rsidRPr="009D5315">
        <w:rPr>
          <w:rFonts w:ascii="Arial" w:hAnsi="Arial" w:cs="Arial"/>
          <w:sz w:val="20"/>
          <w:szCs w:val="20"/>
          <w:lang w:val="en-US"/>
        </w:rPr>
        <w:t xml:space="preserve">and </w:t>
      </w:r>
      <w:r w:rsidR="00E262CF">
        <w:rPr>
          <w:rFonts w:ascii="Arial" w:hAnsi="Arial" w:cs="Arial"/>
          <w:sz w:val="20"/>
          <w:szCs w:val="20"/>
          <w:lang w:val="en-US"/>
        </w:rPr>
        <w:t xml:space="preserve"> separation</w:t>
      </w:r>
      <w:proofErr w:type="gramEnd"/>
      <w:r w:rsidR="00E262CF">
        <w:rPr>
          <w:rFonts w:ascii="Arial" w:hAnsi="Arial" w:cs="Arial"/>
          <w:sz w:val="20"/>
          <w:szCs w:val="20"/>
          <w:lang w:val="en-US"/>
        </w:rPr>
        <w:t xml:space="preserve"> of the products by </w:t>
      </w:r>
      <w:r w:rsidRPr="009D5315">
        <w:rPr>
          <w:rFonts w:ascii="Arial" w:hAnsi="Arial" w:cs="Arial"/>
          <w:sz w:val="20"/>
          <w:szCs w:val="20"/>
          <w:lang w:val="en-US"/>
        </w:rPr>
        <w:t xml:space="preserve">flash column chromatography on silica (0.040-0.063 mm, ethyl acetate/cyclohexane = 1:2, </w:t>
      </w:r>
      <w:r w:rsidRPr="009D5315">
        <w:rPr>
          <w:rFonts w:ascii="Arial" w:hAnsi="Arial" w:cs="Arial"/>
          <w:i/>
          <w:sz w:val="20"/>
          <w:szCs w:val="20"/>
          <w:lang w:val="en-US"/>
        </w:rPr>
        <w:t>R</w:t>
      </w:r>
      <w:r w:rsidRPr="009D5315">
        <w:rPr>
          <w:rFonts w:ascii="Arial" w:hAnsi="Arial" w:cs="Arial"/>
          <w:sz w:val="20"/>
          <w:szCs w:val="20"/>
          <w:vertAlign w:val="subscript"/>
          <w:lang w:val="en-US"/>
        </w:rPr>
        <w:t>f</w:t>
      </w:r>
      <w:r w:rsidRPr="009D5315">
        <w:rPr>
          <w:rFonts w:ascii="Arial" w:hAnsi="Arial" w:cs="Arial"/>
          <w:sz w:val="20"/>
          <w:szCs w:val="20"/>
          <w:lang w:val="en-US"/>
        </w:rPr>
        <w:t> = 0.33) gave a pale yellow solid (</w:t>
      </w:r>
      <w:r w:rsidR="00C659A6" w:rsidRPr="009D5315">
        <w:rPr>
          <w:rFonts w:ascii="Arial" w:hAnsi="Arial" w:cs="Arial"/>
          <w:b/>
          <w:sz w:val="20"/>
          <w:szCs w:val="20"/>
          <w:lang w:val="en-US"/>
        </w:rPr>
        <w:t>11c</w:t>
      </w:r>
      <w:r w:rsidRPr="009D5315">
        <w:rPr>
          <w:rFonts w:ascii="Arial" w:hAnsi="Arial" w:cs="Arial"/>
          <w:sz w:val="20"/>
          <w:szCs w:val="20"/>
          <w:lang w:val="en-US"/>
        </w:rPr>
        <w:t>, 86 mg, 362 µmol, 76%).</w:t>
      </w:r>
    </w:p>
    <w:p w14:paraId="1C283D2C" w14:textId="77777777" w:rsidR="00D7016D" w:rsidRPr="009D5315" w:rsidRDefault="00D7016D" w:rsidP="00D7016D">
      <w:pPr>
        <w:jc w:val="both"/>
        <w:rPr>
          <w:rFonts w:ascii="Arial" w:hAnsi="Arial" w:cs="Arial"/>
          <w:sz w:val="20"/>
          <w:szCs w:val="20"/>
          <w:lang w:val="en-US"/>
        </w:rPr>
      </w:pPr>
    </w:p>
    <w:p w14:paraId="4EBF7DAD" w14:textId="77777777" w:rsidR="00D7016D" w:rsidRPr="009D5315" w:rsidRDefault="00D7016D" w:rsidP="00D7016D">
      <w:pPr>
        <w:jc w:val="center"/>
        <w:rPr>
          <w:rFonts w:ascii="Arial" w:hAnsi="Arial" w:cs="Arial"/>
          <w:sz w:val="20"/>
          <w:szCs w:val="20"/>
          <w:lang w:val="en-US"/>
        </w:rPr>
      </w:pPr>
      <w:r w:rsidRPr="009D5315">
        <w:rPr>
          <w:rFonts w:ascii="Arial" w:hAnsi="Arial" w:cs="Arial"/>
          <w:sz w:val="20"/>
          <w:szCs w:val="20"/>
        </w:rPr>
        <w:object w:dxaOrig="2047" w:dyaOrig="1613" w14:anchorId="12B978D8">
          <v:shape id="_x0000_i1033" type="#_x0000_t75" style="width:102pt;height:80.5pt" o:ole="">
            <v:imagedata r:id="rId23" o:title=""/>
          </v:shape>
          <o:OLEObject Type="Embed" ProgID="ChemDraw.Document.6.0" ShapeID="_x0000_i1033" DrawAspect="Content" ObjectID="_1676474362" r:id="rId24"/>
        </w:object>
      </w:r>
    </w:p>
    <w:p w14:paraId="234534A2"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melting point:</w:t>
      </w:r>
      <w:r w:rsidRPr="00087599">
        <w:rPr>
          <w:rFonts w:ascii="Arial" w:hAnsi="Arial" w:cs="Arial"/>
          <w:sz w:val="20"/>
          <w:szCs w:val="20"/>
          <w:lang w:val="en-US"/>
        </w:rPr>
        <w:t xml:space="preserve"> 206.5 °C</w:t>
      </w:r>
    </w:p>
    <w:p w14:paraId="3100FC13"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8.38 (s, 1 H, C</w:t>
      </w:r>
      <w:r w:rsidRPr="00087599">
        <w:rPr>
          <w:rFonts w:ascii="Arial" w:hAnsi="Arial" w:cs="Arial"/>
          <w:i/>
          <w:sz w:val="20"/>
          <w:szCs w:val="20"/>
          <w:lang w:val="en-US"/>
        </w:rPr>
        <w:t>H</w:t>
      </w:r>
      <w:r w:rsidRPr="00087599">
        <w:rPr>
          <w:rFonts w:ascii="Arial" w:hAnsi="Arial" w:cs="Arial"/>
          <w:sz w:val="20"/>
          <w:szCs w:val="20"/>
          <w:lang w:val="en-US"/>
        </w:rPr>
        <w:t xml:space="preserve">O), 7.38 (td,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7.7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1.3 Hz, 1 H, </w:t>
      </w:r>
      <w:r w:rsidRPr="00087599">
        <w:rPr>
          <w:rFonts w:ascii="Arial" w:hAnsi="Arial" w:cs="Arial"/>
          <w:i/>
          <w:sz w:val="20"/>
          <w:szCs w:val="20"/>
          <w:lang w:val="en-US"/>
        </w:rPr>
        <w:t>H</w:t>
      </w:r>
      <w:r w:rsidRPr="00087599">
        <w:rPr>
          <w:rFonts w:ascii="Arial" w:hAnsi="Arial" w:cs="Arial"/>
          <w:sz w:val="20"/>
          <w:szCs w:val="20"/>
          <w:lang w:val="en-US"/>
        </w:rPr>
        <w:t xml:space="preserve">-2), 7.34-7.28 (m, 2 H, </w:t>
      </w:r>
      <w:r w:rsidRPr="00087599">
        <w:rPr>
          <w:rFonts w:ascii="Arial" w:hAnsi="Arial" w:cs="Arial"/>
          <w:i/>
          <w:sz w:val="20"/>
          <w:szCs w:val="20"/>
          <w:lang w:val="en-US"/>
        </w:rPr>
        <w:t>H</w:t>
      </w:r>
      <w:r w:rsidRPr="00087599">
        <w:rPr>
          <w:rFonts w:ascii="Arial" w:hAnsi="Arial" w:cs="Arial"/>
          <w:sz w:val="20"/>
          <w:szCs w:val="20"/>
          <w:lang w:val="en-US"/>
        </w:rPr>
        <w:t xml:space="preserve">-1, </w:t>
      </w:r>
      <w:r w:rsidRPr="00087599">
        <w:rPr>
          <w:rFonts w:ascii="Arial" w:hAnsi="Arial" w:cs="Arial"/>
          <w:i/>
          <w:sz w:val="20"/>
          <w:szCs w:val="20"/>
          <w:lang w:val="en-US"/>
        </w:rPr>
        <w:t>H</w:t>
      </w:r>
      <w:r w:rsidRPr="00087599">
        <w:rPr>
          <w:rFonts w:ascii="Arial" w:hAnsi="Arial" w:cs="Arial"/>
          <w:sz w:val="20"/>
          <w:szCs w:val="20"/>
          <w:lang w:val="en-US"/>
        </w:rPr>
        <w:t xml:space="preserve">-3), 7.24-7.17 (m, 2 H, </w:t>
      </w:r>
      <w:r w:rsidRPr="00087599">
        <w:rPr>
          <w:rFonts w:ascii="Arial" w:hAnsi="Arial" w:cs="Arial"/>
          <w:i/>
          <w:sz w:val="20"/>
          <w:szCs w:val="20"/>
          <w:lang w:val="en-US"/>
        </w:rPr>
        <w:t>H</w:t>
      </w:r>
      <w:r w:rsidRPr="00087599">
        <w:rPr>
          <w:rFonts w:ascii="Arial" w:hAnsi="Arial" w:cs="Arial"/>
          <w:sz w:val="20"/>
          <w:szCs w:val="20"/>
          <w:lang w:val="en-US"/>
        </w:rPr>
        <w:t xml:space="preserve">-8, </w:t>
      </w:r>
      <w:r w:rsidRPr="00087599">
        <w:rPr>
          <w:rFonts w:ascii="Arial" w:hAnsi="Arial" w:cs="Arial"/>
          <w:i/>
          <w:sz w:val="20"/>
          <w:szCs w:val="20"/>
          <w:lang w:val="en-US"/>
        </w:rPr>
        <w:t>H</w:t>
      </w:r>
      <w:r w:rsidRPr="00087599">
        <w:rPr>
          <w:rFonts w:ascii="Arial" w:hAnsi="Arial" w:cs="Arial"/>
          <w:sz w:val="20"/>
          <w:szCs w:val="20"/>
          <w:lang w:val="en-US"/>
        </w:rPr>
        <w:t xml:space="preserve">-9), 7.15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7.9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1.2 Hz, 1 H, </w:t>
      </w:r>
      <w:r w:rsidRPr="00087599">
        <w:rPr>
          <w:rFonts w:ascii="Arial" w:hAnsi="Arial" w:cs="Arial"/>
          <w:i/>
          <w:sz w:val="20"/>
          <w:szCs w:val="20"/>
          <w:lang w:val="en-US"/>
        </w:rPr>
        <w:t>H</w:t>
      </w:r>
      <w:r w:rsidRPr="00087599">
        <w:rPr>
          <w:rFonts w:ascii="Arial" w:hAnsi="Arial" w:cs="Arial"/>
          <w:sz w:val="20"/>
          <w:szCs w:val="20"/>
          <w:lang w:val="en-US"/>
        </w:rPr>
        <w:t xml:space="preserve">-4), 7.01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7.9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1.1 Hz, 1 H, </w:t>
      </w:r>
      <w:r w:rsidRPr="00087599">
        <w:rPr>
          <w:rFonts w:ascii="Arial" w:hAnsi="Arial" w:cs="Arial"/>
          <w:i/>
          <w:sz w:val="20"/>
          <w:szCs w:val="20"/>
          <w:lang w:val="en-US"/>
        </w:rPr>
        <w:t>H</w:t>
      </w:r>
      <w:r w:rsidRPr="00087599">
        <w:rPr>
          <w:rFonts w:ascii="Arial" w:hAnsi="Arial" w:cs="Arial"/>
          <w:sz w:val="20"/>
          <w:szCs w:val="20"/>
          <w:lang w:val="en-US"/>
        </w:rPr>
        <w:t xml:space="preserve">-7/10), 6.91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7.8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1.5 Hz, 1 H, </w:t>
      </w:r>
      <w:r w:rsidRPr="00087599">
        <w:rPr>
          <w:rFonts w:ascii="Arial" w:hAnsi="Arial" w:cs="Arial"/>
          <w:i/>
          <w:sz w:val="20"/>
          <w:szCs w:val="20"/>
          <w:lang w:val="en-US"/>
        </w:rPr>
        <w:t>H</w:t>
      </w:r>
      <w:r w:rsidRPr="00087599">
        <w:rPr>
          <w:rFonts w:ascii="Arial" w:hAnsi="Arial" w:cs="Arial"/>
          <w:sz w:val="20"/>
          <w:szCs w:val="20"/>
          <w:lang w:val="en-US"/>
        </w:rPr>
        <w:t>-7/10), 4.52 (m</w:t>
      </w:r>
      <w:r w:rsidRPr="00087599">
        <w:rPr>
          <w:rFonts w:ascii="Arial" w:hAnsi="Arial" w:cs="Arial"/>
          <w:sz w:val="20"/>
          <w:szCs w:val="20"/>
          <w:vertAlign w:val="subscript"/>
          <w:lang w:val="en-US"/>
        </w:rPr>
        <w:t>c</w:t>
      </w:r>
      <w:r w:rsidRPr="00087599">
        <w:rPr>
          <w:rFonts w:ascii="Arial" w:hAnsi="Arial" w:cs="Arial"/>
          <w:sz w:val="20"/>
          <w:szCs w:val="20"/>
          <w:lang w:val="en-US"/>
        </w:rPr>
        <w:t>, 2 H, C</w:t>
      </w:r>
      <w:r w:rsidRPr="00087599">
        <w:rPr>
          <w:rFonts w:ascii="Arial" w:hAnsi="Arial" w:cs="Arial"/>
          <w:i/>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ppm.</w:t>
      </w:r>
    </w:p>
    <w:p w14:paraId="0DD33AD9"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(125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162.27 (</w:t>
      </w:r>
      <w:r w:rsidRPr="00087599">
        <w:rPr>
          <w:rFonts w:ascii="Arial" w:hAnsi="Arial" w:cs="Arial"/>
          <w:i/>
          <w:sz w:val="20"/>
          <w:szCs w:val="20"/>
          <w:lang w:val="en-US"/>
        </w:rPr>
        <w:t>C</w:t>
      </w:r>
      <w:r w:rsidRPr="00087599">
        <w:rPr>
          <w:rFonts w:ascii="Arial" w:hAnsi="Arial" w:cs="Arial"/>
          <w:sz w:val="20"/>
          <w:szCs w:val="20"/>
          <w:lang w:val="en-US"/>
        </w:rPr>
        <w:t>=O), 157.61 (</w:t>
      </w:r>
      <w:r w:rsidRPr="00087599">
        <w:rPr>
          <w:rFonts w:ascii="Arial" w:hAnsi="Arial" w:cs="Arial"/>
          <w:i/>
          <w:sz w:val="20"/>
          <w:szCs w:val="20"/>
          <w:lang w:val="en-US"/>
        </w:rPr>
        <w:t>C</w:t>
      </w:r>
      <w:r w:rsidRPr="00087599">
        <w:rPr>
          <w:rFonts w:ascii="Arial" w:hAnsi="Arial" w:cs="Arial"/>
          <w:sz w:val="20"/>
          <w:szCs w:val="20"/>
          <w:lang w:val="en-US"/>
        </w:rPr>
        <w:t>-12a), 152.96 (</w:t>
      </w:r>
      <w:r w:rsidRPr="00087599">
        <w:rPr>
          <w:rFonts w:ascii="Arial" w:hAnsi="Arial" w:cs="Arial"/>
          <w:i/>
          <w:sz w:val="20"/>
          <w:szCs w:val="20"/>
          <w:lang w:val="en-US"/>
        </w:rPr>
        <w:t>C</w:t>
      </w:r>
      <w:r w:rsidRPr="00087599">
        <w:rPr>
          <w:rFonts w:ascii="Arial" w:hAnsi="Arial" w:cs="Arial"/>
          <w:sz w:val="20"/>
          <w:szCs w:val="20"/>
          <w:lang w:val="en-US"/>
        </w:rPr>
        <w:t>-4a), 131.38 (</w:t>
      </w:r>
      <w:r w:rsidRPr="00087599">
        <w:rPr>
          <w:rFonts w:ascii="Arial" w:hAnsi="Arial" w:cs="Arial"/>
          <w:i/>
          <w:sz w:val="20"/>
          <w:szCs w:val="20"/>
          <w:lang w:val="en-US"/>
        </w:rPr>
        <w:t>C</w:t>
      </w:r>
      <w:r w:rsidRPr="00087599">
        <w:rPr>
          <w:rFonts w:ascii="Arial" w:hAnsi="Arial" w:cs="Arial"/>
          <w:sz w:val="20"/>
          <w:szCs w:val="20"/>
          <w:lang w:val="en-US"/>
        </w:rPr>
        <w:t>-1), 130.31 (</w:t>
      </w:r>
      <w:r w:rsidRPr="00087599">
        <w:rPr>
          <w:rFonts w:ascii="Arial" w:hAnsi="Arial" w:cs="Arial"/>
          <w:i/>
          <w:sz w:val="20"/>
          <w:szCs w:val="20"/>
          <w:lang w:val="en-US"/>
        </w:rPr>
        <w:t>C</w:t>
      </w:r>
      <w:r w:rsidRPr="00087599">
        <w:rPr>
          <w:rFonts w:ascii="Arial" w:hAnsi="Arial" w:cs="Arial"/>
          <w:sz w:val="20"/>
          <w:szCs w:val="20"/>
          <w:lang w:val="en-US"/>
        </w:rPr>
        <w:t>-2), 129.10 (</w:t>
      </w:r>
      <w:r w:rsidRPr="00087599">
        <w:rPr>
          <w:rFonts w:ascii="Arial" w:hAnsi="Arial" w:cs="Arial"/>
          <w:i/>
          <w:sz w:val="20"/>
          <w:szCs w:val="20"/>
          <w:lang w:val="en-US"/>
        </w:rPr>
        <w:t>C</w:t>
      </w:r>
      <w:r w:rsidRPr="00087599">
        <w:rPr>
          <w:rFonts w:ascii="Arial" w:hAnsi="Arial" w:cs="Arial"/>
          <w:sz w:val="20"/>
          <w:szCs w:val="20"/>
          <w:lang w:val="en-US"/>
        </w:rPr>
        <w:t>-8/9), 128.98 (</w:t>
      </w:r>
      <w:r w:rsidRPr="00087599">
        <w:rPr>
          <w:rFonts w:ascii="Arial" w:hAnsi="Arial" w:cs="Arial"/>
          <w:i/>
          <w:sz w:val="20"/>
          <w:szCs w:val="20"/>
          <w:lang w:val="en-US"/>
        </w:rPr>
        <w:t>C</w:t>
      </w:r>
      <w:r w:rsidRPr="00087599">
        <w:rPr>
          <w:rFonts w:ascii="Arial" w:hAnsi="Arial" w:cs="Arial"/>
          <w:sz w:val="20"/>
          <w:szCs w:val="20"/>
          <w:lang w:val="en-US"/>
        </w:rPr>
        <w:t>-8/9), 128.73 (</w:t>
      </w:r>
      <w:r w:rsidRPr="00087599">
        <w:rPr>
          <w:rFonts w:ascii="Arial" w:hAnsi="Arial" w:cs="Arial"/>
          <w:i/>
          <w:sz w:val="20"/>
          <w:szCs w:val="20"/>
          <w:lang w:val="en-US"/>
        </w:rPr>
        <w:t>C</w:t>
      </w:r>
      <w:r w:rsidRPr="00087599">
        <w:rPr>
          <w:rFonts w:ascii="Arial" w:hAnsi="Arial" w:cs="Arial"/>
          <w:sz w:val="20"/>
          <w:szCs w:val="20"/>
          <w:lang w:val="en-US"/>
        </w:rPr>
        <w:t>-3), 128.06 (</w:t>
      </w:r>
      <w:r w:rsidRPr="00087599">
        <w:rPr>
          <w:rFonts w:ascii="Arial" w:hAnsi="Arial" w:cs="Arial"/>
          <w:i/>
          <w:sz w:val="20"/>
          <w:szCs w:val="20"/>
          <w:lang w:val="en-US"/>
        </w:rPr>
        <w:t>C</w:t>
      </w:r>
      <w:r w:rsidRPr="00087599">
        <w:rPr>
          <w:rFonts w:ascii="Arial" w:hAnsi="Arial" w:cs="Arial"/>
          <w:sz w:val="20"/>
          <w:szCs w:val="20"/>
          <w:lang w:val="en-US"/>
        </w:rPr>
        <w:t>-4), 123.15 (</w:t>
      </w:r>
      <w:r w:rsidRPr="00087599">
        <w:rPr>
          <w:rFonts w:ascii="Arial" w:hAnsi="Arial" w:cs="Arial"/>
          <w:i/>
          <w:sz w:val="20"/>
          <w:szCs w:val="20"/>
          <w:lang w:val="en-US"/>
        </w:rPr>
        <w:t>C</w:t>
      </w:r>
      <w:r w:rsidRPr="00087599">
        <w:rPr>
          <w:rFonts w:ascii="Arial" w:hAnsi="Arial" w:cs="Arial"/>
          <w:sz w:val="20"/>
          <w:szCs w:val="20"/>
          <w:lang w:val="en-US"/>
        </w:rPr>
        <w:t>-6a/10a), 120.46 (</w:t>
      </w:r>
      <w:r w:rsidRPr="00087599">
        <w:rPr>
          <w:rFonts w:ascii="Arial" w:hAnsi="Arial" w:cs="Arial"/>
          <w:i/>
          <w:sz w:val="20"/>
          <w:szCs w:val="20"/>
          <w:lang w:val="en-US"/>
        </w:rPr>
        <w:t>C</w:t>
      </w:r>
      <w:r w:rsidRPr="00087599">
        <w:rPr>
          <w:rFonts w:ascii="Arial" w:hAnsi="Arial" w:cs="Arial"/>
          <w:sz w:val="20"/>
          <w:szCs w:val="20"/>
          <w:lang w:val="en-US"/>
        </w:rPr>
        <w:t>-7/10), 119.30 (</w:t>
      </w:r>
      <w:r w:rsidRPr="00087599">
        <w:rPr>
          <w:rFonts w:ascii="Arial" w:hAnsi="Arial" w:cs="Arial"/>
          <w:i/>
          <w:sz w:val="20"/>
          <w:szCs w:val="20"/>
          <w:lang w:val="en-US"/>
        </w:rPr>
        <w:t>C</w:t>
      </w:r>
      <w:r w:rsidRPr="00087599">
        <w:rPr>
          <w:rFonts w:ascii="Arial" w:hAnsi="Arial" w:cs="Arial"/>
          <w:sz w:val="20"/>
          <w:szCs w:val="20"/>
          <w:lang w:val="en-US"/>
        </w:rPr>
        <w:t>-7/10), 49.47 (</w:t>
      </w:r>
      <w:r w:rsidRPr="00087599">
        <w:rPr>
          <w:rFonts w:ascii="Arial" w:hAnsi="Arial" w:cs="Arial"/>
          <w:i/>
          <w:sz w:val="20"/>
          <w:szCs w:val="20"/>
          <w:lang w:val="en-US"/>
        </w:rPr>
        <w:t>C</w:t>
      </w:r>
      <w:r w:rsidRPr="00087599">
        <w:rPr>
          <w:rFonts w:ascii="Arial" w:hAnsi="Arial" w:cs="Arial"/>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ppm.</w:t>
      </w:r>
    </w:p>
    <w:p w14:paraId="7B85576B" w14:textId="77777777" w:rsidR="00D7016D" w:rsidRPr="00087599"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2251 (w), 1662 (s), 1587 (w), 1514 (w), 1476 (m), 1439 (w), 1367 (w), 1309 (s), 1273 (m), 1242 (m), 1152 (w), 1040 (w), 1015 (w), 944 (w), 916 (w), 857 (w), 804 (w), 774 (s), 755 (s), 727 (s), 687 (m), 661 (w),631 (w), 596 (w), 550 (s), 538 (m)</w:t>
      </w:r>
      <w:r w:rsidRPr="00087599">
        <w:rPr>
          <w:rFonts w:ascii="Arial" w:hAnsi="Arial" w:cs="Arial"/>
          <w:sz w:val="20"/>
          <w:szCs w:val="20"/>
          <w:lang w:val="en-US"/>
        </w:rPr>
        <w:t xml:space="preserve"> </w:t>
      </w:r>
      <w:r w:rsidRPr="009D5315">
        <w:rPr>
          <w:rFonts w:ascii="Arial" w:hAnsi="Arial" w:cs="Arial"/>
          <w:sz w:val="20"/>
          <w:szCs w:val="20"/>
          <w:lang w:val="en-US"/>
        </w:rPr>
        <w:t>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457793BD"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lastRenderedPageBreak/>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14</w:t>
      </w:r>
      <w:r w:rsidRPr="009D5315">
        <w:rPr>
          <w:rFonts w:ascii="Arial" w:hAnsi="Arial" w:cs="Arial"/>
          <w:sz w:val="20"/>
          <w:szCs w:val="20"/>
          <w:lang w:val="en-US"/>
        </w:rPr>
        <w:t>H</w:t>
      </w:r>
      <w:r w:rsidRPr="009D5315">
        <w:rPr>
          <w:rFonts w:ascii="Arial" w:hAnsi="Arial" w:cs="Arial"/>
          <w:sz w:val="20"/>
          <w:szCs w:val="20"/>
          <w:vertAlign w:val="subscript"/>
          <w:lang w:val="en-US"/>
        </w:rPr>
        <w:t>11</w:t>
      </w:r>
      <w:r w:rsidRPr="009D5315">
        <w:rPr>
          <w:rFonts w:ascii="Arial" w:hAnsi="Arial" w:cs="Arial"/>
          <w:sz w:val="20"/>
          <w:szCs w:val="20"/>
          <w:vertAlign w:val="superscript"/>
          <w:lang w:val="en-US"/>
        </w:rPr>
        <w:t>79</w:t>
      </w:r>
      <w:r w:rsidRPr="009D5315">
        <w:rPr>
          <w:rFonts w:ascii="Arial" w:hAnsi="Arial" w:cs="Arial"/>
          <w:sz w:val="20"/>
          <w:szCs w:val="20"/>
          <w:lang w:val="en-US"/>
        </w:rPr>
        <w:t>BrN</w:t>
      </w:r>
      <w:r w:rsidRPr="009D5315">
        <w:rPr>
          <w:rFonts w:ascii="Arial" w:hAnsi="Arial" w:cs="Arial"/>
          <w:sz w:val="20"/>
          <w:szCs w:val="20"/>
          <w:vertAlign w:val="subscript"/>
          <w:lang w:val="en-US"/>
        </w:rPr>
        <w:t>3</w:t>
      </w:r>
      <w:r w:rsidRPr="009D5315">
        <w:rPr>
          <w:rFonts w:ascii="Arial" w:hAnsi="Arial" w:cs="Arial"/>
          <w:sz w:val="20"/>
          <w:szCs w:val="20"/>
          <w:lang w:val="en-US"/>
        </w:rPr>
        <w:t>O+H</w:t>
      </w:r>
      <w:r w:rsidRPr="009D5315">
        <w:rPr>
          <w:rFonts w:ascii="Arial" w:hAnsi="Arial" w:cs="Arial"/>
          <w:sz w:val="20"/>
          <w:szCs w:val="20"/>
          <w:vertAlign w:val="superscript"/>
          <w:lang w:val="en-US"/>
        </w:rPr>
        <w:t>+</w:t>
      </w:r>
      <w:r w:rsidRPr="009D5315">
        <w:rPr>
          <w:rFonts w:ascii="Arial" w:hAnsi="Arial" w:cs="Arial"/>
          <w:sz w:val="20"/>
          <w:szCs w:val="20"/>
          <w:lang w:val="en-US"/>
        </w:rPr>
        <w:t>) = calc.: 238.09749, found: 238.09758 ± 0.39 ppm.</w:t>
      </w:r>
    </w:p>
    <w:p w14:paraId="176B9AD8" w14:textId="77777777" w:rsidR="00D7016D" w:rsidRPr="009D5315" w:rsidRDefault="00D7016D" w:rsidP="00D7016D">
      <w:pPr>
        <w:rPr>
          <w:rFonts w:ascii="Arial" w:hAnsi="Arial" w:cs="Arial"/>
          <w:sz w:val="20"/>
          <w:szCs w:val="20"/>
        </w:rPr>
      </w:pPr>
      <w:r w:rsidRPr="009D5315">
        <w:rPr>
          <w:rFonts w:ascii="Arial" w:hAnsi="Arial" w:cs="Arial"/>
          <w:sz w:val="20"/>
          <w:szCs w:val="20"/>
        </w:rPr>
        <w:object w:dxaOrig="20244" w:dyaOrig="11784" w14:anchorId="705DC2BE">
          <v:shape id="_x0000_i1034" type="#_x0000_t75" style="width:453.5pt;height:264pt" o:ole="">
            <v:imagedata r:id="rId25" o:title=""/>
          </v:shape>
          <o:OLEObject Type="Embed" ProgID="ChemDraw.Document.6.0" ShapeID="_x0000_i1034" DrawAspect="Content" ObjectID="_1676474363" r:id="rId26"/>
        </w:object>
      </w:r>
    </w:p>
    <w:p w14:paraId="16201A80" w14:textId="77777777" w:rsidR="00D7016D" w:rsidRPr="009D5315" w:rsidRDefault="00D7016D" w:rsidP="00D7016D">
      <w:pPr>
        <w:rPr>
          <w:rFonts w:ascii="Arial" w:hAnsi="Arial" w:cs="Arial"/>
          <w:sz w:val="20"/>
          <w:szCs w:val="20"/>
          <w:lang w:val="en-US"/>
        </w:rPr>
      </w:pPr>
      <w:r w:rsidRPr="009D5315">
        <w:rPr>
          <w:rFonts w:ascii="Arial" w:hAnsi="Arial" w:cs="Arial"/>
          <w:b/>
          <w:sz w:val="20"/>
          <w:szCs w:val="20"/>
          <w:lang w:val="en-US"/>
        </w:rPr>
        <w:t>Figure SII.5:</w:t>
      </w:r>
      <w:r w:rsidRPr="009D5315">
        <w:rPr>
          <w:rFonts w:ascii="Arial" w:hAnsi="Arial" w:cs="Arial"/>
          <w:sz w:val="20"/>
          <w:szCs w:val="20"/>
          <w:lang w:val="en-US"/>
        </w:rPr>
        <w:t xml:space="preserve"> </w:t>
      </w:r>
      <w:r w:rsidRPr="009D5315">
        <w:rPr>
          <w:rFonts w:ascii="Arial" w:hAnsi="Arial" w:cs="Arial"/>
          <w:sz w:val="20"/>
          <w:szCs w:val="20"/>
          <w:vertAlign w:val="superscript"/>
          <w:lang w:val="en-US"/>
        </w:rPr>
        <w:t>1</w:t>
      </w:r>
      <w:r w:rsidRPr="009D5315">
        <w:rPr>
          <w:rFonts w:ascii="Arial" w:hAnsi="Arial" w:cs="Arial"/>
          <w:sz w:val="20"/>
          <w:szCs w:val="20"/>
          <w:lang w:val="en-US"/>
        </w:rPr>
        <w:t xml:space="preserve">H NMR spectrum of compound </w:t>
      </w:r>
      <w:r w:rsidR="00C659A6" w:rsidRPr="009D5315">
        <w:rPr>
          <w:rFonts w:ascii="Arial" w:hAnsi="Arial" w:cs="Arial"/>
          <w:b/>
          <w:sz w:val="20"/>
          <w:szCs w:val="20"/>
          <w:lang w:val="en-US"/>
        </w:rPr>
        <w:t>11c</w:t>
      </w:r>
      <w:r w:rsidRPr="009D5315">
        <w:rPr>
          <w:rFonts w:ascii="Arial" w:hAnsi="Arial" w:cs="Arial"/>
          <w:sz w:val="20"/>
          <w:szCs w:val="20"/>
          <w:lang w:val="en-US"/>
        </w:rPr>
        <w:t>.</w:t>
      </w:r>
    </w:p>
    <w:p w14:paraId="68A565A8" w14:textId="77777777" w:rsidR="00D7016D" w:rsidRPr="009D5315" w:rsidRDefault="00D7016D" w:rsidP="00D7016D">
      <w:pPr>
        <w:rPr>
          <w:rFonts w:ascii="Arial" w:hAnsi="Arial" w:cs="Arial"/>
          <w:sz w:val="20"/>
          <w:szCs w:val="20"/>
        </w:rPr>
      </w:pPr>
      <w:r w:rsidRPr="009D5315">
        <w:rPr>
          <w:rFonts w:ascii="Arial" w:hAnsi="Arial" w:cs="Arial"/>
          <w:sz w:val="20"/>
          <w:szCs w:val="20"/>
        </w:rPr>
        <w:object w:dxaOrig="20242" w:dyaOrig="11781" w14:anchorId="5804EFC7">
          <v:shape id="_x0000_i1035" type="#_x0000_t75" style="width:453.5pt;height:264.5pt" o:ole="">
            <v:imagedata r:id="rId27" o:title=""/>
          </v:shape>
          <o:OLEObject Type="Embed" ProgID="ChemDraw.Document.6.0" ShapeID="_x0000_i1035" DrawAspect="Content" ObjectID="_1676474364" r:id="rId28"/>
        </w:object>
      </w:r>
    </w:p>
    <w:p w14:paraId="2C39D0F9" w14:textId="77777777" w:rsidR="00D7016D" w:rsidRPr="009D5315" w:rsidRDefault="00D7016D" w:rsidP="00D7016D">
      <w:pPr>
        <w:rPr>
          <w:rFonts w:ascii="Arial" w:hAnsi="Arial" w:cs="Arial"/>
          <w:sz w:val="20"/>
          <w:szCs w:val="20"/>
          <w:lang w:val="en-US"/>
        </w:rPr>
      </w:pPr>
      <w:r w:rsidRPr="009D5315">
        <w:rPr>
          <w:rFonts w:ascii="Arial" w:hAnsi="Arial" w:cs="Arial"/>
          <w:b/>
          <w:sz w:val="20"/>
          <w:szCs w:val="20"/>
          <w:lang w:val="en-US"/>
        </w:rPr>
        <w:t>Figure SII.6:</w:t>
      </w:r>
      <w:r w:rsidRPr="009D5315">
        <w:rPr>
          <w:rFonts w:ascii="Arial" w:hAnsi="Arial" w:cs="Arial"/>
          <w:sz w:val="20"/>
          <w:szCs w:val="20"/>
          <w:lang w:val="en-US"/>
        </w:rPr>
        <w:t xml:space="preserve"> </w:t>
      </w:r>
      <w:r w:rsidRPr="009D5315">
        <w:rPr>
          <w:rFonts w:ascii="Arial" w:hAnsi="Arial" w:cs="Arial"/>
          <w:sz w:val="20"/>
          <w:szCs w:val="20"/>
          <w:vertAlign w:val="superscript"/>
          <w:lang w:val="en-US"/>
        </w:rPr>
        <w:t>13</w:t>
      </w:r>
      <w:r w:rsidRPr="009D5315">
        <w:rPr>
          <w:rFonts w:ascii="Arial" w:hAnsi="Arial" w:cs="Arial"/>
          <w:sz w:val="20"/>
          <w:szCs w:val="20"/>
          <w:lang w:val="en-US"/>
        </w:rPr>
        <w:t xml:space="preserve">C NMR spectrum of compound </w:t>
      </w:r>
      <w:r w:rsidR="00C659A6" w:rsidRPr="009D5315">
        <w:rPr>
          <w:rFonts w:ascii="Arial" w:hAnsi="Arial" w:cs="Arial"/>
          <w:b/>
          <w:sz w:val="20"/>
          <w:szCs w:val="20"/>
          <w:lang w:val="en-US"/>
        </w:rPr>
        <w:t>11c</w:t>
      </w:r>
      <w:r w:rsidRPr="009D5315">
        <w:rPr>
          <w:rFonts w:ascii="Arial" w:hAnsi="Arial" w:cs="Arial"/>
          <w:sz w:val="20"/>
          <w:szCs w:val="20"/>
          <w:lang w:val="en-US"/>
        </w:rPr>
        <w:t>.</w:t>
      </w:r>
    </w:p>
    <w:p w14:paraId="4112AC5C" w14:textId="77777777" w:rsidR="00D7016D" w:rsidRPr="00087599" w:rsidRDefault="00D7016D" w:rsidP="00D7016D">
      <w:pPr>
        <w:rPr>
          <w:rFonts w:ascii="Arial" w:hAnsi="Arial" w:cs="Arial"/>
          <w:sz w:val="20"/>
          <w:szCs w:val="20"/>
          <w:lang w:val="en-US"/>
        </w:rPr>
      </w:pPr>
    </w:p>
    <w:p w14:paraId="046B1F57" w14:textId="77777777" w:rsidR="00D7016D" w:rsidRPr="00087599" w:rsidRDefault="00D7016D" w:rsidP="00D7016D">
      <w:pPr>
        <w:rPr>
          <w:rFonts w:ascii="Arial" w:hAnsi="Arial" w:cs="Arial"/>
          <w:sz w:val="20"/>
          <w:szCs w:val="20"/>
          <w:lang w:val="en-US"/>
        </w:rPr>
      </w:pPr>
    </w:p>
    <w:p w14:paraId="1C9DFEE3"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 xml:space="preserve">II.5 Synthesis of </w:t>
      </w:r>
      <w:r w:rsidRPr="009D5315">
        <w:rPr>
          <w:rFonts w:ascii="Arial" w:hAnsi="Arial" w:cs="Arial"/>
          <w:b/>
          <w:i/>
          <w:sz w:val="20"/>
          <w:szCs w:val="20"/>
          <w:lang w:val="en-US"/>
        </w:rPr>
        <w:t>tert</w:t>
      </w:r>
      <w:r w:rsidRPr="009D5315">
        <w:rPr>
          <w:rFonts w:ascii="Arial" w:hAnsi="Arial" w:cs="Arial"/>
          <w:b/>
          <w:sz w:val="20"/>
          <w:szCs w:val="20"/>
          <w:lang w:val="en-US"/>
        </w:rPr>
        <w:t>-butyl (2-((4-bromo-2-</w:t>
      </w:r>
      <w:proofErr w:type="gramStart"/>
      <w:r w:rsidRPr="009D5315">
        <w:rPr>
          <w:rFonts w:ascii="Arial" w:hAnsi="Arial" w:cs="Arial"/>
          <w:b/>
          <w:sz w:val="20"/>
          <w:szCs w:val="20"/>
          <w:lang w:val="en-US"/>
        </w:rPr>
        <w:t>nitrobenzyl)amino</w:t>
      </w:r>
      <w:proofErr w:type="gramEnd"/>
      <w:r w:rsidRPr="009D5315">
        <w:rPr>
          <w:rFonts w:ascii="Arial" w:hAnsi="Arial" w:cs="Arial"/>
          <w:b/>
          <w:sz w:val="20"/>
          <w:szCs w:val="20"/>
          <w:lang w:val="en-US"/>
        </w:rPr>
        <w:t>)phenyl)carbamate (</w:t>
      </w:r>
      <w:r w:rsidR="00C659A6" w:rsidRPr="009D5315">
        <w:rPr>
          <w:rFonts w:ascii="Arial" w:hAnsi="Arial" w:cs="Arial"/>
          <w:b/>
          <w:sz w:val="20"/>
          <w:szCs w:val="20"/>
          <w:lang w:val="en-US"/>
        </w:rPr>
        <w:t>4a</w:t>
      </w:r>
      <w:r w:rsidRPr="009D5315">
        <w:rPr>
          <w:rFonts w:ascii="Arial" w:hAnsi="Arial" w:cs="Arial"/>
          <w:b/>
          <w:sz w:val="20"/>
          <w:szCs w:val="20"/>
          <w:lang w:val="en-US"/>
        </w:rPr>
        <w:t>)</w:t>
      </w:r>
    </w:p>
    <w:p w14:paraId="7447F95E" w14:textId="77777777" w:rsidR="00D7016D" w:rsidRPr="009D5315" w:rsidRDefault="00D7016D" w:rsidP="00D7016D">
      <w:pPr>
        <w:jc w:val="both"/>
        <w:rPr>
          <w:rFonts w:ascii="Arial" w:hAnsi="Arial" w:cs="Arial"/>
          <w:sz w:val="20"/>
          <w:szCs w:val="20"/>
          <w:lang w:val="en-US"/>
        </w:rPr>
      </w:pPr>
      <w:r w:rsidRPr="009D5315">
        <w:rPr>
          <w:rFonts w:ascii="Arial" w:hAnsi="Arial" w:cs="Arial"/>
          <w:sz w:val="20"/>
          <w:szCs w:val="20"/>
          <w:lang w:val="en-US"/>
        </w:rPr>
        <w:t xml:space="preserve">Under </w:t>
      </w:r>
      <w:r w:rsidR="00E262CF">
        <w:rPr>
          <w:rFonts w:ascii="Arial" w:hAnsi="Arial" w:cs="Arial"/>
          <w:sz w:val="20"/>
          <w:szCs w:val="20"/>
          <w:lang w:val="en-US"/>
        </w:rPr>
        <w:t xml:space="preserve">a </w:t>
      </w:r>
      <w:r w:rsidRPr="009D5315">
        <w:rPr>
          <w:rFonts w:ascii="Arial" w:hAnsi="Arial" w:cs="Arial"/>
          <w:sz w:val="20"/>
          <w:szCs w:val="20"/>
          <w:lang w:val="en-US"/>
        </w:rPr>
        <w:t>nitrogen</w:t>
      </w:r>
      <w:r w:rsidR="00E262CF">
        <w:rPr>
          <w:rFonts w:ascii="Arial" w:hAnsi="Arial" w:cs="Arial"/>
          <w:sz w:val="20"/>
          <w:szCs w:val="20"/>
          <w:lang w:val="en-US"/>
        </w:rPr>
        <w:t xml:space="preserve"> atmosphere</w:t>
      </w:r>
      <w:r w:rsidRPr="009D5315">
        <w:rPr>
          <w:rFonts w:ascii="Arial" w:hAnsi="Arial" w:cs="Arial"/>
          <w:sz w:val="20"/>
          <w:szCs w:val="20"/>
          <w:lang w:val="en-US"/>
        </w:rPr>
        <w:t>, a solution of</w:t>
      </w:r>
      <w:r w:rsidRPr="009D5315">
        <w:rPr>
          <w:rFonts w:ascii="Arial" w:hAnsi="Arial" w:cs="Arial"/>
          <w:i/>
          <w:sz w:val="20"/>
          <w:szCs w:val="20"/>
          <w:lang w:val="en-US"/>
        </w:rPr>
        <w:t xml:space="preserve"> tert</w:t>
      </w:r>
      <w:r w:rsidRPr="009D5315">
        <w:rPr>
          <w:rFonts w:ascii="Arial" w:hAnsi="Arial" w:cs="Arial"/>
          <w:sz w:val="20"/>
          <w:szCs w:val="20"/>
          <w:lang w:val="en-US"/>
        </w:rPr>
        <w:t>-butyl (2-aminophenyl)carbamate</w:t>
      </w:r>
      <w:r w:rsidRPr="009D5315">
        <w:rPr>
          <w:rFonts w:ascii="Arial" w:hAnsi="Arial" w:cs="Arial"/>
          <w:sz w:val="20"/>
          <w:szCs w:val="20"/>
          <w:vertAlign w:val="superscript"/>
          <w:lang w:val="en-US"/>
        </w:rPr>
        <w:fldChar w:fldCharType="begin"/>
      </w:r>
      <w:r w:rsidRPr="009D5315">
        <w:rPr>
          <w:rFonts w:ascii="Arial" w:hAnsi="Arial" w:cs="Arial"/>
          <w:sz w:val="20"/>
          <w:szCs w:val="20"/>
          <w:vertAlign w:val="superscript"/>
          <w:lang w:val="en-US"/>
        </w:rPr>
        <w:instrText xml:space="preserve"> NOTEREF _Ref51069755 \h  \* MERGEFORMAT </w:instrText>
      </w:r>
      <w:r w:rsidRPr="009D5315">
        <w:rPr>
          <w:rFonts w:ascii="Arial" w:hAnsi="Arial" w:cs="Arial"/>
          <w:sz w:val="20"/>
          <w:szCs w:val="20"/>
          <w:vertAlign w:val="superscript"/>
          <w:lang w:val="en-US"/>
        </w:rPr>
      </w:r>
      <w:r w:rsidRPr="009D5315">
        <w:rPr>
          <w:rFonts w:ascii="Arial" w:hAnsi="Arial" w:cs="Arial"/>
          <w:sz w:val="20"/>
          <w:szCs w:val="20"/>
          <w:vertAlign w:val="superscript"/>
          <w:lang w:val="en-US"/>
        </w:rPr>
        <w:fldChar w:fldCharType="separate"/>
      </w:r>
      <w:r w:rsidR="005861C3">
        <w:rPr>
          <w:rFonts w:ascii="Arial" w:hAnsi="Arial" w:cs="Arial"/>
          <w:sz w:val="20"/>
          <w:szCs w:val="20"/>
          <w:vertAlign w:val="superscript"/>
          <w:lang w:val="en-US"/>
        </w:rPr>
        <w:t>1</w:t>
      </w:r>
      <w:r w:rsidRPr="009D5315">
        <w:rPr>
          <w:rFonts w:ascii="Arial" w:hAnsi="Arial" w:cs="Arial"/>
          <w:sz w:val="20"/>
          <w:szCs w:val="20"/>
          <w:vertAlign w:val="superscript"/>
          <w:lang w:val="en-US"/>
        </w:rPr>
        <w:fldChar w:fldCharType="end"/>
      </w:r>
      <w:r w:rsidRPr="009D5315">
        <w:rPr>
          <w:rFonts w:ascii="Arial" w:hAnsi="Arial" w:cs="Arial"/>
          <w:sz w:val="20"/>
          <w:szCs w:val="20"/>
          <w:lang w:val="en-US"/>
        </w:rPr>
        <w:t xml:space="preserve"> (</w:t>
      </w:r>
      <w:r w:rsidR="00C659A6" w:rsidRPr="009D5315">
        <w:rPr>
          <w:rFonts w:ascii="Arial" w:hAnsi="Arial" w:cs="Arial"/>
          <w:b/>
          <w:sz w:val="20"/>
          <w:szCs w:val="20"/>
          <w:lang w:val="en-US"/>
        </w:rPr>
        <w:t>2</w:t>
      </w:r>
      <w:r w:rsidRPr="009D5315">
        <w:rPr>
          <w:rFonts w:ascii="Arial" w:hAnsi="Arial" w:cs="Arial"/>
          <w:sz w:val="20"/>
          <w:szCs w:val="20"/>
          <w:lang w:val="en-US"/>
        </w:rPr>
        <w:t xml:space="preserve">, 2.62 g, 12.6 mmol) in 50 mL of abs. THF </w:t>
      </w:r>
      <w:r w:rsidR="00E262CF">
        <w:rPr>
          <w:rFonts w:ascii="Arial" w:hAnsi="Arial" w:cs="Arial"/>
          <w:sz w:val="20"/>
          <w:szCs w:val="20"/>
          <w:lang w:val="en-US"/>
        </w:rPr>
        <w:t>was prepared, and</w:t>
      </w:r>
      <w:r w:rsidRPr="009D5315">
        <w:rPr>
          <w:rFonts w:ascii="Arial" w:hAnsi="Arial" w:cs="Arial"/>
          <w:sz w:val="20"/>
          <w:szCs w:val="20"/>
          <w:lang w:val="en-US"/>
        </w:rPr>
        <w:t xml:space="preserve"> </w:t>
      </w:r>
      <w:r w:rsidR="00E262CF">
        <w:rPr>
          <w:rFonts w:ascii="Arial" w:hAnsi="Arial" w:cs="Arial"/>
          <w:sz w:val="20"/>
          <w:szCs w:val="20"/>
          <w:lang w:val="en-US"/>
        </w:rPr>
        <w:t xml:space="preserve">then </w:t>
      </w:r>
      <w:r w:rsidRPr="009D5315">
        <w:rPr>
          <w:rFonts w:ascii="Arial" w:hAnsi="Arial" w:cs="Arial"/>
          <w:sz w:val="20"/>
          <w:szCs w:val="20"/>
          <w:lang w:val="en-US"/>
        </w:rPr>
        <w:t>triethylamine (4.30 mL, 13.5 mmol) and 4-bromo-1-(bromomethyl)-2-nitrobenzene</w:t>
      </w:r>
      <w:r w:rsidR="00500976" w:rsidRPr="009D5315">
        <w:rPr>
          <w:rStyle w:val="Endnotenzeichen"/>
          <w:rFonts w:ascii="Arial" w:hAnsi="Arial" w:cs="Arial"/>
          <w:sz w:val="20"/>
          <w:szCs w:val="20"/>
          <w:lang w:val="en-US"/>
        </w:rPr>
        <w:endnoteReference w:id="3"/>
      </w:r>
      <w:r w:rsidRPr="009D5315">
        <w:rPr>
          <w:rFonts w:ascii="Arial" w:hAnsi="Arial" w:cs="Arial"/>
          <w:sz w:val="20"/>
          <w:szCs w:val="20"/>
          <w:lang w:val="en-US"/>
        </w:rPr>
        <w:t xml:space="preserve"> (</w:t>
      </w:r>
      <w:r w:rsidR="00C659A6" w:rsidRPr="009D5315">
        <w:rPr>
          <w:rFonts w:ascii="Arial" w:hAnsi="Arial" w:cs="Arial"/>
          <w:b/>
          <w:sz w:val="20"/>
          <w:szCs w:val="20"/>
          <w:lang w:val="en-US"/>
        </w:rPr>
        <w:t>3a</w:t>
      </w:r>
      <w:r w:rsidRPr="009D5315">
        <w:rPr>
          <w:rFonts w:ascii="Arial" w:hAnsi="Arial" w:cs="Arial"/>
          <w:sz w:val="20"/>
          <w:szCs w:val="20"/>
          <w:lang w:val="en-US"/>
        </w:rPr>
        <w:t>, 3.72 g, 12.6 mmol)</w:t>
      </w:r>
      <w:r w:rsidR="00E262CF">
        <w:rPr>
          <w:rFonts w:ascii="Arial" w:hAnsi="Arial" w:cs="Arial"/>
          <w:sz w:val="20"/>
          <w:szCs w:val="20"/>
          <w:lang w:val="en-US"/>
        </w:rPr>
        <w:t xml:space="preserve"> was added</w:t>
      </w:r>
      <w:r w:rsidRPr="009D5315">
        <w:rPr>
          <w:rFonts w:ascii="Arial" w:hAnsi="Arial" w:cs="Arial"/>
          <w:sz w:val="20"/>
          <w:szCs w:val="20"/>
          <w:lang w:val="en-US"/>
        </w:rPr>
        <w:t xml:space="preserve">. </w:t>
      </w:r>
      <w:r w:rsidR="00E262CF">
        <w:rPr>
          <w:rFonts w:ascii="Arial" w:hAnsi="Arial" w:cs="Arial"/>
          <w:sz w:val="20"/>
          <w:szCs w:val="20"/>
          <w:lang w:val="en-US"/>
        </w:rPr>
        <w:t>The reaction mixture</w:t>
      </w:r>
      <w:r w:rsidRPr="009D5315">
        <w:rPr>
          <w:rFonts w:ascii="Arial" w:hAnsi="Arial" w:cs="Arial"/>
          <w:sz w:val="20"/>
          <w:szCs w:val="20"/>
          <w:lang w:val="en-US"/>
        </w:rPr>
        <w:t xml:space="preserve"> was refluxed </w:t>
      </w:r>
      <w:r w:rsidRPr="009D5315">
        <w:rPr>
          <w:rFonts w:ascii="Arial" w:hAnsi="Arial" w:cs="Arial"/>
          <w:sz w:val="20"/>
          <w:szCs w:val="20"/>
          <w:lang w:val="en-US"/>
        </w:rPr>
        <w:lastRenderedPageBreak/>
        <w:t>for 20 h and after that, the solvent was evaporated. 50 mL of water and 50 mL of DCM were added to the residue.</w:t>
      </w:r>
      <w:r w:rsidR="001346D7">
        <w:rPr>
          <w:rFonts w:ascii="Arial" w:hAnsi="Arial" w:cs="Arial"/>
          <w:sz w:val="20"/>
          <w:szCs w:val="20"/>
          <w:lang w:val="en-US"/>
        </w:rPr>
        <w:t xml:space="preserve"> </w:t>
      </w:r>
      <w:r w:rsidRPr="009D5315">
        <w:rPr>
          <w:rFonts w:ascii="Arial" w:hAnsi="Arial" w:cs="Arial"/>
          <w:sz w:val="20"/>
          <w:szCs w:val="20"/>
          <w:lang w:val="en-US"/>
        </w:rPr>
        <w:t>The organic layer was separated and it was extracted twice with 50 mL of DCM. The combined organic layers were dried over MgSO</w:t>
      </w:r>
      <w:r w:rsidRPr="009D5315">
        <w:rPr>
          <w:rFonts w:ascii="Arial" w:hAnsi="Arial" w:cs="Arial"/>
          <w:sz w:val="20"/>
          <w:szCs w:val="20"/>
          <w:vertAlign w:val="subscript"/>
          <w:lang w:val="en-US"/>
        </w:rPr>
        <w:t>4</w:t>
      </w:r>
      <w:r w:rsidRPr="009D5315">
        <w:rPr>
          <w:rFonts w:ascii="Arial" w:hAnsi="Arial" w:cs="Arial"/>
          <w:sz w:val="20"/>
          <w:szCs w:val="20"/>
          <w:lang w:val="en-US"/>
        </w:rPr>
        <w:t xml:space="preserve"> and the solvent was evaporated. Recrystallization from cyclohexane/ethyl acetate (1:1) gave a yellow solid (</w:t>
      </w:r>
      <w:r w:rsidR="00C659A6" w:rsidRPr="009D5315">
        <w:rPr>
          <w:rFonts w:ascii="Arial" w:hAnsi="Arial" w:cs="Arial"/>
          <w:b/>
          <w:sz w:val="20"/>
          <w:szCs w:val="20"/>
          <w:lang w:val="en-US"/>
        </w:rPr>
        <w:t>4a</w:t>
      </w:r>
      <w:r w:rsidRPr="009D5315">
        <w:rPr>
          <w:rFonts w:ascii="Arial" w:hAnsi="Arial" w:cs="Arial"/>
          <w:sz w:val="20"/>
          <w:szCs w:val="20"/>
          <w:lang w:val="en-US"/>
        </w:rPr>
        <w:t>, 3.03 g, 8.85 mmol, 71%).</w:t>
      </w:r>
    </w:p>
    <w:p w14:paraId="0836801E"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2339" w:dyaOrig="1497" w14:anchorId="506F8FC4">
          <v:shape id="_x0000_i1036" type="#_x0000_t75" style="width:115.5pt;height:1in" o:ole="">
            <v:imagedata r:id="rId29" o:title=""/>
          </v:shape>
          <o:OLEObject Type="Embed" ProgID="ChemDraw.Document.6.0" ShapeID="_x0000_i1036" DrawAspect="Content" ObjectID="_1676474365" r:id="rId30"/>
        </w:object>
      </w:r>
    </w:p>
    <w:p w14:paraId="2DDDA0D8" w14:textId="77777777" w:rsidR="00D7016D" w:rsidRPr="009D5315" w:rsidRDefault="00D7016D" w:rsidP="00D7016D">
      <w:pPr>
        <w:jc w:val="both"/>
        <w:rPr>
          <w:rFonts w:ascii="Arial" w:hAnsi="Arial" w:cs="Arial"/>
          <w:sz w:val="20"/>
          <w:szCs w:val="20"/>
          <w:lang w:val="en-US"/>
        </w:rPr>
      </w:pPr>
    </w:p>
    <w:p w14:paraId="2A703CD0"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melting point:</w:t>
      </w:r>
      <w:r w:rsidRPr="00087599">
        <w:rPr>
          <w:rFonts w:ascii="Arial" w:hAnsi="Arial" w:cs="Arial"/>
          <w:sz w:val="20"/>
          <w:szCs w:val="20"/>
          <w:lang w:val="en-US"/>
        </w:rPr>
        <w:t xml:space="preserve"> 151.1 °C</w:t>
      </w:r>
    </w:p>
    <w:p w14:paraId="2ED9AFD6"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xml:space="preserve"> = 8.24 (d,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2.0 Hz, 1 H, Ar</w:t>
      </w:r>
      <w:r w:rsidRPr="00087599">
        <w:rPr>
          <w:rFonts w:ascii="Arial" w:hAnsi="Arial" w:cs="Arial"/>
          <w:sz w:val="20"/>
          <w:szCs w:val="20"/>
          <w:vertAlign w:val="superscript"/>
          <w:lang w:val="en-US"/>
        </w:rPr>
        <w:t>II</w:t>
      </w:r>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 xml:space="preserve">-6), 7.83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8.4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2.0 Hz, 1 H, Ar</w:t>
      </w:r>
      <w:r w:rsidRPr="00087599">
        <w:rPr>
          <w:rFonts w:ascii="Arial" w:hAnsi="Arial" w:cs="Arial"/>
          <w:sz w:val="20"/>
          <w:szCs w:val="20"/>
          <w:vertAlign w:val="superscript"/>
          <w:lang w:val="en-US"/>
        </w:rPr>
        <w:t>II</w:t>
      </w:r>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 xml:space="preserve">-4), 7.73 (d,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8.4 Hz, 1 H, Ar</w:t>
      </w:r>
      <w:r w:rsidRPr="00087599">
        <w:rPr>
          <w:rFonts w:ascii="Arial" w:hAnsi="Arial" w:cs="Arial"/>
          <w:sz w:val="20"/>
          <w:szCs w:val="20"/>
          <w:vertAlign w:val="superscript"/>
          <w:lang w:val="en-US"/>
        </w:rPr>
        <w:t>II</w:t>
      </w:r>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-3), 7.63 (s, 1 H, N</w:t>
      </w:r>
      <w:r w:rsidRPr="00087599">
        <w:rPr>
          <w:rFonts w:ascii="Arial" w:hAnsi="Arial" w:cs="Arial"/>
          <w:i/>
          <w:sz w:val="20"/>
          <w:szCs w:val="20"/>
          <w:lang w:val="en-US"/>
        </w:rPr>
        <w:t>H</w:t>
      </w:r>
      <w:r w:rsidRPr="00087599">
        <w:rPr>
          <w:rFonts w:ascii="Arial" w:hAnsi="Arial" w:cs="Arial"/>
          <w:sz w:val="20"/>
          <w:szCs w:val="20"/>
          <w:lang w:val="en-US"/>
        </w:rPr>
        <w:t xml:space="preserve"> ), 7.25 (d,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7.6 Hz, 1 H, Ar</w:t>
      </w:r>
      <w:r w:rsidRPr="00087599">
        <w:rPr>
          <w:rFonts w:ascii="Arial" w:hAnsi="Arial" w:cs="Arial"/>
          <w:sz w:val="20"/>
          <w:szCs w:val="20"/>
          <w:vertAlign w:val="superscript"/>
          <w:lang w:val="en-US"/>
        </w:rPr>
        <w:t>I</w:t>
      </w:r>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 xml:space="preserve">-2), 6.93 (td,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7.6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1.5 Hz, 1 H, Ar</w:t>
      </w:r>
      <w:r w:rsidRPr="00087599">
        <w:rPr>
          <w:rFonts w:ascii="Arial" w:hAnsi="Arial" w:cs="Arial"/>
          <w:sz w:val="20"/>
          <w:szCs w:val="20"/>
          <w:vertAlign w:val="superscript"/>
          <w:lang w:val="en-US"/>
        </w:rPr>
        <w:t>I</w:t>
      </w:r>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 xml:space="preserve">-4), 6.64 (td,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7.6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1.3 Hz, 1 H, Ar</w:t>
      </w:r>
      <w:r w:rsidRPr="00087599">
        <w:rPr>
          <w:rFonts w:ascii="Arial" w:hAnsi="Arial" w:cs="Arial"/>
          <w:sz w:val="20"/>
          <w:szCs w:val="20"/>
          <w:vertAlign w:val="superscript"/>
          <w:lang w:val="en-US"/>
        </w:rPr>
        <w:t>I</w:t>
      </w:r>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 xml:space="preserve">-3), 6.50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7.6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1.1 Hz, 1 H, Ar</w:t>
      </w:r>
      <w:r w:rsidRPr="00087599">
        <w:rPr>
          <w:rFonts w:ascii="Arial" w:hAnsi="Arial" w:cs="Arial"/>
          <w:sz w:val="20"/>
          <w:szCs w:val="20"/>
          <w:vertAlign w:val="superscript"/>
          <w:lang w:val="en-US"/>
        </w:rPr>
        <w:t>I</w:t>
      </w:r>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-5), 5.59-5.42 (m, 1 H, N</w:t>
      </w:r>
      <w:r w:rsidRPr="00087599">
        <w:rPr>
          <w:rFonts w:ascii="Arial" w:hAnsi="Arial" w:cs="Arial"/>
          <w:i/>
          <w:sz w:val="20"/>
          <w:szCs w:val="20"/>
          <w:lang w:val="en-US"/>
        </w:rPr>
        <w:t>H</w:t>
      </w:r>
      <w:r w:rsidRPr="00087599">
        <w:rPr>
          <w:rFonts w:ascii="Arial" w:hAnsi="Arial" w:cs="Arial"/>
          <w:sz w:val="20"/>
          <w:szCs w:val="20"/>
          <w:lang w:val="en-US"/>
        </w:rPr>
        <w:t xml:space="preserve"> ), 4.76 (d,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6.2 Hz, 2 H, C</w:t>
      </w:r>
      <w:r w:rsidRPr="00087599">
        <w:rPr>
          <w:rFonts w:ascii="Arial" w:hAnsi="Arial" w:cs="Arial"/>
          <w:i/>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1.47 (s, 9H, C</w:t>
      </w:r>
      <w:r w:rsidRPr="00087599">
        <w:rPr>
          <w:rFonts w:ascii="Arial" w:hAnsi="Arial" w:cs="Arial"/>
          <w:i/>
          <w:sz w:val="20"/>
          <w:szCs w:val="20"/>
          <w:lang w:val="en-US"/>
        </w:rPr>
        <w:t>H</w:t>
      </w:r>
      <w:r w:rsidRPr="00087599">
        <w:rPr>
          <w:rFonts w:ascii="Arial" w:hAnsi="Arial" w:cs="Arial"/>
          <w:sz w:val="20"/>
          <w:szCs w:val="20"/>
          <w:vertAlign w:val="subscript"/>
          <w:lang w:val="en-US"/>
        </w:rPr>
        <w:t>3</w:t>
      </w:r>
      <w:r w:rsidRPr="00087599">
        <w:rPr>
          <w:rFonts w:ascii="Arial" w:hAnsi="Arial" w:cs="Arial"/>
          <w:sz w:val="20"/>
          <w:szCs w:val="20"/>
          <w:lang w:val="en-US"/>
        </w:rPr>
        <w:t>) ppm.</w:t>
      </w:r>
    </w:p>
    <w:p w14:paraId="703B6806"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(125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155.13 (</w:t>
      </w:r>
      <w:r w:rsidRPr="00087599">
        <w:rPr>
          <w:rFonts w:ascii="Arial" w:hAnsi="Arial" w:cs="Arial"/>
          <w:i/>
          <w:sz w:val="20"/>
          <w:szCs w:val="20"/>
          <w:lang w:val="en-US"/>
        </w:rPr>
        <w:t>C</w:t>
      </w:r>
      <w:r w:rsidRPr="00087599">
        <w:rPr>
          <w:rFonts w:ascii="Arial" w:hAnsi="Arial" w:cs="Arial"/>
          <w:sz w:val="20"/>
          <w:szCs w:val="20"/>
          <w:lang w:val="en-US"/>
        </w:rPr>
        <w:t>=O), 150.02 (Ar</w:t>
      </w:r>
      <w:r w:rsidRPr="00087599">
        <w:rPr>
          <w:rFonts w:ascii="Arial" w:hAnsi="Arial" w:cs="Arial"/>
          <w:sz w:val="20"/>
          <w:szCs w:val="20"/>
          <w:vertAlign w:val="superscript"/>
          <w:lang w:val="en-US"/>
        </w:rPr>
        <w:t>II</w:t>
      </w:r>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-1), 142.84 (Ar</w:t>
      </w:r>
      <w:r w:rsidRPr="00087599">
        <w:rPr>
          <w:rFonts w:ascii="Arial" w:hAnsi="Arial" w:cs="Arial"/>
          <w:sz w:val="20"/>
          <w:szCs w:val="20"/>
          <w:vertAlign w:val="superscript"/>
          <w:lang w:val="en-US"/>
        </w:rPr>
        <w:t>I</w:t>
      </w:r>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-6), 137.22 (Ar</w:t>
      </w:r>
      <w:r w:rsidRPr="00087599">
        <w:rPr>
          <w:rFonts w:ascii="Arial" w:hAnsi="Arial" w:cs="Arial"/>
          <w:sz w:val="20"/>
          <w:szCs w:val="20"/>
          <w:vertAlign w:val="superscript"/>
          <w:lang w:val="en-US"/>
        </w:rPr>
        <w:t>II</w:t>
      </w:r>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-4), 136.28 (Ar</w:t>
      </w:r>
      <w:r w:rsidRPr="00087599">
        <w:rPr>
          <w:rFonts w:ascii="Arial" w:hAnsi="Arial" w:cs="Arial"/>
          <w:sz w:val="20"/>
          <w:szCs w:val="20"/>
          <w:vertAlign w:val="superscript"/>
          <w:lang w:val="en-US"/>
        </w:rPr>
        <w:t>II</w:t>
      </w:r>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-2), 132.44 (Ar</w:t>
      </w:r>
      <w:r w:rsidRPr="00087599">
        <w:rPr>
          <w:rFonts w:ascii="Arial" w:hAnsi="Arial" w:cs="Arial"/>
          <w:sz w:val="20"/>
          <w:szCs w:val="20"/>
          <w:vertAlign w:val="superscript"/>
          <w:lang w:val="en-US"/>
        </w:rPr>
        <w:t>II</w:t>
      </w:r>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-3), 128.32 (Ar</w:t>
      </w:r>
      <w:r w:rsidRPr="00087599">
        <w:rPr>
          <w:rFonts w:ascii="Arial" w:hAnsi="Arial" w:cs="Arial"/>
          <w:sz w:val="20"/>
          <w:szCs w:val="20"/>
          <w:vertAlign w:val="superscript"/>
          <w:lang w:val="en-US"/>
        </w:rPr>
        <w:t>II</w:t>
      </w:r>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-6), 127.11 (Ar</w:t>
      </w:r>
      <w:r w:rsidRPr="00087599">
        <w:rPr>
          <w:rFonts w:ascii="Arial" w:hAnsi="Arial" w:cs="Arial"/>
          <w:sz w:val="20"/>
          <w:szCs w:val="20"/>
          <w:vertAlign w:val="superscript"/>
          <w:lang w:val="en-US"/>
        </w:rPr>
        <w:t>I</w:t>
      </w:r>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-4), 126.87 (Ar</w:t>
      </w:r>
      <w:r w:rsidRPr="00087599">
        <w:rPr>
          <w:rFonts w:ascii="Arial" w:hAnsi="Arial" w:cs="Arial"/>
          <w:sz w:val="20"/>
          <w:szCs w:val="20"/>
          <w:vertAlign w:val="superscript"/>
          <w:lang w:val="en-US"/>
        </w:rPr>
        <w:t>I</w:t>
      </w:r>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-2), 125.50 (Ar</w:t>
      </w:r>
      <w:r w:rsidRPr="00087599">
        <w:rPr>
          <w:rFonts w:ascii="Arial" w:hAnsi="Arial" w:cs="Arial"/>
          <w:sz w:val="20"/>
          <w:szCs w:val="20"/>
          <w:vertAlign w:val="superscript"/>
          <w:lang w:val="en-US"/>
        </w:rPr>
        <w:t>I</w:t>
      </w:r>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-1), 120.93 (Ar</w:t>
      </w:r>
      <w:r w:rsidRPr="00087599">
        <w:rPr>
          <w:rFonts w:ascii="Arial" w:hAnsi="Arial" w:cs="Arial"/>
          <w:sz w:val="20"/>
          <w:szCs w:val="20"/>
          <w:vertAlign w:val="superscript"/>
          <w:lang w:val="en-US"/>
        </w:rPr>
        <w:t>II</w:t>
      </w:r>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-5), 118.02 (Ar</w:t>
      </w:r>
      <w:r w:rsidRPr="00087599">
        <w:rPr>
          <w:rFonts w:ascii="Arial" w:hAnsi="Arial" w:cs="Arial"/>
          <w:sz w:val="20"/>
          <w:szCs w:val="20"/>
          <w:vertAlign w:val="superscript"/>
          <w:lang w:val="en-US"/>
        </w:rPr>
        <w:t>I</w:t>
      </w:r>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-3), 112.35 (Ar</w:t>
      </w:r>
      <w:r w:rsidRPr="00087599">
        <w:rPr>
          <w:rFonts w:ascii="Arial" w:hAnsi="Arial" w:cs="Arial"/>
          <w:sz w:val="20"/>
          <w:szCs w:val="20"/>
          <w:vertAlign w:val="superscript"/>
          <w:lang w:val="en-US"/>
        </w:rPr>
        <w:t>I</w:t>
      </w:r>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-5), 79.90 (</w:t>
      </w:r>
      <w:r w:rsidRPr="00087599">
        <w:rPr>
          <w:rFonts w:ascii="Arial" w:hAnsi="Arial" w:cs="Arial"/>
          <w:i/>
          <w:sz w:val="20"/>
          <w:szCs w:val="20"/>
          <w:lang w:val="en-US"/>
        </w:rPr>
        <w:t>C</w:t>
      </w:r>
      <w:r w:rsidRPr="00087599">
        <w:rPr>
          <w:rFonts w:ascii="Arial" w:hAnsi="Arial" w:cs="Arial"/>
          <w:sz w:val="20"/>
          <w:szCs w:val="20"/>
          <w:lang w:val="en-US"/>
        </w:rPr>
        <w:t>-(CH</w:t>
      </w:r>
      <w:r w:rsidRPr="00087599">
        <w:rPr>
          <w:rFonts w:ascii="Arial" w:hAnsi="Arial" w:cs="Arial"/>
          <w:sz w:val="20"/>
          <w:szCs w:val="20"/>
          <w:vertAlign w:val="subscript"/>
          <w:lang w:val="en-US"/>
        </w:rPr>
        <w:t>3</w:t>
      </w:r>
      <w:r w:rsidRPr="00087599">
        <w:rPr>
          <w:rFonts w:ascii="Arial" w:hAnsi="Arial" w:cs="Arial"/>
          <w:sz w:val="20"/>
          <w:szCs w:val="20"/>
          <w:lang w:val="en-US"/>
        </w:rPr>
        <w:t>)</w:t>
      </w:r>
      <w:r w:rsidRPr="00087599">
        <w:rPr>
          <w:rFonts w:ascii="Arial" w:hAnsi="Arial" w:cs="Arial"/>
          <w:sz w:val="20"/>
          <w:szCs w:val="20"/>
          <w:vertAlign w:val="subscript"/>
          <w:lang w:val="en-US"/>
        </w:rPr>
        <w:t>3</w:t>
      </w:r>
      <w:r w:rsidRPr="00087599">
        <w:rPr>
          <w:rFonts w:ascii="Arial" w:hAnsi="Arial" w:cs="Arial"/>
          <w:sz w:val="20"/>
          <w:szCs w:val="20"/>
          <w:lang w:val="en-US"/>
        </w:rPr>
        <w:t>), 45.09 (-CH</w:t>
      </w:r>
      <w:r w:rsidRPr="00087599">
        <w:rPr>
          <w:rFonts w:ascii="Arial" w:hAnsi="Arial" w:cs="Arial"/>
          <w:sz w:val="20"/>
          <w:szCs w:val="20"/>
          <w:vertAlign w:val="subscript"/>
          <w:lang w:val="en-US"/>
        </w:rPr>
        <w:t>2</w:t>
      </w:r>
      <w:r w:rsidRPr="00087599">
        <w:rPr>
          <w:rFonts w:ascii="Arial" w:hAnsi="Arial" w:cs="Arial"/>
          <w:sz w:val="20"/>
          <w:szCs w:val="20"/>
          <w:lang w:val="en-US"/>
        </w:rPr>
        <w:t>), 28.58 (-</w:t>
      </w:r>
      <w:r w:rsidRPr="00087599">
        <w:rPr>
          <w:rFonts w:ascii="Arial" w:hAnsi="Arial" w:cs="Arial"/>
          <w:i/>
          <w:sz w:val="20"/>
          <w:szCs w:val="20"/>
          <w:lang w:val="en-US"/>
        </w:rPr>
        <w:t>C</w:t>
      </w:r>
      <w:r w:rsidRPr="00087599">
        <w:rPr>
          <w:rFonts w:ascii="Arial" w:hAnsi="Arial" w:cs="Arial"/>
          <w:sz w:val="20"/>
          <w:szCs w:val="20"/>
          <w:lang w:val="en-US"/>
        </w:rPr>
        <w:t>H</w:t>
      </w:r>
      <w:r w:rsidRPr="00087599">
        <w:rPr>
          <w:rFonts w:ascii="Arial" w:hAnsi="Arial" w:cs="Arial"/>
          <w:sz w:val="20"/>
          <w:szCs w:val="20"/>
          <w:vertAlign w:val="subscript"/>
          <w:lang w:val="en-US"/>
        </w:rPr>
        <w:t>3</w:t>
      </w:r>
      <w:r w:rsidRPr="00087599">
        <w:rPr>
          <w:rFonts w:ascii="Arial" w:hAnsi="Arial" w:cs="Arial"/>
          <w:sz w:val="20"/>
          <w:szCs w:val="20"/>
          <w:lang w:val="en-US"/>
        </w:rPr>
        <w:t>) ppm.</w:t>
      </w:r>
    </w:p>
    <w:p w14:paraId="3212B2BB" w14:textId="77777777" w:rsidR="00D7016D" w:rsidRPr="00087599"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w:t>
      </w:r>
      <w:r w:rsidRPr="00087599">
        <w:rPr>
          <w:rFonts w:ascii="Arial" w:hAnsi="Arial" w:cs="Arial"/>
          <w:sz w:val="20"/>
          <w:szCs w:val="20"/>
          <w:lang w:val="en-US"/>
        </w:rPr>
        <w:t xml:space="preserve">3400 (m), 3270 (w), 2976 (w), 1686 (m), 1604 (m), 1528 (s), 1462 (m), 1348 (w), 1151(s) 830 (m), 753 (m) </w:t>
      </w:r>
      <w:r w:rsidRPr="009D5315">
        <w:rPr>
          <w:rFonts w:ascii="Arial" w:hAnsi="Arial" w:cs="Arial"/>
          <w:sz w:val="20"/>
          <w:szCs w:val="20"/>
          <w:lang w:val="en-US"/>
        </w:rPr>
        <w:t>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125F6FDA"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MS</w:t>
      </w:r>
      <w:r w:rsidRPr="00087599">
        <w:rPr>
          <w:rFonts w:ascii="Arial" w:hAnsi="Arial" w:cs="Arial"/>
          <w:sz w:val="20"/>
          <w:szCs w:val="20"/>
          <w:lang w:val="en-US"/>
        </w:rPr>
        <w:t xml:space="preserve"> (EI, 70 eV): </w:t>
      </w:r>
      <w:r w:rsidRPr="00087599">
        <w:rPr>
          <w:rFonts w:ascii="Arial" w:hAnsi="Arial" w:cs="Arial"/>
          <w:i/>
          <w:sz w:val="20"/>
          <w:szCs w:val="20"/>
          <w:lang w:val="en-US"/>
        </w:rPr>
        <w:t>m/z</w:t>
      </w:r>
      <w:r w:rsidRPr="00087599">
        <w:rPr>
          <w:rFonts w:ascii="Arial" w:hAnsi="Arial" w:cs="Arial"/>
          <w:sz w:val="20"/>
          <w:szCs w:val="20"/>
          <w:lang w:val="en-US"/>
        </w:rPr>
        <w:t> (%) = 421.06 (3) [M]</w:t>
      </w:r>
      <w:r w:rsidRPr="00087599">
        <w:rPr>
          <w:rFonts w:ascii="Arial" w:hAnsi="Arial" w:cs="Arial"/>
          <w:sz w:val="20"/>
          <w:szCs w:val="20"/>
          <w:vertAlign w:val="superscript"/>
          <w:lang w:val="en-US"/>
        </w:rPr>
        <w:t>+</w:t>
      </w:r>
      <w:r w:rsidRPr="00087599">
        <w:rPr>
          <w:rFonts w:ascii="Arial" w:hAnsi="Arial" w:cs="Arial"/>
          <w:sz w:val="20"/>
          <w:szCs w:val="20"/>
          <w:lang w:val="en-US"/>
        </w:rPr>
        <w:t>, 365.00 (13) [C</w:t>
      </w:r>
      <w:r w:rsidRPr="00087599">
        <w:rPr>
          <w:rFonts w:ascii="Arial" w:hAnsi="Arial" w:cs="Arial"/>
          <w:sz w:val="20"/>
          <w:szCs w:val="20"/>
          <w:vertAlign w:val="subscript"/>
          <w:lang w:val="en-US"/>
        </w:rPr>
        <w:t>14</w:t>
      </w:r>
      <w:r w:rsidRPr="00087599">
        <w:rPr>
          <w:rFonts w:ascii="Arial" w:hAnsi="Arial" w:cs="Arial"/>
          <w:sz w:val="20"/>
          <w:szCs w:val="20"/>
          <w:lang w:val="en-US"/>
        </w:rPr>
        <w:t>H</w:t>
      </w:r>
      <w:r w:rsidRPr="00087599">
        <w:rPr>
          <w:rFonts w:ascii="Arial" w:hAnsi="Arial" w:cs="Arial"/>
          <w:sz w:val="20"/>
          <w:szCs w:val="20"/>
          <w:vertAlign w:val="subscript"/>
          <w:lang w:val="en-US"/>
        </w:rPr>
        <w:t>12</w:t>
      </w:r>
      <w:r w:rsidRPr="00087599">
        <w:rPr>
          <w:rFonts w:ascii="Arial" w:hAnsi="Arial" w:cs="Arial"/>
          <w:sz w:val="20"/>
          <w:szCs w:val="20"/>
          <w:lang w:val="en-US"/>
        </w:rPr>
        <w:t>BrN</w:t>
      </w:r>
      <w:r w:rsidRPr="00087599">
        <w:rPr>
          <w:rFonts w:ascii="Arial" w:hAnsi="Arial" w:cs="Arial"/>
          <w:sz w:val="20"/>
          <w:szCs w:val="20"/>
          <w:vertAlign w:val="subscript"/>
          <w:lang w:val="en-US"/>
        </w:rPr>
        <w:t>3</w:t>
      </w:r>
      <w:r w:rsidRPr="00087599">
        <w:rPr>
          <w:rFonts w:ascii="Arial" w:hAnsi="Arial" w:cs="Arial"/>
          <w:sz w:val="20"/>
          <w:szCs w:val="20"/>
          <w:lang w:val="en-US"/>
        </w:rPr>
        <w:t>O</w:t>
      </w:r>
      <w:proofErr w:type="gramStart"/>
      <w:r w:rsidRPr="00087599">
        <w:rPr>
          <w:rFonts w:ascii="Arial" w:hAnsi="Arial" w:cs="Arial"/>
          <w:sz w:val="20"/>
          <w:szCs w:val="20"/>
          <w:vertAlign w:val="subscript"/>
          <w:lang w:val="en-US"/>
        </w:rPr>
        <w:t>4</w:t>
      </w:r>
      <w:r w:rsidRPr="00087599">
        <w:rPr>
          <w:rFonts w:ascii="Arial" w:hAnsi="Arial" w:cs="Arial"/>
          <w:sz w:val="20"/>
          <w:szCs w:val="20"/>
          <w:lang w:val="en-US"/>
        </w:rPr>
        <w:t>]</w:t>
      </w:r>
      <w:r w:rsidRPr="00087599">
        <w:rPr>
          <w:rFonts w:ascii="Arial" w:hAnsi="Arial" w:cs="Arial"/>
          <w:sz w:val="20"/>
          <w:szCs w:val="20"/>
          <w:vertAlign w:val="superscript"/>
          <w:lang w:val="en-US"/>
        </w:rPr>
        <w:t>+</w:t>
      </w:r>
      <w:proofErr w:type="gramEnd"/>
      <w:r w:rsidRPr="00087599">
        <w:rPr>
          <w:rFonts w:ascii="Arial" w:hAnsi="Arial" w:cs="Arial"/>
          <w:sz w:val="20"/>
          <w:szCs w:val="20"/>
          <w:lang w:val="en-US"/>
        </w:rPr>
        <w:t>, 321.01 (9) [C</w:t>
      </w:r>
      <w:r w:rsidRPr="00087599">
        <w:rPr>
          <w:rFonts w:ascii="Arial" w:hAnsi="Arial" w:cs="Arial"/>
          <w:sz w:val="20"/>
          <w:szCs w:val="20"/>
          <w:vertAlign w:val="subscript"/>
          <w:lang w:val="en-US"/>
        </w:rPr>
        <w:t>13</w:t>
      </w:r>
      <w:r w:rsidRPr="00087599">
        <w:rPr>
          <w:rFonts w:ascii="Arial" w:hAnsi="Arial" w:cs="Arial"/>
          <w:sz w:val="20"/>
          <w:szCs w:val="20"/>
          <w:lang w:val="en-US"/>
        </w:rPr>
        <w:t>H</w:t>
      </w:r>
      <w:r w:rsidRPr="00087599">
        <w:rPr>
          <w:rFonts w:ascii="Arial" w:hAnsi="Arial" w:cs="Arial"/>
          <w:sz w:val="20"/>
          <w:szCs w:val="20"/>
          <w:vertAlign w:val="subscript"/>
          <w:lang w:val="en-US"/>
        </w:rPr>
        <w:t>12</w:t>
      </w:r>
      <w:r w:rsidRPr="00087599">
        <w:rPr>
          <w:rFonts w:ascii="Arial" w:hAnsi="Arial" w:cs="Arial"/>
          <w:sz w:val="20"/>
          <w:szCs w:val="20"/>
          <w:lang w:val="en-US"/>
        </w:rPr>
        <w:t>BrN</w:t>
      </w:r>
      <w:r w:rsidRPr="00087599">
        <w:rPr>
          <w:rFonts w:ascii="Arial" w:hAnsi="Arial" w:cs="Arial"/>
          <w:sz w:val="20"/>
          <w:szCs w:val="20"/>
          <w:vertAlign w:val="subscript"/>
          <w:lang w:val="en-US"/>
        </w:rPr>
        <w:t>3</w:t>
      </w:r>
      <w:r w:rsidRPr="00087599">
        <w:rPr>
          <w:rFonts w:ascii="Arial" w:hAnsi="Arial" w:cs="Arial"/>
          <w:sz w:val="20"/>
          <w:szCs w:val="20"/>
          <w:lang w:val="en-US"/>
        </w:rPr>
        <w:t>O</w:t>
      </w:r>
      <w:r w:rsidRPr="00087599">
        <w:rPr>
          <w:rFonts w:ascii="Arial" w:hAnsi="Arial" w:cs="Arial"/>
          <w:sz w:val="20"/>
          <w:szCs w:val="20"/>
          <w:vertAlign w:val="subscript"/>
          <w:lang w:val="en-US"/>
        </w:rPr>
        <w:t>2</w:t>
      </w:r>
      <w:r w:rsidRPr="00087599">
        <w:rPr>
          <w:rFonts w:ascii="Arial" w:hAnsi="Arial" w:cs="Arial"/>
          <w:sz w:val="20"/>
          <w:szCs w:val="20"/>
          <w:lang w:val="en-US"/>
        </w:rPr>
        <w:t>]</w:t>
      </w:r>
      <w:r w:rsidRPr="00087599">
        <w:rPr>
          <w:rFonts w:ascii="Arial" w:hAnsi="Arial" w:cs="Arial"/>
          <w:sz w:val="20"/>
          <w:szCs w:val="20"/>
          <w:vertAlign w:val="superscript"/>
          <w:lang w:val="en-US"/>
        </w:rPr>
        <w:t>+</w:t>
      </w:r>
      <w:r w:rsidRPr="00087599">
        <w:rPr>
          <w:rFonts w:ascii="Arial" w:hAnsi="Arial" w:cs="Arial"/>
          <w:sz w:val="20"/>
          <w:szCs w:val="20"/>
          <w:lang w:val="en-US"/>
        </w:rPr>
        <w:t>, 286.99 (18) [C</w:t>
      </w:r>
      <w:r w:rsidRPr="00087599">
        <w:rPr>
          <w:rFonts w:ascii="Arial" w:hAnsi="Arial" w:cs="Arial"/>
          <w:sz w:val="20"/>
          <w:szCs w:val="20"/>
          <w:vertAlign w:val="subscript"/>
          <w:lang w:val="en-US"/>
        </w:rPr>
        <w:t>13</w:t>
      </w:r>
      <w:r w:rsidRPr="00087599">
        <w:rPr>
          <w:rFonts w:ascii="Arial" w:hAnsi="Arial" w:cs="Arial"/>
          <w:sz w:val="20"/>
          <w:szCs w:val="20"/>
          <w:lang w:val="en-US"/>
        </w:rPr>
        <w:t>H</w:t>
      </w:r>
      <w:r w:rsidRPr="00087599">
        <w:rPr>
          <w:rFonts w:ascii="Arial" w:hAnsi="Arial" w:cs="Arial"/>
          <w:sz w:val="20"/>
          <w:szCs w:val="20"/>
          <w:vertAlign w:val="subscript"/>
          <w:lang w:val="en-US"/>
        </w:rPr>
        <w:t>10</w:t>
      </w:r>
      <w:r w:rsidRPr="00087599">
        <w:rPr>
          <w:rFonts w:ascii="Arial" w:hAnsi="Arial" w:cs="Arial"/>
          <w:sz w:val="20"/>
          <w:szCs w:val="20"/>
          <w:lang w:val="en-US"/>
        </w:rPr>
        <w:t>BrN</w:t>
      </w:r>
      <w:r w:rsidRPr="00087599">
        <w:rPr>
          <w:rFonts w:ascii="Arial" w:hAnsi="Arial" w:cs="Arial"/>
          <w:sz w:val="20"/>
          <w:szCs w:val="20"/>
          <w:vertAlign w:val="subscript"/>
          <w:lang w:val="en-US"/>
        </w:rPr>
        <w:t>3</w:t>
      </w:r>
      <w:r w:rsidRPr="00087599">
        <w:rPr>
          <w:rFonts w:ascii="Arial" w:hAnsi="Arial" w:cs="Arial"/>
          <w:sz w:val="20"/>
          <w:szCs w:val="20"/>
          <w:lang w:val="en-US"/>
        </w:rPr>
        <w:t>]</w:t>
      </w:r>
      <w:r w:rsidRPr="00087599">
        <w:rPr>
          <w:rFonts w:ascii="Arial" w:hAnsi="Arial" w:cs="Arial"/>
          <w:sz w:val="20"/>
          <w:szCs w:val="20"/>
          <w:vertAlign w:val="superscript"/>
          <w:lang w:val="en-US"/>
        </w:rPr>
        <w:t>+</w:t>
      </w:r>
      <w:r w:rsidRPr="00087599">
        <w:rPr>
          <w:rFonts w:ascii="Arial" w:hAnsi="Arial" w:cs="Arial"/>
          <w:sz w:val="20"/>
          <w:szCs w:val="20"/>
          <w:lang w:val="en-US"/>
        </w:rPr>
        <w:t>, 197.95 (14) [C</w:t>
      </w:r>
      <w:r w:rsidRPr="00087599">
        <w:rPr>
          <w:rFonts w:ascii="Arial" w:hAnsi="Arial" w:cs="Arial"/>
          <w:sz w:val="20"/>
          <w:szCs w:val="20"/>
          <w:vertAlign w:val="subscript"/>
          <w:lang w:val="en-US"/>
        </w:rPr>
        <w:t>7</w:t>
      </w:r>
      <w:r w:rsidRPr="00087599">
        <w:rPr>
          <w:rFonts w:ascii="Arial" w:hAnsi="Arial" w:cs="Arial"/>
          <w:sz w:val="20"/>
          <w:szCs w:val="20"/>
          <w:lang w:val="en-US"/>
        </w:rPr>
        <w:t>H</w:t>
      </w:r>
      <w:r w:rsidRPr="00087599">
        <w:rPr>
          <w:rFonts w:ascii="Arial" w:hAnsi="Arial" w:cs="Arial"/>
          <w:sz w:val="20"/>
          <w:szCs w:val="20"/>
          <w:vertAlign w:val="subscript"/>
          <w:lang w:val="en-US"/>
        </w:rPr>
        <w:t>7</w:t>
      </w:r>
      <w:r w:rsidRPr="00087599">
        <w:rPr>
          <w:rFonts w:ascii="Arial" w:hAnsi="Arial" w:cs="Arial"/>
          <w:sz w:val="20"/>
          <w:szCs w:val="20"/>
          <w:lang w:val="en-US"/>
        </w:rPr>
        <w:t>BrN</w:t>
      </w:r>
      <w:r w:rsidRPr="00087599">
        <w:rPr>
          <w:rFonts w:ascii="Arial" w:hAnsi="Arial" w:cs="Arial"/>
          <w:sz w:val="20"/>
          <w:szCs w:val="20"/>
          <w:vertAlign w:val="subscript"/>
          <w:lang w:val="en-US"/>
        </w:rPr>
        <w:t>2</w:t>
      </w:r>
      <w:r w:rsidRPr="00087599">
        <w:rPr>
          <w:rFonts w:ascii="Arial" w:hAnsi="Arial" w:cs="Arial"/>
          <w:sz w:val="20"/>
          <w:szCs w:val="20"/>
          <w:lang w:val="en-US"/>
        </w:rPr>
        <w:t>]</w:t>
      </w:r>
      <w:r w:rsidRPr="00087599">
        <w:rPr>
          <w:rFonts w:ascii="Arial" w:hAnsi="Arial" w:cs="Arial"/>
          <w:sz w:val="20"/>
          <w:szCs w:val="20"/>
          <w:vertAlign w:val="superscript"/>
          <w:lang w:val="en-US"/>
        </w:rPr>
        <w:t>+</w:t>
      </w:r>
      <w:r w:rsidRPr="00087599">
        <w:rPr>
          <w:rFonts w:ascii="Arial" w:hAnsi="Arial" w:cs="Arial"/>
          <w:sz w:val="20"/>
          <w:szCs w:val="20"/>
          <w:lang w:val="en-US"/>
        </w:rPr>
        <w:t>, 119.06 (32) [C</w:t>
      </w:r>
      <w:r w:rsidRPr="00087599">
        <w:rPr>
          <w:rFonts w:ascii="Arial" w:hAnsi="Arial" w:cs="Arial"/>
          <w:sz w:val="20"/>
          <w:szCs w:val="20"/>
          <w:vertAlign w:val="subscript"/>
          <w:lang w:val="en-US"/>
        </w:rPr>
        <w:t>7</w:t>
      </w:r>
      <w:r w:rsidRPr="00087599">
        <w:rPr>
          <w:rFonts w:ascii="Arial" w:hAnsi="Arial" w:cs="Arial"/>
          <w:sz w:val="20"/>
          <w:szCs w:val="20"/>
          <w:lang w:val="en-US"/>
        </w:rPr>
        <w:t>H</w:t>
      </w:r>
      <w:r w:rsidRPr="00087599">
        <w:rPr>
          <w:rFonts w:ascii="Arial" w:hAnsi="Arial" w:cs="Arial"/>
          <w:sz w:val="20"/>
          <w:szCs w:val="20"/>
          <w:vertAlign w:val="subscript"/>
          <w:lang w:val="en-US"/>
        </w:rPr>
        <w:t>7</w:t>
      </w:r>
      <w:r w:rsidRPr="00087599">
        <w:rPr>
          <w:rFonts w:ascii="Arial" w:hAnsi="Arial" w:cs="Arial"/>
          <w:sz w:val="20"/>
          <w:szCs w:val="20"/>
          <w:lang w:val="en-US"/>
        </w:rPr>
        <w:t>N</w:t>
      </w:r>
      <w:r w:rsidRPr="00087599">
        <w:rPr>
          <w:rFonts w:ascii="Arial" w:hAnsi="Arial" w:cs="Arial"/>
          <w:sz w:val="20"/>
          <w:szCs w:val="20"/>
          <w:vertAlign w:val="subscript"/>
          <w:lang w:val="en-US"/>
        </w:rPr>
        <w:t>2</w:t>
      </w:r>
      <w:r w:rsidRPr="00087599">
        <w:rPr>
          <w:rFonts w:ascii="Arial" w:hAnsi="Arial" w:cs="Arial"/>
          <w:sz w:val="20"/>
          <w:szCs w:val="20"/>
          <w:lang w:val="en-US"/>
        </w:rPr>
        <w:t>]</w:t>
      </w:r>
      <w:r w:rsidRPr="00087599">
        <w:rPr>
          <w:rFonts w:ascii="Arial" w:hAnsi="Arial" w:cs="Arial"/>
          <w:sz w:val="20"/>
          <w:szCs w:val="20"/>
          <w:vertAlign w:val="superscript"/>
          <w:lang w:val="en-US"/>
        </w:rPr>
        <w:t>+</w:t>
      </w:r>
      <w:r w:rsidRPr="00087599">
        <w:rPr>
          <w:rFonts w:ascii="Arial" w:hAnsi="Arial" w:cs="Arial"/>
          <w:sz w:val="20"/>
          <w:szCs w:val="20"/>
          <w:lang w:val="en-US"/>
        </w:rPr>
        <w:t>, 107.06 (32) [C</w:t>
      </w:r>
      <w:r w:rsidRPr="00087599">
        <w:rPr>
          <w:rFonts w:ascii="Arial" w:hAnsi="Arial" w:cs="Arial"/>
          <w:sz w:val="20"/>
          <w:szCs w:val="20"/>
          <w:vertAlign w:val="subscript"/>
          <w:lang w:val="en-US"/>
        </w:rPr>
        <w:t>6</w:t>
      </w:r>
      <w:r w:rsidRPr="00087599">
        <w:rPr>
          <w:rFonts w:ascii="Arial" w:hAnsi="Arial" w:cs="Arial"/>
          <w:sz w:val="20"/>
          <w:szCs w:val="20"/>
          <w:lang w:val="en-US"/>
        </w:rPr>
        <w:t>H</w:t>
      </w:r>
      <w:r w:rsidRPr="00087599">
        <w:rPr>
          <w:rFonts w:ascii="Arial" w:hAnsi="Arial" w:cs="Arial"/>
          <w:sz w:val="20"/>
          <w:szCs w:val="20"/>
          <w:vertAlign w:val="subscript"/>
          <w:lang w:val="en-US"/>
        </w:rPr>
        <w:t>7</w:t>
      </w:r>
      <w:r w:rsidRPr="00087599">
        <w:rPr>
          <w:rFonts w:ascii="Arial" w:hAnsi="Arial" w:cs="Arial"/>
          <w:sz w:val="20"/>
          <w:szCs w:val="20"/>
          <w:lang w:val="en-US"/>
        </w:rPr>
        <w:t>N</w:t>
      </w:r>
      <w:r w:rsidRPr="00087599">
        <w:rPr>
          <w:rFonts w:ascii="Arial" w:hAnsi="Arial" w:cs="Arial"/>
          <w:sz w:val="20"/>
          <w:szCs w:val="20"/>
          <w:vertAlign w:val="subscript"/>
          <w:lang w:val="en-US"/>
        </w:rPr>
        <w:t>2</w:t>
      </w:r>
      <w:r w:rsidRPr="00087599">
        <w:rPr>
          <w:rFonts w:ascii="Arial" w:hAnsi="Arial" w:cs="Arial"/>
          <w:sz w:val="20"/>
          <w:szCs w:val="20"/>
          <w:lang w:val="en-US"/>
        </w:rPr>
        <w:t>]</w:t>
      </w:r>
      <w:r w:rsidRPr="00087599">
        <w:rPr>
          <w:rFonts w:ascii="Arial" w:hAnsi="Arial" w:cs="Arial"/>
          <w:sz w:val="20"/>
          <w:szCs w:val="20"/>
          <w:vertAlign w:val="superscript"/>
          <w:lang w:val="en-US"/>
        </w:rPr>
        <w:t>+</w:t>
      </w:r>
      <w:r w:rsidRPr="00087599">
        <w:rPr>
          <w:rFonts w:ascii="Arial" w:hAnsi="Arial" w:cs="Arial"/>
          <w:sz w:val="20"/>
          <w:szCs w:val="20"/>
          <w:lang w:val="en-US"/>
        </w:rPr>
        <w:t>.</w:t>
      </w:r>
    </w:p>
    <w:p w14:paraId="7252AF58"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MS</w:t>
      </w:r>
      <w:r w:rsidRPr="009D5315">
        <w:rPr>
          <w:rFonts w:ascii="Arial" w:hAnsi="Arial" w:cs="Arial"/>
          <w:sz w:val="20"/>
          <w:szCs w:val="20"/>
          <w:lang w:val="en-US"/>
        </w:rPr>
        <w:t xml:space="preserve"> (HR) (EI, 70 eV): </w:t>
      </w:r>
      <w:r w:rsidRPr="009D5315">
        <w:rPr>
          <w:rFonts w:ascii="Arial" w:hAnsi="Arial" w:cs="Arial"/>
          <w:i/>
          <w:sz w:val="20"/>
          <w:szCs w:val="20"/>
          <w:lang w:val="en-US"/>
        </w:rPr>
        <w:t>m/z</w:t>
      </w:r>
      <w:r w:rsidRPr="009D5315">
        <w:rPr>
          <w:rFonts w:ascii="Arial" w:hAnsi="Arial" w:cs="Arial"/>
          <w:sz w:val="20"/>
          <w:szCs w:val="20"/>
          <w:lang w:val="en-US"/>
        </w:rPr>
        <w:t xml:space="preserve"> (</w:t>
      </w:r>
      <w:r w:rsidRPr="00087599">
        <w:rPr>
          <w:rFonts w:ascii="Arial" w:hAnsi="Arial" w:cs="Arial"/>
          <w:sz w:val="20"/>
          <w:szCs w:val="20"/>
          <w:lang w:val="en-US"/>
        </w:rPr>
        <w:t>C</w:t>
      </w:r>
      <w:r w:rsidRPr="00087599">
        <w:rPr>
          <w:rFonts w:ascii="Arial" w:hAnsi="Arial" w:cs="Arial"/>
          <w:sz w:val="20"/>
          <w:szCs w:val="20"/>
          <w:vertAlign w:val="subscript"/>
          <w:lang w:val="en-US"/>
        </w:rPr>
        <w:t>18</w:t>
      </w:r>
      <w:r w:rsidRPr="00087599">
        <w:rPr>
          <w:rFonts w:ascii="Arial" w:hAnsi="Arial" w:cs="Arial"/>
          <w:sz w:val="20"/>
          <w:szCs w:val="20"/>
          <w:lang w:val="en-US"/>
        </w:rPr>
        <w:t>H</w:t>
      </w:r>
      <w:r w:rsidRPr="00087599">
        <w:rPr>
          <w:rFonts w:ascii="Arial" w:hAnsi="Arial" w:cs="Arial"/>
          <w:sz w:val="20"/>
          <w:szCs w:val="20"/>
          <w:vertAlign w:val="subscript"/>
          <w:lang w:val="en-US"/>
        </w:rPr>
        <w:t>20</w:t>
      </w:r>
      <w:r w:rsidRPr="00087599">
        <w:rPr>
          <w:rFonts w:ascii="Arial" w:hAnsi="Arial" w:cs="Arial"/>
          <w:sz w:val="20"/>
          <w:szCs w:val="20"/>
          <w:vertAlign w:val="superscript"/>
          <w:lang w:val="en-US"/>
        </w:rPr>
        <w:t>79</w:t>
      </w:r>
      <w:r w:rsidRPr="00087599">
        <w:rPr>
          <w:rFonts w:ascii="Arial" w:hAnsi="Arial" w:cs="Arial"/>
          <w:sz w:val="20"/>
          <w:szCs w:val="20"/>
          <w:lang w:val="en-US"/>
        </w:rPr>
        <w:t>BrN</w:t>
      </w:r>
      <w:r w:rsidRPr="00087599">
        <w:rPr>
          <w:rFonts w:ascii="Arial" w:hAnsi="Arial" w:cs="Arial"/>
          <w:sz w:val="20"/>
          <w:szCs w:val="20"/>
          <w:vertAlign w:val="subscript"/>
          <w:lang w:val="en-US"/>
        </w:rPr>
        <w:t>3</w:t>
      </w:r>
      <w:r w:rsidRPr="00087599">
        <w:rPr>
          <w:rFonts w:ascii="Arial" w:hAnsi="Arial" w:cs="Arial"/>
          <w:sz w:val="20"/>
          <w:szCs w:val="20"/>
          <w:lang w:val="en-US"/>
        </w:rPr>
        <w:t>O</w:t>
      </w:r>
      <w:r w:rsidRPr="00087599">
        <w:rPr>
          <w:rFonts w:ascii="Arial" w:hAnsi="Arial" w:cs="Arial"/>
          <w:sz w:val="20"/>
          <w:szCs w:val="20"/>
          <w:vertAlign w:val="subscript"/>
          <w:lang w:val="en-US"/>
        </w:rPr>
        <w:t>4</w:t>
      </w:r>
      <w:r w:rsidRPr="009D5315">
        <w:rPr>
          <w:rFonts w:ascii="Arial" w:hAnsi="Arial" w:cs="Arial"/>
          <w:sz w:val="20"/>
          <w:szCs w:val="20"/>
          <w:lang w:val="en-US"/>
        </w:rPr>
        <w:t>) = calc.: 421.06372, found: 421.06392 ± 0.49 ppm.</w:t>
      </w:r>
    </w:p>
    <w:p w14:paraId="691DC92A" w14:textId="77777777" w:rsidR="00D7016D" w:rsidRPr="00087599" w:rsidRDefault="00D7016D" w:rsidP="00D7016D">
      <w:pPr>
        <w:jc w:val="both"/>
        <w:rPr>
          <w:rFonts w:ascii="Arial" w:hAnsi="Arial" w:cs="Arial"/>
          <w:sz w:val="20"/>
          <w:szCs w:val="20"/>
          <w:lang w:val="en-US"/>
        </w:rPr>
      </w:pPr>
    </w:p>
    <w:p w14:paraId="36BB3663"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2" w:dyaOrig="11784" w14:anchorId="62EB3050">
          <v:shape id="_x0000_i1037" type="#_x0000_t75" style="width:453.5pt;height:266.5pt" o:ole="">
            <v:imagedata r:id="rId31" o:title=""/>
          </v:shape>
          <o:OLEObject Type="Embed" ProgID="ChemDraw.Document.6.0" ShapeID="_x0000_i1037" DrawAspect="Content" ObjectID="_1676474366" r:id="rId32"/>
        </w:object>
      </w:r>
    </w:p>
    <w:p w14:paraId="47223D8B" w14:textId="77777777" w:rsidR="00D7016D" w:rsidRPr="009D5315" w:rsidRDefault="00D7016D" w:rsidP="00D7016D">
      <w:pPr>
        <w:rPr>
          <w:rFonts w:ascii="Arial" w:hAnsi="Arial" w:cs="Arial"/>
          <w:sz w:val="20"/>
          <w:szCs w:val="20"/>
          <w:lang w:val="en-US"/>
        </w:rPr>
      </w:pPr>
      <w:r w:rsidRPr="009D5315">
        <w:rPr>
          <w:rFonts w:ascii="Arial" w:hAnsi="Arial" w:cs="Arial"/>
          <w:b/>
          <w:sz w:val="20"/>
          <w:szCs w:val="20"/>
          <w:lang w:val="en-US"/>
        </w:rPr>
        <w:t>Figure SII.7:</w:t>
      </w:r>
      <w:r w:rsidRPr="009D5315">
        <w:rPr>
          <w:rFonts w:ascii="Arial" w:hAnsi="Arial" w:cs="Arial"/>
          <w:sz w:val="20"/>
          <w:szCs w:val="20"/>
          <w:lang w:val="en-US"/>
        </w:rPr>
        <w:t xml:space="preserve"> </w:t>
      </w:r>
      <w:r w:rsidRPr="009D5315">
        <w:rPr>
          <w:rFonts w:ascii="Arial" w:hAnsi="Arial" w:cs="Arial"/>
          <w:sz w:val="20"/>
          <w:szCs w:val="20"/>
          <w:vertAlign w:val="superscript"/>
          <w:lang w:val="en-US"/>
        </w:rPr>
        <w:t>1</w:t>
      </w:r>
      <w:r w:rsidRPr="009D5315">
        <w:rPr>
          <w:rFonts w:ascii="Arial" w:hAnsi="Arial" w:cs="Arial"/>
          <w:sz w:val="20"/>
          <w:szCs w:val="20"/>
          <w:lang w:val="en-US"/>
        </w:rPr>
        <w:t xml:space="preserve">H NMR spectrum of compound </w:t>
      </w:r>
      <w:r w:rsidR="00C659A6" w:rsidRPr="009D5315">
        <w:rPr>
          <w:rFonts w:ascii="Arial" w:hAnsi="Arial" w:cs="Arial"/>
          <w:b/>
          <w:sz w:val="20"/>
          <w:szCs w:val="20"/>
          <w:lang w:val="en-US"/>
        </w:rPr>
        <w:t>4a</w:t>
      </w:r>
      <w:r w:rsidRPr="009D5315">
        <w:rPr>
          <w:rFonts w:ascii="Arial" w:hAnsi="Arial" w:cs="Arial"/>
          <w:sz w:val="20"/>
          <w:szCs w:val="20"/>
          <w:lang w:val="en-US"/>
        </w:rPr>
        <w:t>.</w:t>
      </w:r>
    </w:p>
    <w:p w14:paraId="079FE593"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4" w:dyaOrig="11784" w14:anchorId="73A94C4B">
          <v:shape id="_x0000_i1038" type="#_x0000_t75" style="width:453.5pt;height:266.5pt" o:ole="">
            <v:imagedata r:id="rId33" o:title=""/>
          </v:shape>
          <o:OLEObject Type="Embed" ProgID="ChemDraw.Document.6.0" ShapeID="_x0000_i1038" DrawAspect="Content" ObjectID="_1676474367" r:id="rId34"/>
        </w:object>
      </w:r>
    </w:p>
    <w:p w14:paraId="1C36F758" w14:textId="77777777" w:rsidR="00D7016D" w:rsidRPr="009D5315" w:rsidRDefault="00D7016D" w:rsidP="00D7016D">
      <w:pPr>
        <w:rPr>
          <w:rFonts w:ascii="Arial" w:hAnsi="Arial" w:cs="Arial"/>
          <w:sz w:val="20"/>
          <w:szCs w:val="20"/>
          <w:lang w:val="en-US"/>
        </w:rPr>
      </w:pPr>
      <w:r w:rsidRPr="009D5315">
        <w:rPr>
          <w:rFonts w:ascii="Arial" w:hAnsi="Arial" w:cs="Arial"/>
          <w:b/>
          <w:sz w:val="20"/>
          <w:szCs w:val="20"/>
          <w:lang w:val="en-US"/>
        </w:rPr>
        <w:t>Figure SII.8:</w:t>
      </w:r>
      <w:r w:rsidRPr="009D5315">
        <w:rPr>
          <w:rFonts w:ascii="Arial" w:hAnsi="Arial" w:cs="Arial"/>
          <w:sz w:val="20"/>
          <w:szCs w:val="20"/>
          <w:lang w:val="en-US"/>
        </w:rPr>
        <w:t xml:space="preserve"> </w:t>
      </w:r>
      <w:r w:rsidRPr="009D5315">
        <w:rPr>
          <w:rFonts w:ascii="Arial" w:hAnsi="Arial" w:cs="Arial"/>
          <w:sz w:val="20"/>
          <w:szCs w:val="20"/>
          <w:vertAlign w:val="superscript"/>
          <w:lang w:val="en-US"/>
        </w:rPr>
        <w:t>13</w:t>
      </w:r>
      <w:r w:rsidRPr="009D5315">
        <w:rPr>
          <w:rFonts w:ascii="Arial" w:hAnsi="Arial" w:cs="Arial"/>
          <w:sz w:val="20"/>
          <w:szCs w:val="20"/>
          <w:lang w:val="en-US"/>
        </w:rPr>
        <w:t xml:space="preserve">C NMR spectrum of compound </w:t>
      </w:r>
      <w:r w:rsidR="00C659A6" w:rsidRPr="009D5315">
        <w:rPr>
          <w:rFonts w:ascii="Arial" w:hAnsi="Arial" w:cs="Arial"/>
          <w:b/>
          <w:sz w:val="20"/>
          <w:szCs w:val="20"/>
          <w:lang w:val="en-US"/>
        </w:rPr>
        <w:t>4a</w:t>
      </w:r>
      <w:r w:rsidRPr="009D5315">
        <w:rPr>
          <w:rFonts w:ascii="Arial" w:hAnsi="Arial" w:cs="Arial"/>
          <w:sz w:val="20"/>
          <w:szCs w:val="20"/>
          <w:lang w:val="en-US"/>
        </w:rPr>
        <w:t>.</w:t>
      </w:r>
    </w:p>
    <w:p w14:paraId="03BBB4A1" w14:textId="77777777" w:rsidR="00D7016D" w:rsidRPr="00087599" w:rsidRDefault="00D7016D" w:rsidP="00D7016D">
      <w:pPr>
        <w:jc w:val="both"/>
        <w:rPr>
          <w:rFonts w:ascii="Arial" w:hAnsi="Arial" w:cs="Arial"/>
          <w:sz w:val="20"/>
          <w:szCs w:val="20"/>
          <w:lang w:val="en-US"/>
        </w:rPr>
      </w:pPr>
    </w:p>
    <w:p w14:paraId="530D26CE" w14:textId="77777777" w:rsidR="00D7016D" w:rsidRPr="00087599" w:rsidRDefault="00D7016D" w:rsidP="00D7016D">
      <w:pPr>
        <w:jc w:val="both"/>
        <w:rPr>
          <w:rFonts w:ascii="Arial" w:hAnsi="Arial" w:cs="Arial"/>
          <w:sz w:val="20"/>
          <w:szCs w:val="20"/>
          <w:lang w:val="en-US"/>
        </w:rPr>
      </w:pPr>
    </w:p>
    <w:p w14:paraId="3A968E05" w14:textId="7287331F"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II.6 Synthesis of (9</w:t>
      </w:r>
      <w:r w:rsidRPr="009D5315">
        <w:rPr>
          <w:rFonts w:ascii="Arial" w:hAnsi="Arial" w:cs="Arial"/>
          <w:b/>
          <w:i/>
          <w:sz w:val="20"/>
          <w:szCs w:val="20"/>
          <w:lang w:val="en-US"/>
        </w:rPr>
        <w:t>H</w:t>
      </w:r>
      <w:r w:rsidRPr="009D5315">
        <w:rPr>
          <w:rFonts w:ascii="Arial" w:hAnsi="Arial" w:cs="Arial"/>
          <w:b/>
          <w:sz w:val="20"/>
          <w:szCs w:val="20"/>
          <w:lang w:val="en-US"/>
        </w:rPr>
        <w:t>-fluoren</w:t>
      </w:r>
      <w:r w:rsidR="002D7A2F">
        <w:rPr>
          <w:rFonts w:ascii="Arial" w:hAnsi="Arial" w:cs="Arial"/>
          <w:b/>
          <w:sz w:val="20"/>
          <w:szCs w:val="20"/>
          <w:lang w:val="en-US"/>
        </w:rPr>
        <w:t>e</w:t>
      </w:r>
      <w:r w:rsidRPr="009D5315">
        <w:rPr>
          <w:rFonts w:ascii="Arial" w:hAnsi="Arial" w:cs="Arial"/>
          <w:b/>
          <w:sz w:val="20"/>
          <w:szCs w:val="20"/>
          <w:lang w:val="en-US"/>
        </w:rPr>
        <w:t>-9-</w:t>
      </w:r>
      <w:proofErr w:type="gramStart"/>
      <w:r w:rsidRPr="009D5315">
        <w:rPr>
          <w:rFonts w:ascii="Arial" w:hAnsi="Arial" w:cs="Arial"/>
          <w:b/>
          <w:sz w:val="20"/>
          <w:szCs w:val="20"/>
          <w:lang w:val="en-US"/>
        </w:rPr>
        <w:t>yl)methyl</w:t>
      </w:r>
      <w:proofErr w:type="gramEnd"/>
      <w:r w:rsidRPr="009D5315">
        <w:rPr>
          <w:rFonts w:ascii="Arial" w:hAnsi="Arial" w:cs="Arial"/>
          <w:b/>
          <w:sz w:val="20"/>
          <w:szCs w:val="20"/>
          <w:lang w:val="en-US"/>
        </w:rPr>
        <w:t xml:space="preserve"> (4-bromo-2-nitrobenzyl)(2-((</w:t>
      </w:r>
      <w:r w:rsidRPr="009D5315">
        <w:rPr>
          <w:rFonts w:ascii="Arial" w:hAnsi="Arial" w:cs="Arial"/>
          <w:b/>
          <w:i/>
          <w:sz w:val="20"/>
          <w:szCs w:val="20"/>
          <w:lang w:val="en-US"/>
        </w:rPr>
        <w:t>tert</w:t>
      </w:r>
      <w:r w:rsidRPr="009D5315">
        <w:rPr>
          <w:rFonts w:ascii="Arial" w:hAnsi="Arial" w:cs="Arial"/>
          <w:b/>
          <w:sz w:val="20"/>
          <w:szCs w:val="20"/>
          <w:lang w:val="en-US"/>
        </w:rPr>
        <w:t>-butoxycarbonyl)-amino)phenyl)carbamate (</w:t>
      </w:r>
      <w:r w:rsidR="00C659A6" w:rsidRPr="009D5315">
        <w:rPr>
          <w:rFonts w:ascii="Arial" w:hAnsi="Arial" w:cs="Arial"/>
          <w:b/>
          <w:sz w:val="20"/>
          <w:szCs w:val="20"/>
          <w:lang w:val="en-US"/>
        </w:rPr>
        <w:t>5a</w:t>
      </w:r>
      <w:r w:rsidRPr="009D5315">
        <w:rPr>
          <w:rFonts w:ascii="Arial" w:hAnsi="Arial" w:cs="Arial"/>
          <w:b/>
          <w:sz w:val="20"/>
          <w:szCs w:val="20"/>
          <w:lang w:val="en-US"/>
        </w:rPr>
        <w:t>)</w:t>
      </w:r>
    </w:p>
    <w:p w14:paraId="3CD31FD9" w14:textId="21EF55B8" w:rsidR="00D7016D" w:rsidRPr="009D5315" w:rsidRDefault="00F235E8" w:rsidP="00D7016D">
      <w:pPr>
        <w:jc w:val="both"/>
        <w:rPr>
          <w:rFonts w:ascii="Arial" w:hAnsi="Arial" w:cs="Arial"/>
          <w:sz w:val="20"/>
          <w:szCs w:val="20"/>
          <w:lang w:val="en-US"/>
        </w:rPr>
      </w:pPr>
      <w:r w:rsidRPr="009D5315">
        <w:rPr>
          <w:rFonts w:ascii="Arial" w:hAnsi="Arial" w:cs="Arial"/>
          <w:sz w:val="20"/>
          <w:szCs w:val="20"/>
          <w:lang w:val="en-US"/>
        </w:rPr>
        <w:t>U</w:t>
      </w:r>
      <w:r>
        <w:rPr>
          <w:rFonts w:ascii="Arial" w:hAnsi="Arial" w:cs="Arial"/>
          <w:sz w:val="20"/>
          <w:szCs w:val="20"/>
          <w:lang w:val="en-US"/>
        </w:rPr>
        <w:t xml:space="preserve">nder a nitrogen atmosphere, </w:t>
      </w:r>
      <w:r w:rsidRPr="009D5315">
        <w:rPr>
          <w:rFonts w:ascii="Arial" w:hAnsi="Arial" w:cs="Arial"/>
          <w:sz w:val="20"/>
          <w:szCs w:val="20"/>
          <w:lang w:val="en-US"/>
        </w:rPr>
        <w:t>a solution of</w:t>
      </w:r>
      <w:r w:rsidRPr="009D5315">
        <w:rPr>
          <w:rFonts w:ascii="Arial" w:hAnsi="Arial" w:cs="Arial"/>
          <w:i/>
          <w:sz w:val="20"/>
          <w:szCs w:val="20"/>
          <w:lang w:val="en-US"/>
        </w:rPr>
        <w:t xml:space="preserve"> tert</w:t>
      </w:r>
      <w:r w:rsidRPr="009D5315">
        <w:rPr>
          <w:rFonts w:ascii="Arial" w:hAnsi="Arial" w:cs="Arial"/>
          <w:sz w:val="20"/>
          <w:szCs w:val="20"/>
          <w:lang w:val="en-US"/>
        </w:rPr>
        <w:t>-butyl (2-((4-bromo-2-</w:t>
      </w:r>
      <w:proofErr w:type="gramStart"/>
      <w:r w:rsidRPr="009D5315">
        <w:rPr>
          <w:rFonts w:ascii="Arial" w:hAnsi="Arial" w:cs="Arial"/>
          <w:sz w:val="20"/>
          <w:szCs w:val="20"/>
          <w:lang w:val="en-US"/>
        </w:rPr>
        <w:t>nitrobenzyl)amino</w:t>
      </w:r>
      <w:proofErr w:type="gramEnd"/>
      <w:r w:rsidRPr="009D5315">
        <w:rPr>
          <w:rFonts w:ascii="Arial" w:hAnsi="Arial" w:cs="Arial"/>
          <w:sz w:val="20"/>
          <w:szCs w:val="20"/>
          <w:lang w:val="en-US"/>
        </w:rPr>
        <w:t>)phenyl)</w:t>
      </w:r>
      <w:r w:rsidR="0020304A">
        <w:rPr>
          <w:rFonts w:ascii="Arial" w:hAnsi="Arial" w:cs="Arial"/>
          <w:sz w:val="20"/>
          <w:szCs w:val="20"/>
          <w:lang w:val="en-US"/>
        </w:rPr>
        <w:softHyphen/>
      </w:r>
      <w:r w:rsidRPr="009D5315">
        <w:rPr>
          <w:rFonts w:ascii="Arial" w:hAnsi="Arial" w:cs="Arial"/>
          <w:sz w:val="20"/>
          <w:szCs w:val="20"/>
          <w:lang w:val="en-US"/>
        </w:rPr>
        <w:t>carbamate (</w:t>
      </w:r>
      <w:r w:rsidRPr="009D5315">
        <w:rPr>
          <w:rFonts w:ascii="Arial" w:hAnsi="Arial" w:cs="Arial"/>
          <w:b/>
          <w:sz w:val="20"/>
          <w:szCs w:val="20"/>
          <w:lang w:val="en-US"/>
        </w:rPr>
        <w:t>4a</w:t>
      </w:r>
      <w:r w:rsidRPr="009D5315">
        <w:rPr>
          <w:rFonts w:ascii="Arial" w:hAnsi="Arial" w:cs="Arial"/>
          <w:sz w:val="20"/>
          <w:szCs w:val="20"/>
          <w:lang w:val="en-US"/>
        </w:rPr>
        <w:t xml:space="preserve">, 1.70 g, 4.94 mmol) </w:t>
      </w:r>
      <w:r>
        <w:rPr>
          <w:rFonts w:ascii="Arial" w:hAnsi="Arial" w:cs="Arial"/>
          <w:sz w:val="20"/>
          <w:szCs w:val="20"/>
          <w:lang w:val="en-US"/>
        </w:rPr>
        <w:t>in</w:t>
      </w:r>
      <w:r w:rsidRPr="009D5315">
        <w:rPr>
          <w:rFonts w:ascii="Arial" w:hAnsi="Arial" w:cs="Arial"/>
          <w:sz w:val="20"/>
          <w:szCs w:val="20"/>
          <w:lang w:val="en-US"/>
        </w:rPr>
        <w:t xml:space="preserve"> </w:t>
      </w:r>
      <w:r>
        <w:rPr>
          <w:rFonts w:ascii="Arial" w:hAnsi="Arial" w:cs="Arial"/>
          <w:sz w:val="20"/>
          <w:szCs w:val="20"/>
          <w:lang w:val="en-US"/>
        </w:rPr>
        <w:t>anhydrous</w:t>
      </w:r>
      <w:r w:rsidRPr="009D5315">
        <w:rPr>
          <w:rFonts w:ascii="Arial" w:hAnsi="Arial" w:cs="Arial"/>
          <w:sz w:val="20"/>
          <w:szCs w:val="20"/>
          <w:lang w:val="en-US"/>
        </w:rPr>
        <w:t xml:space="preserve"> DMF</w:t>
      </w:r>
      <w:r>
        <w:rPr>
          <w:rFonts w:ascii="Arial" w:hAnsi="Arial" w:cs="Arial"/>
          <w:sz w:val="20"/>
          <w:szCs w:val="20"/>
          <w:lang w:val="en-US"/>
        </w:rPr>
        <w:t xml:space="preserve"> (20 mL)</w:t>
      </w:r>
      <w:r w:rsidRPr="009D5315">
        <w:rPr>
          <w:rFonts w:ascii="Arial" w:hAnsi="Arial" w:cs="Arial"/>
          <w:sz w:val="20"/>
          <w:szCs w:val="20"/>
          <w:lang w:val="en-US"/>
        </w:rPr>
        <w:t xml:space="preserve"> was </w:t>
      </w:r>
      <w:r>
        <w:rPr>
          <w:rFonts w:ascii="Arial" w:hAnsi="Arial" w:cs="Arial"/>
          <w:sz w:val="20"/>
          <w:szCs w:val="20"/>
          <w:lang w:val="en-US"/>
        </w:rPr>
        <w:t>prepared, and then</w:t>
      </w:r>
      <w:r w:rsidRPr="009D5315">
        <w:rPr>
          <w:rFonts w:ascii="Arial" w:hAnsi="Arial" w:cs="Arial"/>
          <w:sz w:val="20"/>
          <w:szCs w:val="20"/>
          <w:lang w:val="en-US"/>
        </w:rPr>
        <w:t xml:space="preserve"> DIPEA (861 µL, 4.94 mmol) and 9-Fluorenylmethoxycarbonyl chloride (2.40 g, 9.89 mmol) </w:t>
      </w:r>
      <w:r>
        <w:rPr>
          <w:rFonts w:ascii="Arial" w:hAnsi="Arial" w:cs="Arial"/>
          <w:sz w:val="20"/>
          <w:szCs w:val="20"/>
          <w:lang w:val="en-US"/>
        </w:rPr>
        <w:t xml:space="preserve">dissolved </w:t>
      </w:r>
      <w:r w:rsidRPr="009D5315">
        <w:rPr>
          <w:rFonts w:ascii="Arial" w:hAnsi="Arial" w:cs="Arial"/>
          <w:sz w:val="20"/>
          <w:szCs w:val="20"/>
          <w:lang w:val="en-US"/>
        </w:rPr>
        <w:t xml:space="preserve">in </w:t>
      </w:r>
      <w:r>
        <w:rPr>
          <w:rFonts w:ascii="Arial" w:hAnsi="Arial" w:cs="Arial"/>
          <w:sz w:val="20"/>
          <w:szCs w:val="20"/>
          <w:lang w:val="en-US"/>
        </w:rPr>
        <w:t>anhydrous</w:t>
      </w:r>
      <w:r w:rsidRPr="009D5315">
        <w:rPr>
          <w:rFonts w:ascii="Arial" w:hAnsi="Arial" w:cs="Arial"/>
          <w:sz w:val="20"/>
          <w:szCs w:val="20"/>
          <w:lang w:val="en-US"/>
        </w:rPr>
        <w:t xml:space="preserve"> DMF</w:t>
      </w:r>
      <w:r>
        <w:rPr>
          <w:rFonts w:ascii="Arial" w:hAnsi="Arial" w:cs="Arial"/>
          <w:sz w:val="20"/>
          <w:szCs w:val="20"/>
          <w:lang w:val="en-US"/>
        </w:rPr>
        <w:t xml:space="preserve"> (20 mL) were added</w:t>
      </w:r>
      <w:r w:rsidRPr="009D5315">
        <w:rPr>
          <w:rFonts w:ascii="Arial" w:hAnsi="Arial" w:cs="Arial"/>
          <w:sz w:val="20"/>
          <w:szCs w:val="20"/>
          <w:lang w:val="en-US"/>
        </w:rPr>
        <w:t>.</w:t>
      </w:r>
      <w:r>
        <w:rPr>
          <w:rFonts w:ascii="Arial" w:hAnsi="Arial" w:cs="Arial"/>
          <w:sz w:val="20"/>
          <w:szCs w:val="20"/>
          <w:lang w:val="en-US"/>
        </w:rPr>
        <w:t xml:space="preserve"> The reaction mixture</w:t>
      </w:r>
      <w:r w:rsidR="00D7016D" w:rsidRPr="009D5315">
        <w:rPr>
          <w:rFonts w:ascii="Arial" w:hAnsi="Arial" w:cs="Arial"/>
          <w:sz w:val="20"/>
          <w:szCs w:val="20"/>
          <w:lang w:val="en-US"/>
        </w:rPr>
        <w:t xml:space="preserve"> was stirred at rt. for 48 h and after that, the solvent was evaporated. 50 mL of water and 50 mL of DCM were added to the residue.  The organic layer was separated and it was extracted twice with DCM. The combined organic layers were dried over MgSO</w:t>
      </w:r>
      <w:r w:rsidR="00D7016D" w:rsidRPr="009D5315">
        <w:rPr>
          <w:rFonts w:ascii="Arial" w:hAnsi="Arial" w:cs="Arial"/>
          <w:sz w:val="20"/>
          <w:szCs w:val="20"/>
          <w:vertAlign w:val="subscript"/>
          <w:lang w:val="en-US"/>
        </w:rPr>
        <w:t>4</w:t>
      </w:r>
      <w:r w:rsidR="00D7016D" w:rsidRPr="009D5315">
        <w:rPr>
          <w:rFonts w:ascii="Arial" w:hAnsi="Arial" w:cs="Arial"/>
          <w:sz w:val="20"/>
          <w:szCs w:val="20"/>
          <w:lang w:val="en-US"/>
        </w:rPr>
        <w:t xml:space="preserve"> and the solvent was evaporated. Flash column chromatography on silica (0.040-0.063 mm, ethyl acetate/cyclohexane = 1:3, </w:t>
      </w:r>
      <w:r w:rsidR="00D7016D" w:rsidRPr="009D5315">
        <w:rPr>
          <w:rFonts w:ascii="Arial" w:hAnsi="Arial" w:cs="Arial"/>
          <w:i/>
          <w:sz w:val="20"/>
          <w:szCs w:val="20"/>
          <w:lang w:val="en-US"/>
        </w:rPr>
        <w:t>R</w:t>
      </w:r>
      <w:r w:rsidR="00D7016D" w:rsidRPr="009D5315">
        <w:rPr>
          <w:rFonts w:ascii="Arial" w:hAnsi="Arial" w:cs="Arial"/>
          <w:sz w:val="20"/>
          <w:szCs w:val="20"/>
          <w:vertAlign w:val="subscript"/>
          <w:lang w:val="en-US"/>
        </w:rPr>
        <w:t>f</w:t>
      </w:r>
      <w:r w:rsidR="00D7016D" w:rsidRPr="009D5315">
        <w:rPr>
          <w:rFonts w:ascii="Arial" w:hAnsi="Arial" w:cs="Arial"/>
          <w:sz w:val="20"/>
          <w:szCs w:val="20"/>
          <w:lang w:val="en-US"/>
        </w:rPr>
        <w:t> = 0.44) gave a colorless solid (</w:t>
      </w:r>
      <w:r w:rsidR="00C659A6" w:rsidRPr="009D5315">
        <w:rPr>
          <w:rFonts w:ascii="Arial" w:hAnsi="Arial" w:cs="Arial"/>
          <w:b/>
          <w:sz w:val="20"/>
          <w:szCs w:val="20"/>
          <w:lang w:val="en-US"/>
        </w:rPr>
        <w:t>5a</w:t>
      </w:r>
      <w:r w:rsidR="00D7016D" w:rsidRPr="009D5315">
        <w:rPr>
          <w:rFonts w:ascii="Arial" w:hAnsi="Arial" w:cs="Arial"/>
          <w:sz w:val="20"/>
          <w:szCs w:val="20"/>
          <w:lang w:val="en-US"/>
        </w:rPr>
        <w:t>, 1.78 g, 2.76 mmol, 56%).</w:t>
      </w:r>
    </w:p>
    <w:p w14:paraId="0A798CFF"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2203" w:dyaOrig="1245" w14:anchorId="40E0D447">
          <v:shape id="_x0000_i1039" type="#_x0000_t75" style="width:108pt;height:62.5pt" o:ole="">
            <v:imagedata r:id="rId35" o:title=""/>
          </v:shape>
          <o:OLEObject Type="Embed" ProgID="ChemDraw.Document.6.0" ShapeID="_x0000_i1039" DrawAspect="Content" ObjectID="_1676474368" r:id="rId36"/>
        </w:object>
      </w:r>
    </w:p>
    <w:p w14:paraId="7422B8D9" w14:textId="77777777" w:rsidR="00D7016D" w:rsidRPr="009D5315" w:rsidRDefault="00D7016D" w:rsidP="00D7016D">
      <w:pPr>
        <w:jc w:val="both"/>
        <w:rPr>
          <w:rFonts w:ascii="Arial" w:hAnsi="Arial" w:cs="Arial"/>
          <w:sz w:val="20"/>
          <w:szCs w:val="20"/>
          <w:lang w:val="en-US"/>
        </w:rPr>
      </w:pPr>
    </w:p>
    <w:p w14:paraId="731A4F18"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 xml:space="preserve">melting point: </w:t>
      </w:r>
      <w:r w:rsidRPr="00087599">
        <w:rPr>
          <w:rFonts w:ascii="Arial" w:hAnsi="Arial" w:cs="Arial"/>
          <w:sz w:val="20"/>
          <w:szCs w:val="20"/>
          <w:lang w:val="en-US"/>
        </w:rPr>
        <w:t>164.3 °C</w:t>
      </w:r>
    </w:p>
    <w:p w14:paraId="53594C12"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xml:space="preserve"> = 8.14 (d,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2.1 Hz, 1 H), 8.03-7.66 (m, 5 H), 7.55-7.00 (m, 10 H), 5.27-4.88 (m, 2 H, </w:t>
      </w:r>
      <w:proofErr w:type="spellStart"/>
      <w:r w:rsidRPr="00087599">
        <w:rPr>
          <w:rFonts w:ascii="Arial" w:hAnsi="Arial" w:cs="Arial"/>
          <w:sz w:val="20"/>
          <w:szCs w:val="20"/>
          <w:lang w:val="en-US"/>
        </w:rPr>
        <w:t>aliph</w:t>
      </w:r>
      <w:proofErr w:type="spellEnd"/>
      <w:r w:rsidRPr="00087599">
        <w:rPr>
          <w:rFonts w:ascii="Arial" w:hAnsi="Arial" w:cs="Arial"/>
          <w:sz w:val="20"/>
          <w:szCs w:val="20"/>
          <w:lang w:val="en-US"/>
        </w:rPr>
        <w:t xml:space="preserve">. </w:t>
      </w:r>
      <w:r w:rsidRPr="00087599">
        <w:rPr>
          <w:rFonts w:ascii="Arial" w:hAnsi="Arial" w:cs="Arial"/>
          <w:i/>
          <w:sz w:val="20"/>
          <w:szCs w:val="20"/>
          <w:lang w:val="en-US"/>
        </w:rPr>
        <w:t>H</w:t>
      </w:r>
      <w:r w:rsidRPr="00087599">
        <w:rPr>
          <w:rFonts w:ascii="Arial" w:hAnsi="Arial" w:cs="Arial"/>
          <w:sz w:val="20"/>
          <w:szCs w:val="20"/>
          <w:lang w:val="en-US"/>
        </w:rPr>
        <w:t xml:space="preserve">), 4.61-3.96 (m, 3 H, </w:t>
      </w:r>
      <w:proofErr w:type="spellStart"/>
      <w:r w:rsidRPr="00087599">
        <w:rPr>
          <w:rFonts w:ascii="Arial" w:hAnsi="Arial" w:cs="Arial"/>
          <w:sz w:val="20"/>
          <w:szCs w:val="20"/>
          <w:lang w:val="en-US"/>
        </w:rPr>
        <w:t>aliph</w:t>
      </w:r>
      <w:proofErr w:type="spellEnd"/>
      <w:r w:rsidRPr="00087599">
        <w:rPr>
          <w:rFonts w:ascii="Arial" w:hAnsi="Arial" w:cs="Arial"/>
          <w:sz w:val="20"/>
          <w:szCs w:val="20"/>
          <w:lang w:val="en-US"/>
        </w:rPr>
        <w:t xml:space="preserve">. </w:t>
      </w:r>
      <w:r w:rsidRPr="00087599">
        <w:rPr>
          <w:rFonts w:ascii="Arial" w:hAnsi="Arial" w:cs="Arial"/>
          <w:i/>
          <w:sz w:val="20"/>
          <w:szCs w:val="20"/>
          <w:lang w:val="en-US"/>
        </w:rPr>
        <w:t>H</w:t>
      </w:r>
      <w:r w:rsidRPr="00087599">
        <w:rPr>
          <w:rFonts w:ascii="Arial" w:hAnsi="Arial" w:cs="Arial"/>
          <w:sz w:val="20"/>
          <w:szCs w:val="20"/>
          <w:lang w:val="en-US"/>
        </w:rPr>
        <w:t>), 1.46 (s, 9H, C</w:t>
      </w:r>
      <w:r w:rsidRPr="00087599">
        <w:rPr>
          <w:rFonts w:ascii="Arial" w:hAnsi="Arial" w:cs="Arial"/>
          <w:i/>
          <w:sz w:val="20"/>
          <w:szCs w:val="20"/>
          <w:lang w:val="en-US"/>
        </w:rPr>
        <w:t>H</w:t>
      </w:r>
      <w:r w:rsidRPr="00087599">
        <w:rPr>
          <w:rFonts w:ascii="Arial" w:hAnsi="Arial" w:cs="Arial"/>
          <w:sz w:val="20"/>
          <w:szCs w:val="20"/>
          <w:vertAlign w:val="subscript"/>
          <w:lang w:val="en-US"/>
        </w:rPr>
        <w:t>3</w:t>
      </w:r>
      <w:r w:rsidRPr="00087599">
        <w:rPr>
          <w:rFonts w:ascii="Arial" w:hAnsi="Arial" w:cs="Arial"/>
          <w:sz w:val="20"/>
          <w:szCs w:val="20"/>
          <w:lang w:val="en-US"/>
        </w:rPr>
        <w:t>) ppm.</w:t>
      </w:r>
    </w:p>
    <w:p w14:paraId="23C82E39"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(125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155.54 (</w:t>
      </w:r>
      <w:r w:rsidRPr="00087599">
        <w:rPr>
          <w:rFonts w:ascii="Arial" w:hAnsi="Arial" w:cs="Arial"/>
          <w:i/>
          <w:sz w:val="20"/>
          <w:szCs w:val="20"/>
          <w:lang w:val="en-US"/>
        </w:rPr>
        <w:t>C</w:t>
      </w:r>
      <w:r w:rsidRPr="00087599">
        <w:rPr>
          <w:rFonts w:ascii="Arial" w:hAnsi="Arial" w:cs="Arial"/>
          <w:sz w:val="20"/>
          <w:szCs w:val="20"/>
          <w:lang w:val="en-US"/>
        </w:rPr>
        <w:t>=O), 142.10, 137.03, 129.18, 128.49, 128.20, 127.86, 126.07, 124.43, 120.74, 80.46, 68.43, 47.83, 28.48 (</w:t>
      </w:r>
      <w:r w:rsidRPr="00087599">
        <w:rPr>
          <w:rFonts w:ascii="Arial" w:hAnsi="Arial" w:cs="Arial"/>
          <w:i/>
          <w:sz w:val="20"/>
          <w:szCs w:val="20"/>
          <w:lang w:val="en-US"/>
        </w:rPr>
        <w:t>C</w:t>
      </w:r>
      <w:r w:rsidRPr="00087599">
        <w:rPr>
          <w:rFonts w:ascii="Arial" w:hAnsi="Arial" w:cs="Arial"/>
          <w:sz w:val="20"/>
          <w:szCs w:val="20"/>
          <w:lang w:val="en-US"/>
        </w:rPr>
        <w:t>H</w:t>
      </w:r>
      <w:r w:rsidRPr="00087599">
        <w:rPr>
          <w:rFonts w:ascii="Arial" w:hAnsi="Arial" w:cs="Arial"/>
          <w:sz w:val="20"/>
          <w:szCs w:val="20"/>
          <w:vertAlign w:val="subscript"/>
          <w:lang w:val="en-US"/>
        </w:rPr>
        <w:t>3</w:t>
      </w:r>
      <w:r w:rsidRPr="00087599">
        <w:rPr>
          <w:rFonts w:ascii="Arial" w:hAnsi="Arial" w:cs="Arial"/>
          <w:sz w:val="20"/>
          <w:szCs w:val="20"/>
          <w:lang w:val="en-US"/>
        </w:rPr>
        <w:t>) ppm.</w:t>
      </w:r>
    </w:p>
    <w:p w14:paraId="51A218D2" w14:textId="77777777" w:rsidR="00D7016D" w:rsidRPr="00087599"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w:t>
      </w:r>
      <w:r w:rsidRPr="00087599">
        <w:rPr>
          <w:rFonts w:ascii="Arial" w:hAnsi="Arial" w:cs="Arial"/>
          <w:sz w:val="20"/>
          <w:szCs w:val="20"/>
          <w:lang w:val="en-US"/>
        </w:rPr>
        <w:t xml:space="preserve">3380 (w), 2977 (w), 1719 (s), 1595 (w), 1535 (s), 1518 (s), 1477 (w), 1450 (m), 1390 (m), 1342 (m), 1292 (m), 1278 (m), 1218 (m), 1187 (m), 1153 (s), 1042 (w), 1025 (w), 976 (w), 942 (w), 933 (w), 885 (w), 843 (w), 801 (w), 756 (s), 739(s), 670 (w), 645 (w), 618 (m), 535 (m) </w:t>
      </w:r>
      <w:r w:rsidRPr="009D5315">
        <w:rPr>
          <w:rFonts w:ascii="Arial" w:hAnsi="Arial" w:cs="Arial"/>
          <w:sz w:val="20"/>
          <w:szCs w:val="20"/>
          <w:lang w:val="en-US"/>
        </w:rPr>
        <w:t>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529F2181"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lastRenderedPageBreak/>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33</w:t>
      </w:r>
      <w:r w:rsidRPr="009D5315">
        <w:rPr>
          <w:rFonts w:ascii="Arial" w:hAnsi="Arial" w:cs="Arial"/>
          <w:sz w:val="20"/>
          <w:szCs w:val="20"/>
          <w:lang w:val="en-US"/>
        </w:rPr>
        <w:t>H</w:t>
      </w:r>
      <w:r w:rsidRPr="009D5315">
        <w:rPr>
          <w:rFonts w:ascii="Arial" w:hAnsi="Arial" w:cs="Arial"/>
          <w:sz w:val="20"/>
          <w:szCs w:val="20"/>
          <w:vertAlign w:val="subscript"/>
          <w:lang w:val="en-US"/>
        </w:rPr>
        <w:t>30</w:t>
      </w:r>
      <w:r w:rsidRPr="009D5315">
        <w:rPr>
          <w:rFonts w:ascii="Arial" w:hAnsi="Arial" w:cs="Arial"/>
          <w:sz w:val="20"/>
          <w:szCs w:val="20"/>
          <w:vertAlign w:val="superscript"/>
          <w:lang w:val="en-US"/>
        </w:rPr>
        <w:t>79</w:t>
      </w:r>
      <w:r w:rsidRPr="009D5315">
        <w:rPr>
          <w:rFonts w:ascii="Arial" w:hAnsi="Arial" w:cs="Arial"/>
          <w:sz w:val="20"/>
          <w:szCs w:val="20"/>
          <w:lang w:val="en-US"/>
        </w:rPr>
        <w:t>BrN</w:t>
      </w:r>
      <w:r w:rsidRPr="009D5315">
        <w:rPr>
          <w:rFonts w:ascii="Arial" w:hAnsi="Arial" w:cs="Arial"/>
          <w:sz w:val="20"/>
          <w:szCs w:val="20"/>
          <w:vertAlign w:val="subscript"/>
          <w:lang w:val="en-US"/>
        </w:rPr>
        <w:t>3</w:t>
      </w:r>
      <w:r w:rsidRPr="009D5315">
        <w:rPr>
          <w:rFonts w:ascii="Arial" w:hAnsi="Arial" w:cs="Arial"/>
          <w:sz w:val="20"/>
          <w:szCs w:val="20"/>
          <w:lang w:val="en-US"/>
        </w:rPr>
        <w:t>O</w:t>
      </w:r>
      <w:r w:rsidRPr="009D5315">
        <w:rPr>
          <w:rFonts w:ascii="Arial" w:hAnsi="Arial" w:cs="Arial"/>
          <w:sz w:val="20"/>
          <w:szCs w:val="20"/>
          <w:vertAlign w:val="subscript"/>
          <w:lang w:val="en-US"/>
        </w:rPr>
        <w:t>6</w:t>
      </w:r>
      <w:r w:rsidRPr="009D5315">
        <w:rPr>
          <w:rFonts w:ascii="Arial" w:hAnsi="Arial" w:cs="Arial"/>
          <w:sz w:val="20"/>
          <w:szCs w:val="20"/>
          <w:lang w:val="en-US"/>
        </w:rPr>
        <w:t>+H</w:t>
      </w:r>
      <w:r w:rsidRPr="009D5315">
        <w:rPr>
          <w:rFonts w:ascii="Arial" w:hAnsi="Arial" w:cs="Arial"/>
          <w:sz w:val="20"/>
          <w:szCs w:val="20"/>
          <w:vertAlign w:val="superscript"/>
          <w:lang w:val="en-US"/>
        </w:rPr>
        <w:t>+</w:t>
      </w:r>
      <w:r w:rsidRPr="009D5315">
        <w:rPr>
          <w:rFonts w:ascii="Arial" w:hAnsi="Arial" w:cs="Arial"/>
          <w:sz w:val="20"/>
          <w:szCs w:val="20"/>
          <w:lang w:val="en-US"/>
        </w:rPr>
        <w:t>) = calc.: 644.13907, found: 644.13932 ± 0.38 ppm.</w:t>
      </w:r>
    </w:p>
    <w:p w14:paraId="3DD53D50" w14:textId="77777777" w:rsidR="00D7016D" w:rsidRPr="00087599" w:rsidRDefault="00D7016D" w:rsidP="00D7016D">
      <w:pPr>
        <w:jc w:val="both"/>
        <w:rPr>
          <w:rFonts w:ascii="Arial" w:hAnsi="Arial" w:cs="Arial"/>
          <w:sz w:val="20"/>
          <w:szCs w:val="20"/>
          <w:lang w:val="en-US"/>
        </w:rPr>
      </w:pPr>
    </w:p>
    <w:p w14:paraId="389DEBAC" w14:textId="77777777" w:rsidR="00D7016D" w:rsidRPr="00087599" w:rsidRDefault="00D7016D" w:rsidP="00D7016D">
      <w:pPr>
        <w:jc w:val="both"/>
        <w:rPr>
          <w:rFonts w:ascii="Arial" w:hAnsi="Arial" w:cs="Arial"/>
          <w:sz w:val="20"/>
          <w:szCs w:val="20"/>
          <w:lang w:val="en-US"/>
        </w:rPr>
      </w:pPr>
    </w:p>
    <w:p w14:paraId="1D66F583"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3" w:dyaOrig="11781" w14:anchorId="0C3C8B87">
          <v:shape id="_x0000_i1040" type="#_x0000_t75" style="width:453.5pt;height:264.5pt" o:ole="">
            <v:imagedata r:id="rId37" o:title=""/>
          </v:shape>
          <o:OLEObject Type="Embed" ProgID="ChemDraw.Document.6.0" ShapeID="_x0000_i1040" DrawAspect="Content" ObjectID="_1676474369" r:id="rId38"/>
        </w:object>
      </w:r>
    </w:p>
    <w:p w14:paraId="11E555C5" w14:textId="77777777" w:rsidR="00D7016D" w:rsidRPr="009D5315" w:rsidRDefault="00D7016D" w:rsidP="00D7016D">
      <w:pPr>
        <w:rPr>
          <w:rFonts w:ascii="Arial" w:hAnsi="Arial" w:cs="Arial"/>
          <w:sz w:val="20"/>
          <w:szCs w:val="20"/>
          <w:lang w:val="en-US"/>
        </w:rPr>
      </w:pPr>
      <w:r w:rsidRPr="009D5315">
        <w:rPr>
          <w:rFonts w:ascii="Arial" w:hAnsi="Arial" w:cs="Arial"/>
          <w:b/>
          <w:sz w:val="20"/>
          <w:szCs w:val="20"/>
          <w:lang w:val="en-US"/>
        </w:rPr>
        <w:t>Figure SII.9:</w:t>
      </w:r>
      <w:r w:rsidRPr="009D5315">
        <w:rPr>
          <w:rFonts w:ascii="Arial" w:hAnsi="Arial" w:cs="Arial"/>
          <w:sz w:val="20"/>
          <w:szCs w:val="20"/>
          <w:lang w:val="en-US"/>
        </w:rPr>
        <w:t xml:space="preserve"> </w:t>
      </w:r>
      <w:r w:rsidRPr="009D5315">
        <w:rPr>
          <w:rFonts w:ascii="Arial" w:hAnsi="Arial" w:cs="Arial"/>
          <w:sz w:val="20"/>
          <w:szCs w:val="20"/>
          <w:vertAlign w:val="superscript"/>
          <w:lang w:val="en-US"/>
        </w:rPr>
        <w:t>1</w:t>
      </w:r>
      <w:r w:rsidRPr="009D5315">
        <w:rPr>
          <w:rFonts w:ascii="Arial" w:hAnsi="Arial" w:cs="Arial"/>
          <w:sz w:val="20"/>
          <w:szCs w:val="20"/>
          <w:lang w:val="en-US"/>
        </w:rPr>
        <w:t xml:space="preserve">H NMR spectrum of compound </w:t>
      </w:r>
      <w:r w:rsidR="00C659A6" w:rsidRPr="009D5315">
        <w:rPr>
          <w:rFonts w:ascii="Arial" w:hAnsi="Arial" w:cs="Arial"/>
          <w:b/>
          <w:sz w:val="20"/>
          <w:szCs w:val="20"/>
          <w:lang w:val="en-US"/>
        </w:rPr>
        <w:t>5a</w:t>
      </w:r>
      <w:r w:rsidRPr="009D5315">
        <w:rPr>
          <w:rFonts w:ascii="Arial" w:hAnsi="Arial" w:cs="Arial"/>
          <w:sz w:val="20"/>
          <w:szCs w:val="20"/>
          <w:lang w:val="en-US"/>
        </w:rPr>
        <w:t>.</w:t>
      </w:r>
    </w:p>
    <w:p w14:paraId="26181C5E"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2" w:dyaOrig="11784" w14:anchorId="09C16475">
          <v:shape id="_x0000_i1041" type="#_x0000_t75" style="width:453.5pt;height:264pt" o:ole="">
            <v:imagedata r:id="rId39" o:title=""/>
          </v:shape>
          <o:OLEObject Type="Embed" ProgID="ChemDraw.Document.6.0" ShapeID="_x0000_i1041" DrawAspect="Content" ObjectID="_1676474370" r:id="rId40"/>
        </w:object>
      </w:r>
    </w:p>
    <w:p w14:paraId="060505AA" w14:textId="77777777" w:rsidR="00D7016D" w:rsidRPr="009D5315" w:rsidRDefault="00D7016D" w:rsidP="00D7016D">
      <w:pPr>
        <w:rPr>
          <w:rFonts w:ascii="Arial" w:hAnsi="Arial" w:cs="Arial"/>
          <w:sz w:val="20"/>
          <w:szCs w:val="20"/>
          <w:lang w:val="en-US"/>
        </w:rPr>
      </w:pPr>
      <w:r w:rsidRPr="009D5315">
        <w:rPr>
          <w:rFonts w:ascii="Arial" w:hAnsi="Arial" w:cs="Arial"/>
          <w:b/>
          <w:sz w:val="20"/>
          <w:szCs w:val="20"/>
          <w:lang w:val="en-US"/>
        </w:rPr>
        <w:t>Figure SII.10:</w:t>
      </w:r>
      <w:r w:rsidRPr="009D5315">
        <w:rPr>
          <w:rFonts w:ascii="Arial" w:hAnsi="Arial" w:cs="Arial"/>
          <w:sz w:val="20"/>
          <w:szCs w:val="20"/>
          <w:lang w:val="en-US"/>
        </w:rPr>
        <w:t xml:space="preserve"> </w:t>
      </w:r>
      <w:r w:rsidRPr="009D5315">
        <w:rPr>
          <w:rFonts w:ascii="Arial" w:hAnsi="Arial" w:cs="Arial"/>
          <w:sz w:val="20"/>
          <w:szCs w:val="20"/>
          <w:vertAlign w:val="superscript"/>
          <w:lang w:val="en-US"/>
        </w:rPr>
        <w:t>13</w:t>
      </w:r>
      <w:r w:rsidRPr="009D5315">
        <w:rPr>
          <w:rFonts w:ascii="Arial" w:hAnsi="Arial" w:cs="Arial"/>
          <w:sz w:val="20"/>
          <w:szCs w:val="20"/>
          <w:lang w:val="en-US"/>
        </w:rPr>
        <w:t xml:space="preserve">C NMR spectrum of compound </w:t>
      </w:r>
      <w:r w:rsidR="00C659A6" w:rsidRPr="009D5315">
        <w:rPr>
          <w:rFonts w:ascii="Arial" w:hAnsi="Arial" w:cs="Arial"/>
          <w:b/>
          <w:sz w:val="20"/>
          <w:szCs w:val="20"/>
          <w:lang w:val="en-US"/>
        </w:rPr>
        <w:t>5a</w:t>
      </w:r>
      <w:r w:rsidRPr="009D5315">
        <w:rPr>
          <w:rFonts w:ascii="Arial" w:hAnsi="Arial" w:cs="Arial"/>
          <w:sz w:val="20"/>
          <w:szCs w:val="20"/>
          <w:lang w:val="en-US"/>
        </w:rPr>
        <w:t>.</w:t>
      </w:r>
    </w:p>
    <w:p w14:paraId="09B6F120" w14:textId="77777777" w:rsidR="00D7016D" w:rsidRPr="00087599" w:rsidRDefault="00D7016D" w:rsidP="00D7016D">
      <w:pPr>
        <w:jc w:val="both"/>
        <w:rPr>
          <w:rFonts w:ascii="Arial" w:hAnsi="Arial" w:cs="Arial"/>
          <w:sz w:val="20"/>
          <w:szCs w:val="20"/>
          <w:lang w:val="en-US"/>
        </w:rPr>
      </w:pPr>
    </w:p>
    <w:p w14:paraId="4A4D0C1A" w14:textId="77777777" w:rsidR="00D7016D" w:rsidRDefault="00D7016D" w:rsidP="00D7016D">
      <w:pPr>
        <w:jc w:val="both"/>
        <w:rPr>
          <w:rFonts w:ascii="Arial" w:hAnsi="Arial" w:cs="Arial"/>
          <w:sz w:val="20"/>
          <w:szCs w:val="20"/>
          <w:lang w:val="en-US"/>
        </w:rPr>
      </w:pPr>
    </w:p>
    <w:p w14:paraId="459EFB64" w14:textId="77777777" w:rsidR="00BE7860" w:rsidRDefault="00BE7860" w:rsidP="00D7016D">
      <w:pPr>
        <w:jc w:val="both"/>
        <w:rPr>
          <w:rFonts w:ascii="Arial" w:hAnsi="Arial" w:cs="Arial"/>
          <w:sz w:val="20"/>
          <w:szCs w:val="20"/>
          <w:lang w:val="en-US"/>
        </w:rPr>
      </w:pPr>
    </w:p>
    <w:p w14:paraId="61413639" w14:textId="77777777" w:rsidR="00054593" w:rsidRPr="00087599" w:rsidRDefault="00054593" w:rsidP="00D7016D">
      <w:pPr>
        <w:jc w:val="both"/>
        <w:rPr>
          <w:rFonts w:ascii="Arial" w:hAnsi="Arial" w:cs="Arial"/>
          <w:sz w:val="20"/>
          <w:szCs w:val="20"/>
          <w:lang w:val="en-US"/>
        </w:rPr>
      </w:pPr>
    </w:p>
    <w:p w14:paraId="08D6131F" w14:textId="60F60F26"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II.7 Synthesis of (9</w:t>
      </w:r>
      <w:r w:rsidRPr="009D5315">
        <w:rPr>
          <w:rFonts w:ascii="Arial" w:hAnsi="Arial" w:cs="Arial"/>
          <w:b/>
          <w:i/>
          <w:sz w:val="20"/>
          <w:szCs w:val="20"/>
          <w:lang w:val="en-US"/>
        </w:rPr>
        <w:t>H</w:t>
      </w:r>
      <w:r w:rsidRPr="009D5315">
        <w:rPr>
          <w:rFonts w:ascii="Arial" w:hAnsi="Arial" w:cs="Arial"/>
          <w:b/>
          <w:sz w:val="20"/>
          <w:szCs w:val="20"/>
          <w:lang w:val="en-US"/>
        </w:rPr>
        <w:t>-fluoren</w:t>
      </w:r>
      <w:r w:rsidR="00F235E8">
        <w:rPr>
          <w:rFonts w:ascii="Arial" w:hAnsi="Arial" w:cs="Arial"/>
          <w:b/>
          <w:sz w:val="20"/>
          <w:szCs w:val="20"/>
          <w:lang w:val="en-US"/>
        </w:rPr>
        <w:t>e</w:t>
      </w:r>
      <w:r w:rsidRPr="009D5315">
        <w:rPr>
          <w:rFonts w:ascii="Arial" w:hAnsi="Arial" w:cs="Arial"/>
          <w:b/>
          <w:sz w:val="20"/>
          <w:szCs w:val="20"/>
          <w:lang w:val="en-US"/>
        </w:rPr>
        <w:t>-9-</w:t>
      </w:r>
      <w:proofErr w:type="gramStart"/>
      <w:r w:rsidRPr="009D5315">
        <w:rPr>
          <w:rFonts w:ascii="Arial" w:hAnsi="Arial" w:cs="Arial"/>
          <w:b/>
          <w:sz w:val="20"/>
          <w:szCs w:val="20"/>
          <w:lang w:val="en-US"/>
        </w:rPr>
        <w:t>yl)methyl</w:t>
      </w:r>
      <w:proofErr w:type="gramEnd"/>
      <w:r w:rsidRPr="009D5315">
        <w:rPr>
          <w:rFonts w:ascii="Arial" w:hAnsi="Arial" w:cs="Arial"/>
          <w:b/>
          <w:sz w:val="20"/>
          <w:szCs w:val="20"/>
          <w:lang w:val="en-US"/>
        </w:rPr>
        <w:t xml:space="preserve"> (2-aminophenyl)(4-bromo-2-nitrobenzyl)carbamate (</w:t>
      </w:r>
      <w:r w:rsidR="00C659A6" w:rsidRPr="009D5315">
        <w:rPr>
          <w:rFonts w:ascii="Arial" w:hAnsi="Arial" w:cs="Arial"/>
          <w:b/>
          <w:sz w:val="20"/>
          <w:szCs w:val="20"/>
          <w:lang w:val="en-US"/>
        </w:rPr>
        <w:t>6a</w:t>
      </w:r>
      <w:r w:rsidRPr="009D5315">
        <w:rPr>
          <w:rFonts w:ascii="Arial" w:hAnsi="Arial" w:cs="Arial"/>
          <w:b/>
          <w:sz w:val="20"/>
          <w:szCs w:val="20"/>
          <w:lang w:val="en-US"/>
        </w:rPr>
        <w:t>)</w:t>
      </w:r>
    </w:p>
    <w:p w14:paraId="17A83F4A" w14:textId="0456B48C" w:rsidR="00D7016D" w:rsidRPr="009D5315" w:rsidRDefault="00D7016D" w:rsidP="00D7016D">
      <w:pPr>
        <w:jc w:val="both"/>
        <w:rPr>
          <w:rFonts w:ascii="Arial" w:hAnsi="Arial" w:cs="Arial"/>
          <w:sz w:val="20"/>
          <w:szCs w:val="20"/>
          <w:lang w:val="en-US"/>
        </w:rPr>
      </w:pPr>
      <w:r w:rsidRPr="009D5315">
        <w:rPr>
          <w:rFonts w:ascii="Arial" w:hAnsi="Arial" w:cs="Arial"/>
          <w:sz w:val="20"/>
          <w:szCs w:val="20"/>
          <w:lang w:val="en-US"/>
        </w:rPr>
        <w:t>(9</w:t>
      </w:r>
      <w:r w:rsidRPr="009D5315">
        <w:rPr>
          <w:rFonts w:ascii="Arial" w:hAnsi="Arial" w:cs="Arial"/>
          <w:i/>
          <w:sz w:val="20"/>
          <w:szCs w:val="20"/>
          <w:lang w:val="en-US"/>
        </w:rPr>
        <w:t>H</w:t>
      </w:r>
      <w:r w:rsidRPr="009D5315">
        <w:rPr>
          <w:rFonts w:ascii="Arial" w:hAnsi="Arial" w:cs="Arial"/>
          <w:sz w:val="20"/>
          <w:szCs w:val="20"/>
          <w:lang w:val="en-US"/>
        </w:rPr>
        <w:t>-</w:t>
      </w:r>
      <w:r w:rsidR="001346D7">
        <w:rPr>
          <w:rFonts w:ascii="Arial" w:hAnsi="Arial" w:cs="Arial"/>
          <w:sz w:val="20"/>
          <w:szCs w:val="20"/>
          <w:lang w:val="en-US"/>
        </w:rPr>
        <w:t>F</w:t>
      </w:r>
      <w:r w:rsidRPr="009D5315">
        <w:rPr>
          <w:rFonts w:ascii="Arial" w:hAnsi="Arial" w:cs="Arial"/>
          <w:sz w:val="20"/>
          <w:szCs w:val="20"/>
          <w:lang w:val="en-US"/>
        </w:rPr>
        <w:t>luoren</w:t>
      </w:r>
      <w:r w:rsidR="001346D7">
        <w:rPr>
          <w:rFonts w:ascii="Arial" w:hAnsi="Arial" w:cs="Arial"/>
          <w:sz w:val="20"/>
          <w:szCs w:val="20"/>
          <w:lang w:val="en-US"/>
        </w:rPr>
        <w:t>e</w:t>
      </w:r>
      <w:r w:rsidRPr="009D5315">
        <w:rPr>
          <w:rFonts w:ascii="Arial" w:hAnsi="Arial" w:cs="Arial"/>
          <w:sz w:val="20"/>
          <w:szCs w:val="20"/>
          <w:lang w:val="en-US"/>
        </w:rPr>
        <w:t>-9-</w:t>
      </w:r>
      <w:proofErr w:type="gramStart"/>
      <w:r w:rsidRPr="009D5315">
        <w:rPr>
          <w:rFonts w:ascii="Arial" w:hAnsi="Arial" w:cs="Arial"/>
          <w:sz w:val="20"/>
          <w:szCs w:val="20"/>
          <w:lang w:val="en-US"/>
        </w:rPr>
        <w:t>yl)methyl</w:t>
      </w:r>
      <w:proofErr w:type="gramEnd"/>
      <w:r w:rsidRPr="009D5315">
        <w:rPr>
          <w:rFonts w:ascii="Arial" w:hAnsi="Arial" w:cs="Arial"/>
          <w:sz w:val="20"/>
          <w:szCs w:val="20"/>
          <w:lang w:val="en-US"/>
        </w:rPr>
        <w:t xml:space="preserve"> (4-bromo-2-nitrobenzyl)(2-((</w:t>
      </w:r>
      <w:r w:rsidRPr="009D5315">
        <w:rPr>
          <w:rFonts w:ascii="Arial" w:hAnsi="Arial" w:cs="Arial"/>
          <w:i/>
          <w:sz w:val="20"/>
          <w:szCs w:val="20"/>
          <w:lang w:val="en-US"/>
        </w:rPr>
        <w:t>tert</w:t>
      </w:r>
      <w:r w:rsidRPr="009D5315">
        <w:rPr>
          <w:rFonts w:ascii="Arial" w:hAnsi="Arial" w:cs="Arial"/>
          <w:sz w:val="20"/>
          <w:szCs w:val="20"/>
          <w:lang w:val="en-US"/>
        </w:rPr>
        <w:t xml:space="preserve">-butoxycarbonyl)-amino)phenyl)carbamate </w:t>
      </w:r>
      <w:r w:rsidR="00C659A6" w:rsidRPr="009D5315">
        <w:rPr>
          <w:rFonts w:ascii="Arial" w:hAnsi="Arial" w:cs="Arial"/>
          <w:b/>
          <w:sz w:val="20"/>
          <w:szCs w:val="20"/>
          <w:lang w:val="en-US"/>
        </w:rPr>
        <w:t>5a</w:t>
      </w:r>
      <w:r w:rsidRPr="009D5315">
        <w:rPr>
          <w:rFonts w:ascii="Arial" w:hAnsi="Arial" w:cs="Arial"/>
          <w:sz w:val="20"/>
          <w:szCs w:val="20"/>
          <w:lang w:val="en-US"/>
        </w:rPr>
        <w:t xml:space="preserve"> </w:t>
      </w:r>
      <w:r w:rsidR="001346D7">
        <w:rPr>
          <w:rFonts w:ascii="Arial" w:hAnsi="Arial" w:cs="Arial"/>
          <w:sz w:val="20"/>
          <w:szCs w:val="20"/>
          <w:lang w:val="en-US"/>
        </w:rPr>
        <w:t>(</w:t>
      </w:r>
      <w:r w:rsidRPr="009D5315">
        <w:rPr>
          <w:rFonts w:ascii="Arial" w:hAnsi="Arial" w:cs="Arial"/>
          <w:sz w:val="20"/>
          <w:szCs w:val="20"/>
          <w:lang w:val="en-US"/>
        </w:rPr>
        <w:t xml:space="preserve">1.20 g, 1.86 mmol) was dissolved in 25 mL of DCM and 15 mL of TFA was added. </w:t>
      </w:r>
      <w:r w:rsidR="001346D7">
        <w:rPr>
          <w:rFonts w:ascii="Arial" w:hAnsi="Arial" w:cs="Arial"/>
          <w:sz w:val="20"/>
          <w:szCs w:val="20"/>
          <w:lang w:val="en-US"/>
        </w:rPr>
        <w:t xml:space="preserve">The reaction mixture </w:t>
      </w:r>
      <w:r w:rsidRPr="009D5315">
        <w:rPr>
          <w:rFonts w:ascii="Arial" w:hAnsi="Arial" w:cs="Arial"/>
          <w:sz w:val="20"/>
          <w:szCs w:val="20"/>
          <w:lang w:val="en-US"/>
        </w:rPr>
        <w:t xml:space="preserve">was stirred at rt. for 16 h and </w:t>
      </w:r>
      <w:r w:rsidR="007C340B">
        <w:rPr>
          <w:rFonts w:ascii="Arial" w:hAnsi="Arial" w:cs="Arial"/>
          <w:sz w:val="20"/>
          <w:szCs w:val="20"/>
          <w:lang w:val="en-US"/>
        </w:rPr>
        <w:t>then</w:t>
      </w:r>
      <w:r w:rsidRPr="009D5315">
        <w:rPr>
          <w:rFonts w:ascii="Arial" w:hAnsi="Arial" w:cs="Arial"/>
          <w:sz w:val="20"/>
          <w:szCs w:val="20"/>
          <w:lang w:val="en-US"/>
        </w:rPr>
        <w:t xml:space="preserve"> neutralized with saturated aqueous NaHCO</w:t>
      </w:r>
      <w:r w:rsidRPr="009D5315">
        <w:rPr>
          <w:rFonts w:ascii="Arial" w:hAnsi="Arial" w:cs="Arial"/>
          <w:sz w:val="20"/>
          <w:szCs w:val="20"/>
          <w:vertAlign w:val="subscript"/>
          <w:lang w:val="en-US"/>
        </w:rPr>
        <w:t>3</w:t>
      </w:r>
      <w:r w:rsidRPr="009D5315">
        <w:rPr>
          <w:rFonts w:ascii="Arial" w:hAnsi="Arial" w:cs="Arial"/>
          <w:sz w:val="20"/>
          <w:szCs w:val="20"/>
          <w:lang w:val="en-US"/>
        </w:rPr>
        <w:t>. The organic layer was separated and it was extracted twice with DCM. The combined organic layers were dried over MgSO</w:t>
      </w:r>
      <w:r w:rsidRPr="009D5315">
        <w:rPr>
          <w:rFonts w:ascii="Arial" w:hAnsi="Arial" w:cs="Arial"/>
          <w:sz w:val="20"/>
          <w:szCs w:val="20"/>
          <w:vertAlign w:val="subscript"/>
          <w:lang w:val="en-US"/>
        </w:rPr>
        <w:t>4</w:t>
      </w:r>
      <w:r w:rsidRPr="009D5315">
        <w:rPr>
          <w:rFonts w:ascii="Arial" w:hAnsi="Arial" w:cs="Arial"/>
          <w:sz w:val="20"/>
          <w:szCs w:val="20"/>
          <w:lang w:val="en-US"/>
        </w:rPr>
        <w:t xml:space="preserve"> and the solvent was evaporated. A </w:t>
      </w:r>
      <w:proofErr w:type="gramStart"/>
      <w:r w:rsidRPr="009D5315">
        <w:rPr>
          <w:rFonts w:ascii="Arial" w:hAnsi="Arial" w:cs="Arial"/>
          <w:sz w:val="20"/>
          <w:szCs w:val="20"/>
          <w:lang w:val="en-US"/>
        </w:rPr>
        <w:t>pale yellow</w:t>
      </w:r>
      <w:proofErr w:type="gramEnd"/>
      <w:r w:rsidRPr="009D5315">
        <w:rPr>
          <w:rFonts w:ascii="Arial" w:hAnsi="Arial" w:cs="Arial"/>
          <w:sz w:val="20"/>
          <w:szCs w:val="20"/>
          <w:lang w:val="en-US"/>
        </w:rPr>
        <w:t xml:space="preserve"> solid (</w:t>
      </w:r>
      <w:r w:rsidR="00C659A6" w:rsidRPr="009D5315">
        <w:rPr>
          <w:rFonts w:ascii="Arial" w:hAnsi="Arial" w:cs="Arial"/>
          <w:b/>
          <w:sz w:val="20"/>
          <w:szCs w:val="20"/>
          <w:lang w:val="en-US"/>
        </w:rPr>
        <w:t>6a</w:t>
      </w:r>
      <w:r w:rsidRPr="009D5315">
        <w:rPr>
          <w:rFonts w:ascii="Arial" w:hAnsi="Arial" w:cs="Arial"/>
          <w:sz w:val="20"/>
          <w:szCs w:val="20"/>
          <w:lang w:val="en-US"/>
        </w:rPr>
        <w:t>, 1.01 g, 1.86 mmol, quant.) was obtained.</w:t>
      </w:r>
    </w:p>
    <w:p w14:paraId="2C90C81C"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2206" w:dyaOrig="1289" w14:anchorId="5B3788A3">
          <v:shape id="_x0000_i1042" type="#_x0000_t75" style="width:110.5pt;height:63pt" o:ole="">
            <v:imagedata r:id="rId41" o:title=""/>
          </v:shape>
          <o:OLEObject Type="Embed" ProgID="ChemDraw.Document.6.0" ShapeID="_x0000_i1042" DrawAspect="Content" ObjectID="_1676474371" r:id="rId42"/>
        </w:object>
      </w:r>
    </w:p>
    <w:p w14:paraId="4959A5ED" w14:textId="77777777" w:rsidR="00D7016D" w:rsidRPr="009D5315" w:rsidRDefault="00D7016D" w:rsidP="00D7016D">
      <w:pPr>
        <w:jc w:val="both"/>
        <w:rPr>
          <w:rFonts w:ascii="Arial" w:hAnsi="Arial" w:cs="Arial"/>
          <w:sz w:val="20"/>
          <w:szCs w:val="20"/>
          <w:lang w:val="en-US"/>
        </w:rPr>
      </w:pPr>
    </w:p>
    <w:p w14:paraId="0F3F4114"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melting point:</w:t>
      </w:r>
      <w:r w:rsidRPr="00087599">
        <w:rPr>
          <w:rFonts w:ascii="Arial" w:hAnsi="Arial" w:cs="Arial"/>
          <w:sz w:val="20"/>
          <w:szCs w:val="20"/>
          <w:lang w:val="en-US"/>
        </w:rPr>
        <w:t xml:space="preserve"> 79.6 °C</w:t>
      </w:r>
    </w:p>
    <w:p w14:paraId="08B056CA"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xml:space="preserve"> = 8.12 (d,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1.8 Hz, 1 H), 7.98-7.58 (m, 4 H), 7.58-6.50 (m, 10 H), 5.58-3.89 (m, 5 H) ppm.</w:t>
      </w:r>
    </w:p>
    <w:p w14:paraId="6FFE3189"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(125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144.90, 142.13, 136.87, 133.24, 130.35, 129.02, 128.45, 128.05, 127.85, 127.81, 126.17, 124.44, 121.50 120.73, 120.68, 68.41, 49.68, 47.99, 47.90 ppm.</w:t>
      </w:r>
    </w:p>
    <w:p w14:paraId="05BF50C8" w14:textId="77777777" w:rsidR="00D7016D" w:rsidRPr="00087599"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w:t>
      </w:r>
      <w:r w:rsidRPr="00087599">
        <w:rPr>
          <w:rFonts w:ascii="Arial" w:hAnsi="Arial" w:cs="Arial"/>
          <w:sz w:val="20"/>
          <w:szCs w:val="20"/>
          <w:lang w:val="en-US"/>
        </w:rPr>
        <w:t xml:space="preserve">3363 (w), 2251 (w), 1965 (s), 1621 (w), 1528 (s), 1503 (m), 1450 (w), 1404 (w), 1340 (m), 1299 (s), 1136 (m), 1101 (w), 1022 (w), 988 (w), 877 (m), 797 (w), 757 (s), 739 (s), 621 (w), 534 (w) </w:t>
      </w:r>
      <w:r w:rsidRPr="009D5315">
        <w:rPr>
          <w:rFonts w:ascii="Arial" w:hAnsi="Arial" w:cs="Arial"/>
          <w:sz w:val="20"/>
          <w:szCs w:val="20"/>
          <w:lang w:val="en-US"/>
        </w:rPr>
        <w:t>cm</w:t>
      </w:r>
      <w:r w:rsidRPr="009D5315">
        <w:rPr>
          <w:rFonts w:ascii="Arial" w:hAnsi="Arial" w:cs="Arial"/>
          <w:sz w:val="20"/>
          <w:szCs w:val="20"/>
          <w:vertAlign w:val="superscript"/>
          <w:lang w:val="en-US"/>
        </w:rPr>
        <w:noBreakHyphen/>
        <w:t>1</w:t>
      </w:r>
      <w:r w:rsidRPr="009D5315">
        <w:rPr>
          <w:rFonts w:ascii="Arial" w:hAnsi="Arial" w:cs="Arial"/>
          <w:sz w:val="20"/>
          <w:szCs w:val="20"/>
          <w:lang w:val="en-US"/>
        </w:rPr>
        <w:t>.</w:t>
      </w:r>
    </w:p>
    <w:p w14:paraId="178AAD73"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28</w:t>
      </w:r>
      <w:r w:rsidRPr="009D5315">
        <w:rPr>
          <w:rFonts w:ascii="Arial" w:hAnsi="Arial" w:cs="Arial"/>
          <w:sz w:val="20"/>
          <w:szCs w:val="20"/>
          <w:lang w:val="en-US"/>
        </w:rPr>
        <w:t>H</w:t>
      </w:r>
      <w:r w:rsidRPr="009D5315">
        <w:rPr>
          <w:rFonts w:ascii="Arial" w:hAnsi="Arial" w:cs="Arial"/>
          <w:sz w:val="20"/>
          <w:szCs w:val="20"/>
          <w:vertAlign w:val="subscript"/>
          <w:lang w:val="en-US"/>
        </w:rPr>
        <w:t>22</w:t>
      </w:r>
      <w:r w:rsidRPr="009D5315">
        <w:rPr>
          <w:rFonts w:ascii="Arial" w:hAnsi="Arial" w:cs="Arial"/>
          <w:sz w:val="20"/>
          <w:szCs w:val="20"/>
          <w:vertAlign w:val="superscript"/>
          <w:lang w:val="en-US"/>
        </w:rPr>
        <w:t>79</w:t>
      </w:r>
      <w:r w:rsidRPr="009D5315">
        <w:rPr>
          <w:rFonts w:ascii="Arial" w:hAnsi="Arial" w:cs="Arial"/>
          <w:sz w:val="20"/>
          <w:szCs w:val="20"/>
          <w:lang w:val="en-US"/>
        </w:rPr>
        <w:t>BrN</w:t>
      </w:r>
      <w:r w:rsidRPr="009D5315">
        <w:rPr>
          <w:rFonts w:ascii="Arial" w:hAnsi="Arial" w:cs="Arial"/>
          <w:sz w:val="20"/>
          <w:szCs w:val="20"/>
          <w:vertAlign w:val="subscript"/>
          <w:lang w:val="en-US"/>
        </w:rPr>
        <w:t>3</w:t>
      </w:r>
      <w:r w:rsidRPr="009D5315">
        <w:rPr>
          <w:rFonts w:ascii="Arial" w:hAnsi="Arial" w:cs="Arial"/>
          <w:sz w:val="20"/>
          <w:szCs w:val="20"/>
          <w:lang w:val="en-US"/>
        </w:rPr>
        <w:t>O</w:t>
      </w:r>
      <w:r w:rsidRPr="009D5315">
        <w:rPr>
          <w:rFonts w:ascii="Arial" w:hAnsi="Arial" w:cs="Arial"/>
          <w:sz w:val="20"/>
          <w:szCs w:val="20"/>
          <w:vertAlign w:val="subscript"/>
          <w:lang w:val="en-US"/>
        </w:rPr>
        <w:t>4</w:t>
      </w:r>
      <w:r w:rsidRPr="009D5315">
        <w:rPr>
          <w:rFonts w:ascii="Arial" w:hAnsi="Arial" w:cs="Arial"/>
          <w:sz w:val="20"/>
          <w:szCs w:val="20"/>
          <w:lang w:val="en-US"/>
        </w:rPr>
        <w:t>+H</w:t>
      </w:r>
      <w:r w:rsidRPr="009D5315">
        <w:rPr>
          <w:rFonts w:ascii="Arial" w:hAnsi="Arial" w:cs="Arial"/>
          <w:sz w:val="20"/>
          <w:szCs w:val="20"/>
          <w:vertAlign w:val="superscript"/>
          <w:lang w:val="en-US"/>
        </w:rPr>
        <w:t>+</w:t>
      </w:r>
      <w:r w:rsidRPr="009D5315">
        <w:rPr>
          <w:rFonts w:ascii="Arial" w:hAnsi="Arial" w:cs="Arial"/>
          <w:sz w:val="20"/>
          <w:szCs w:val="20"/>
          <w:lang w:val="en-US"/>
        </w:rPr>
        <w:t>) = calc.: 544.08665, found: 544.08639 ± 0.48 ppm.</w:t>
      </w:r>
    </w:p>
    <w:p w14:paraId="3E2CCF5F" w14:textId="77777777" w:rsidR="00D7016D" w:rsidRPr="00087599" w:rsidRDefault="00D7016D" w:rsidP="00D7016D">
      <w:pPr>
        <w:jc w:val="both"/>
        <w:rPr>
          <w:rFonts w:ascii="Arial" w:hAnsi="Arial" w:cs="Arial"/>
          <w:sz w:val="20"/>
          <w:szCs w:val="20"/>
          <w:lang w:val="en-US"/>
        </w:rPr>
      </w:pPr>
    </w:p>
    <w:p w14:paraId="581C4AFF"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19030" w:dyaOrig="9577" w14:anchorId="7C81AE87">
          <v:shape id="_x0000_i1043" type="#_x0000_t75" style="width:453pt;height:229pt" o:ole="">
            <v:imagedata r:id="rId43" o:title=""/>
          </v:shape>
          <o:OLEObject Type="Embed" ProgID="ChemDraw.Document.6.0" ShapeID="_x0000_i1043" DrawAspect="Content" ObjectID="_1676474372" r:id="rId44"/>
        </w:object>
      </w:r>
    </w:p>
    <w:p w14:paraId="50761085" w14:textId="77777777" w:rsidR="00D7016D" w:rsidRPr="009D5315" w:rsidRDefault="00D7016D" w:rsidP="00D7016D">
      <w:pPr>
        <w:rPr>
          <w:rFonts w:ascii="Arial" w:hAnsi="Arial" w:cs="Arial"/>
          <w:sz w:val="20"/>
          <w:szCs w:val="20"/>
          <w:lang w:val="en-US"/>
        </w:rPr>
      </w:pPr>
      <w:r w:rsidRPr="009D5315">
        <w:rPr>
          <w:rFonts w:ascii="Arial" w:hAnsi="Arial" w:cs="Arial"/>
          <w:b/>
          <w:sz w:val="20"/>
          <w:szCs w:val="20"/>
          <w:lang w:val="en-US"/>
        </w:rPr>
        <w:t>Figure SII.11:</w:t>
      </w:r>
      <w:r w:rsidRPr="009D5315">
        <w:rPr>
          <w:rFonts w:ascii="Arial" w:hAnsi="Arial" w:cs="Arial"/>
          <w:sz w:val="20"/>
          <w:szCs w:val="20"/>
          <w:lang w:val="en-US"/>
        </w:rPr>
        <w:t xml:space="preserve"> </w:t>
      </w:r>
      <w:r w:rsidRPr="009D5315">
        <w:rPr>
          <w:rFonts w:ascii="Arial" w:hAnsi="Arial" w:cs="Arial"/>
          <w:sz w:val="20"/>
          <w:szCs w:val="20"/>
          <w:vertAlign w:val="superscript"/>
          <w:lang w:val="en-US"/>
        </w:rPr>
        <w:t>1</w:t>
      </w:r>
      <w:r w:rsidRPr="009D5315">
        <w:rPr>
          <w:rFonts w:ascii="Arial" w:hAnsi="Arial" w:cs="Arial"/>
          <w:sz w:val="20"/>
          <w:szCs w:val="20"/>
          <w:lang w:val="en-US"/>
        </w:rPr>
        <w:t xml:space="preserve">H NMR spectrum of compound </w:t>
      </w:r>
      <w:r w:rsidR="00C659A6" w:rsidRPr="009D5315">
        <w:rPr>
          <w:rFonts w:ascii="Arial" w:hAnsi="Arial" w:cs="Arial"/>
          <w:b/>
          <w:sz w:val="20"/>
          <w:szCs w:val="20"/>
          <w:lang w:val="en-US"/>
        </w:rPr>
        <w:t>6a</w:t>
      </w:r>
      <w:r w:rsidRPr="009D5315">
        <w:rPr>
          <w:rFonts w:ascii="Arial" w:hAnsi="Arial" w:cs="Arial"/>
          <w:sz w:val="20"/>
          <w:szCs w:val="20"/>
          <w:lang w:val="en-US"/>
        </w:rPr>
        <w:t>.</w:t>
      </w:r>
    </w:p>
    <w:p w14:paraId="5C64B022" w14:textId="77777777" w:rsidR="00D7016D" w:rsidRPr="00087599" w:rsidRDefault="00D7016D" w:rsidP="00D7016D">
      <w:pPr>
        <w:jc w:val="both"/>
        <w:rPr>
          <w:rFonts w:ascii="Arial" w:hAnsi="Arial" w:cs="Arial"/>
          <w:sz w:val="20"/>
          <w:szCs w:val="20"/>
          <w:lang w:val="en-US"/>
        </w:rPr>
      </w:pPr>
    </w:p>
    <w:p w14:paraId="1DC5DED2"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19030" w:dyaOrig="9577" w14:anchorId="16115EAA">
          <v:shape id="_x0000_i1044" type="#_x0000_t75" style="width:453pt;height:229pt" o:ole="">
            <v:imagedata r:id="rId45" o:title=""/>
          </v:shape>
          <o:OLEObject Type="Embed" ProgID="ChemDraw.Document.6.0" ShapeID="_x0000_i1044" DrawAspect="Content" ObjectID="_1676474373" r:id="rId46"/>
        </w:object>
      </w:r>
    </w:p>
    <w:p w14:paraId="4B01E94B" w14:textId="77777777" w:rsidR="00D7016D" w:rsidRPr="009D5315" w:rsidRDefault="00D7016D" w:rsidP="00D7016D">
      <w:pPr>
        <w:rPr>
          <w:rFonts w:ascii="Arial" w:hAnsi="Arial" w:cs="Arial"/>
          <w:sz w:val="20"/>
          <w:szCs w:val="20"/>
          <w:lang w:val="en-US"/>
        </w:rPr>
      </w:pPr>
      <w:r w:rsidRPr="009D5315">
        <w:rPr>
          <w:rFonts w:ascii="Arial" w:hAnsi="Arial" w:cs="Arial"/>
          <w:b/>
          <w:sz w:val="20"/>
          <w:szCs w:val="20"/>
          <w:lang w:val="en-US"/>
        </w:rPr>
        <w:t>Figure SII.12:</w:t>
      </w:r>
      <w:r w:rsidRPr="009D5315">
        <w:rPr>
          <w:rFonts w:ascii="Arial" w:hAnsi="Arial" w:cs="Arial"/>
          <w:sz w:val="20"/>
          <w:szCs w:val="20"/>
          <w:lang w:val="en-US"/>
        </w:rPr>
        <w:t xml:space="preserve"> </w:t>
      </w:r>
      <w:r w:rsidRPr="009D5315">
        <w:rPr>
          <w:rFonts w:ascii="Arial" w:hAnsi="Arial" w:cs="Arial"/>
          <w:sz w:val="20"/>
          <w:szCs w:val="20"/>
          <w:vertAlign w:val="superscript"/>
          <w:lang w:val="en-US"/>
        </w:rPr>
        <w:t>13</w:t>
      </w:r>
      <w:r w:rsidRPr="009D5315">
        <w:rPr>
          <w:rFonts w:ascii="Arial" w:hAnsi="Arial" w:cs="Arial"/>
          <w:sz w:val="20"/>
          <w:szCs w:val="20"/>
          <w:lang w:val="en-US"/>
        </w:rPr>
        <w:t xml:space="preserve">C NMR spectrum of compound </w:t>
      </w:r>
      <w:r w:rsidR="00C659A6" w:rsidRPr="009D5315">
        <w:rPr>
          <w:rFonts w:ascii="Arial" w:hAnsi="Arial" w:cs="Arial"/>
          <w:b/>
          <w:sz w:val="20"/>
          <w:szCs w:val="20"/>
          <w:lang w:val="en-US"/>
        </w:rPr>
        <w:t>6a</w:t>
      </w:r>
      <w:r w:rsidRPr="009D5315">
        <w:rPr>
          <w:rFonts w:ascii="Arial" w:hAnsi="Arial" w:cs="Arial"/>
          <w:sz w:val="20"/>
          <w:szCs w:val="20"/>
          <w:lang w:val="en-US"/>
        </w:rPr>
        <w:t>.</w:t>
      </w:r>
    </w:p>
    <w:p w14:paraId="235FB545" w14:textId="77777777" w:rsidR="00D7016D" w:rsidRPr="00087599" w:rsidRDefault="00D7016D" w:rsidP="00D7016D">
      <w:pPr>
        <w:jc w:val="both"/>
        <w:rPr>
          <w:rFonts w:ascii="Arial" w:hAnsi="Arial" w:cs="Arial"/>
          <w:sz w:val="20"/>
          <w:szCs w:val="20"/>
          <w:lang w:val="en-US"/>
        </w:rPr>
      </w:pPr>
    </w:p>
    <w:p w14:paraId="29B9D56F" w14:textId="77777777" w:rsidR="00D7016D" w:rsidRPr="00087599" w:rsidRDefault="00D7016D" w:rsidP="00D7016D">
      <w:pPr>
        <w:jc w:val="both"/>
        <w:rPr>
          <w:rFonts w:ascii="Arial" w:hAnsi="Arial" w:cs="Arial"/>
          <w:sz w:val="20"/>
          <w:szCs w:val="20"/>
          <w:lang w:val="en-US"/>
        </w:rPr>
      </w:pPr>
    </w:p>
    <w:p w14:paraId="593DD419"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II.8 Synthesis of (9</w:t>
      </w:r>
      <w:r w:rsidRPr="009D5315">
        <w:rPr>
          <w:rFonts w:ascii="Arial" w:hAnsi="Arial" w:cs="Arial"/>
          <w:b/>
          <w:i/>
          <w:sz w:val="20"/>
          <w:szCs w:val="20"/>
          <w:lang w:val="en-US"/>
        </w:rPr>
        <w:t>H</w:t>
      </w:r>
      <w:r w:rsidRPr="009D5315">
        <w:rPr>
          <w:rFonts w:ascii="Arial" w:hAnsi="Arial" w:cs="Arial"/>
          <w:b/>
          <w:sz w:val="20"/>
          <w:szCs w:val="20"/>
          <w:lang w:val="en-US"/>
        </w:rPr>
        <w:t>-fluoren</w:t>
      </w:r>
      <w:r w:rsidR="007C340B">
        <w:rPr>
          <w:rFonts w:ascii="Arial" w:hAnsi="Arial" w:cs="Arial"/>
          <w:b/>
          <w:sz w:val="20"/>
          <w:szCs w:val="20"/>
          <w:lang w:val="en-US"/>
        </w:rPr>
        <w:t>e</w:t>
      </w:r>
      <w:r w:rsidRPr="009D5315">
        <w:rPr>
          <w:rFonts w:ascii="Arial" w:hAnsi="Arial" w:cs="Arial"/>
          <w:b/>
          <w:sz w:val="20"/>
          <w:szCs w:val="20"/>
          <w:lang w:val="en-US"/>
        </w:rPr>
        <w:t>-9-</w:t>
      </w:r>
      <w:proofErr w:type="gramStart"/>
      <w:r w:rsidRPr="009D5315">
        <w:rPr>
          <w:rFonts w:ascii="Arial" w:hAnsi="Arial" w:cs="Arial"/>
          <w:b/>
          <w:sz w:val="20"/>
          <w:szCs w:val="20"/>
          <w:lang w:val="en-US"/>
        </w:rPr>
        <w:t>yl)methyl</w:t>
      </w:r>
      <w:proofErr w:type="gramEnd"/>
      <w:r w:rsidRPr="009D5315">
        <w:rPr>
          <w:rFonts w:ascii="Arial" w:hAnsi="Arial" w:cs="Arial"/>
          <w:b/>
          <w:sz w:val="20"/>
          <w:szCs w:val="20"/>
          <w:lang w:val="en-US"/>
        </w:rPr>
        <w:t xml:space="preserve"> (</w:t>
      </w:r>
      <w:r w:rsidRPr="009D5315">
        <w:rPr>
          <w:rFonts w:ascii="Arial" w:hAnsi="Arial" w:cs="Arial"/>
          <w:b/>
          <w:i/>
          <w:sz w:val="20"/>
          <w:szCs w:val="20"/>
          <w:lang w:val="en-US"/>
        </w:rPr>
        <w:t>Z</w:t>
      </w:r>
      <w:r w:rsidRPr="009D5315">
        <w:rPr>
          <w:rFonts w:ascii="Arial" w:hAnsi="Arial" w:cs="Arial"/>
          <w:b/>
          <w:sz w:val="20"/>
          <w:szCs w:val="20"/>
          <w:lang w:val="en-US"/>
        </w:rPr>
        <w:t>)-3-bromodibenzo[</w:t>
      </w:r>
      <w:proofErr w:type="spellStart"/>
      <w:r w:rsidRPr="009D5315">
        <w:rPr>
          <w:rFonts w:ascii="Arial" w:hAnsi="Arial" w:cs="Arial"/>
          <w:b/>
          <w:sz w:val="20"/>
          <w:szCs w:val="20"/>
          <w:lang w:val="en-US"/>
        </w:rPr>
        <w:t>c,g</w:t>
      </w:r>
      <w:proofErr w:type="spellEnd"/>
      <w:r w:rsidRPr="009D5315">
        <w:rPr>
          <w:rFonts w:ascii="Arial" w:hAnsi="Arial" w:cs="Arial"/>
          <w:b/>
          <w:sz w:val="20"/>
          <w:szCs w:val="20"/>
          <w:lang w:val="en-US"/>
        </w:rPr>
        <w:t>][1,2,5]triazocine-11(12H)-carboxylate (</w:t>
      </w:r>
      <w:r w:rsidR="00C659A6" w:rsidRPr="009D5315">
        <w:rPr>
          <w:rFonts w:ascii="Arial" w:hAnsi="Arial" w:cs="Arial"/>
          <w:b/>
          <w:sz w:val="20"/>
          <w:szCs w:val="20"/>
          <w:lang w:val="en-US"/>
        </w:rPr>
        <w:t>8a</w:t>
      </w:r>
      <w:r w:rsidRPr="009D5315">
        <w:rPr>
          <w:rFonts w:ascii="Arial" w:hAnsi="Arial" w:cs="Arial"/>
          <w:b/>
          <w:sz w:val="20"/>
          <w:szCs w:val="20"/>
          <w:lang w:val="en-US"/>
        </w:rPr>
        <w:t>)</w:t>
      </w:r>
    </w:p>
    <w:p w14:paraId="33FE9594" w14:textId="2C46C8BF" w:rsidR="00D7016D" w:rsidRPr="009D5315" w:rsidRDefault="00D7016D" w:rsidP="00D7016D">
      <w:pPr>
        <w:jc w:val="both"/>
        <w:rPr>
          <w:rFonts w:ascii="Arial" w:hAnsi="Arial" w:cs="Arial"/>
          <w:sz w:val="20"/>
          <w:szCs w:val="20"/>
          <w:lang w:val="en-US"/>
        </w:rPr>
      </w:pPr>
      <w:r w:rsidRPr="009D5315">
        <w:rPr>
          <w:rFonts w:ascii="Arial" w:hAnsi="Arial" w:cs="Arial"/>
          <w:sz w:val="20"/>
          <w:szCs w:val="20"/>
          <w:lang w:val="en-US"/>
        </w:rPr>
        <w:t>(9</w:t>
      </w:r>
      <w:r w:rsidRPr="009D5315">
        <w:rPr>
          <w:rFonts w:ascii="Arial" w:hAnsi="Arial" w:cs="Arial"/>
          <w:i/>
          <w:sz w:val="20"/>
          <w:szCs w:val="20"/>
          <w:lang w:val="en-US"/>
        </w:rPr>
        <w:t>H</w:t>
      </w:r>
      <w:r w:rsidRPr="009D5315">
        <w:rPr>
          <w:rFonts w:ascii="Arial" w:hAnsi="Arial" w:cs="Arial"/>
          <w:sz w:val="20"/>
          <w:szCs w:val="20"/>
          <w:lang w:val="en-US"/>
        </w:rPr>
        <w:t>-</w:t>
      </w:r>
      <w:r w:rsidR="00F235E8">
        <w:rPr>
          <w:rFonts w:ascii="Arial" w:hAnsi="Arial" w:cs="Arial"/>
          <w:sz w:val="20"/>
          <w:szCs w:val="20"/>
          <w:lang w:val="en-US"/>
        </w:rPr>
        <w:t>F</w:t>
      </w:r>
      <w:r w:rsidRPr="009D5315">
        <w:rPr>
          <w:rFonts w:ascii="Arial" w:hAnsi="Arial" w:cs="Arial"/>
          <w:sz w:val="20"/>
          <w:szCs w:val="20"/>
          <w:lang w:val="en-US"/>
        </w:rPr>
        <w:t>luoren</w:t>
      </w:r>
      <w:r w:rsidR="00F235E8">
        <w:rPr>
          <w:rFonts w:ascii="Arial" w:hAnsi="Arial" w:cs="Arial"/>
          <w:sz w:val="20"/>
          <w:szCs w:val="20"/>
          <w:lang w:val="en-US"/>
        </w:rPr>
        <w:t>e</w:t>
      </w:r>
      <w:r w:rsidRPr="009D5315">
        <w:rPr>
          <w:rFonts w:ascii="Arial" w:hAnsi="Arial" w:cs="Arial"/>
          <w:sz w:val="20"/>
          <w:szCs w:val="20"/>
          <w:lang w:val="en-US"/>
        </w:rPr>
        <w:t>-9-</w:t>
      </w:r>
      <w:proofErr w:type="gramStart"/>
      <w:r w:rsidRPr="009D5315">
        <w:rPr>
          <w:rFonts w:ascii="Arial" w:hAnsi="Arial" w:cs="Arial"/>
          <w:sz w:val="20"/>
          <w:szCs w:val="20"/>
          <w:lang w:val="en-US"/>
        </w:rPr>
        <w:t>yl)methyl</w:t>
      </w:r>
      <w:proofErr w:type="gramEnd"/>
      <w:r w:rsidRPr="009D5315">
        <w:rPr>
          <w:rFonts w:ascii="Arial" w:hAnsi="Arial" w:cs="Arial"/>
          <w:sz w:val="20"/>
          <w:szCs w:val="20"/>
          <w:lang w:val="en-US"/>
        </w:rPr>
        <w:t xml:space="preserve"> (2-aminophenyl)(4-bromo-2-nitrobenzyl)carbamate (</w:t>
      </w:r>
      <w:r w:rsidR="00C659A6" w:rsidRPr="009D5315">
        <w:rPr>
          <w:rFonts w:ascii="Arial" w:hAnsi="Arial" w:cs="Arial"/>
          <w:b/>
          <w:sz w:val="20"/>
          <w:szCs w:val="20"/>
          <w:lang w:val="en-US"/>
        </w:rPr>
        <w:t>6a</w:t>
      </w:r>
      <w:r w:rsidRPr="009D5315">
        <w:rPr>
          <w:rFonts w:ascii="Arial" w:hAnsi="Arial" w:cs="Arial"/>
          <w:sz w:val="20"/>
          <w:szCs w:val="20"/>
          <w:lang w:val="en-US"/>
        </w:rPr>
        <w:t>, 858 mg, 1.58 mmol) was suspended in 100 mL of ethanol and 50 mL of a 1</w:t>
      </w:r>
      <w:r w:rsidRPr="009D5315">
        <w:rPr>
          <w:rFonts w:ascii="Arial" w:hAnsi="Arial" w:cs="Arial"/>
          <w:smallCaps/>
          <w:sz w:val="20"/>
          <w:szCs w:val="20"/>
          <w:lang w:val="en-US"/>
        </w:rPr>
        <w:t>m</w:t>
      </w:r>
      <w:r w:rsidRPr="009D5315">
        <w:rPr>
          <w:rFonts w:ascii="Arial" w:hAnsi="Arial" w:cs="Arial"/>
          <w:sz w:val="20"/>
          <w:szCs w:val="20"/>
          <w:lang w:val="en-US"/>
        </w:rPr>
        <w:t xml:space="preserve"> NH</w:t>
      </w:r>
      <w:r w:rsidRPr="009D5315">
        <w:rPr>
          <w:rFonts w:ascii="Arial" w:hAnsi="Arial" w:cs="Arial"/>
          <w:sz w:val="20"/>
          <w:szCs w:val="20"/>
          <w:vertAlign w:val="subscript"/>
          <w:lang w:val="en-US"/>
        </w:rPr>
        <w:t>4</w:t>
      </w:r>
      <w:r w:rsidRPr="009D5315">
        <w:rPr>
          <w:rFonts w:ascii="Arial" w:hAnsi="Arial" w:cs="Arial"/>
          <w:sz w:val="20"/>
          <w:szCs w:val="20"/>
          <w:lang w:val="en-US"/>
        </w:rPr>
        <w:t xml:space="preserve">Cl solution in water was added. </w:t>
      </w:r>
      <w:r w:rsidR="00F235E8">
        <w:rPr>
          <w:rFonts w:ascii="Arial" w:hAnsi="Arial" w:cs="Arial"/>
          <w:sz w:val="20"/>
          <w:szCs w:val="20"/>
          <w:lang w:val="en-US"/>
        </w:rPr>
        <w:t>The reaction mixture</w:t>
      </w:r>
      <w:r w:rsidRPr="009D5315">
        <w:rPr>
          <w:rFonts w:ascii="Arial" w:hAnsi="Arial" w:cs="Arial"/>
          <w:sz w:val="20"/>
          <w:szCs w:val="20"/>
          <w:lang w:val="en-US"/>
        </w:rPr>
        <w:t xml:space="preserve"> was heated to 75 °C and </w:t>
      </w:r>
      <w:proofErr w:type="spellStart"/>
      <w:r w:rsidRPr="009D5315">
        <w:rPr>
          <w:rFonts w:ascii="Arial" w:hAnsi="Arial" w:cs="Arial"/>
          <w:sz w:val="20"/>
          <w:szCs w:val="20"/>
          <w:lang w:val="en-US"/>
        </w:rPr>
        <w:t>zink</w:t>
      </w:r>
      <w:proofErr w:type="spellEnd"/>
      <w:r w:rsidRPr="009D5315">
        <w:rPr>
          <w:rFonts w:ascii="Arial" w:hAnsi="Arial" w:cs="Arial"/>
          <w:sz w:val="20"/>
          <w:szCs w:val="20"/>
          <w:lang w:val="en-US"/>
        </w:rPr>
        <w:t>-powder (824 mg, 12.6 mmol, 8 eq</w:t>
      </w:r>
      <w:r w:rsidR="007C340B">
        <w:rPr>
          <w:rFonts w:ascii="Arial" w:hAnsi="Arial" w:cs="Arial"/>
          <w:sz w:val="20"/>
          <w:szCs w:val="20"/>
          <w:lang w:val="en-US"/>
        </w:rPr>
        <w:t>.</w:t>
      </w:r>
      <w:r w:rsidRPr="009D5315">
        <w:rPr>
          <w:rFonts w:ascii="Arial" w:hAnsi="Arial" w:cs="Arial"/>
          <w:sz w:val="20"/>
          <w:szCs w:val="20"/>
          <w:lang w:val="en-US"/>
        </w:rPr>
        <w:t xml:space="preserve">) was added.  </w:t>
      </w:r>
      <w:r w:rsidR="001E176B">
        <w:rPr>
          <w:rFonts w:ascii="Arial" w:hAnsi="Arial" w:cs="Arial"/>
          <w:sz w:val="20"/>
          <w:szCs w:val="20"/>
          <w:lang w:val="en-US"/>
        </w:rPr>
        <w:t>The reaction mixture</w:t>
      </w:r>
      <w:r w:rsidRPr="009D5315">
        <w:rPr>
          <w:rFonts w:ascii="Arial" w:hAnsi="Arial" w:cs="Arial"/>
          <w:sz w:val="20"/>
          <w:szCs w:val="20"/>
          <w:lang w:val="en-US"/>
        </w:rPr>
        <w:t xml:space="preserve"> </w:t>
      </w:r>
      <w:r w:rsidR="001E176B">
        <w:rPr>
          <w:rFonts w:ascii="Arial" w:hAnsi="Arial" w:cs="Arial"/>
          <w:sz w:val="20"/>
          <w:szCs w:val="20"/>
          <w:lang w:val="en-US"/>
        </w:rPr>
        <w:t xml:space="preserve">was </w:t>
      </w:r>
      <w:r w:rsidRPr="009D5315">
        <w:rPr>
          <w:rFonts w:ascii="Arial" w:hAnsi="Arial" w:cs="Arial"/>
          <w:sz w:val="20"/>
          <w:szCs w:val="20"/>
          <w:lang w:val="en-US"/>
        </w:rPr>
        <w:t>stirred at 75 °C for 1 h and then hot filtrated. The solvent was evaporated and</w:t>
      </w:r>
      <w:r w:rsidR="00F235E8">
        <w:rPr>
          <w:rFonts w:ascii="Arial" w:hAnsi="Arial" w:cs="Arial"/>
          <w:sz w:val="20"/>
          <w:szCs w:val="20"/>
          <w:lang w:val="en-US"/>
        </w:rPr>
        <w:t xml:space="preserve"> DCM (50 mL) and deionized water (50 mL) were added to the residue. </w:t>
      </w:r>
      <w:r w:rsidRPr="009D5315">
        <w:rPr>
          <w:rFonts w:ascii="Arial" w:hAnsi="Arial" w:cs="Arial"/>
          <w:sz w:val="20"/>
          <w:szCs w:val="20"/>
          <w:lang w:val="en-US"/>
        </w:rPr>
        <w:t>The organic layer was separated and it was extracted twice with DCM. The combined organic layers were dried over MgSO</w:t>
      </w:r>
      <w:r w:rsidRPr="009D5315">
        <w:rPr>
          <w:rFonts w:ascii="Arial" w:hAnsi="Arial" w:cs="Arial"/>
          <w:sz w:val="20"/>
          <w:szCs w:val="20"/>
          <w:vertAlign w:val="subscript"/>
          <w:lang w:val="en-US"/>
        </w:rPr>
        <w:t>4</w:t>
      </w:r>
      <w:r w:rsidRPr="009D5315">
        <w:rPr>
          <w:rFonts w:ascii="Arial" w:hAnsi="Arial" w:cs="Arial"/>
          <w:sz w:val="20"/>
          <w:szCs w:val="20"/>
          <w:lang w:val="en-US"/>
        </w:rPr>
        <w:t xml:space="preserve"> and the solvent was evaporated. The crude product was dissolved in 50 mL of acetic acid and </w:t>
      </w:r>
      <w:proofErr w:type="spellStart"/>
      <w:r w:rsidRPr="009D5315">
        <w:rPr>
          <w:rFonts w:ascii="Arial" w:hAnsi="Arial" w:cs="Arial"/>
          <w:i/>
          <w:sz w:val="20"/>
          <w:szCs w:val="20"/>
          <w:lang w:val="en-US"/>
        </w:rPr>
        <w:t>m</w:t>
      </w:r>
      <w:r w:rsidRPr="009D5315">
        <w:rPr>
          <w:rFonts w:ascii="Arial" w:hAnsi="Arial" w:cs="Arial"/>
          <w:sz w:val="20"/>
          <w:szCs w:val="20"/>
          <w:lang w:val="en-US"/>
        </w:rPr>
        <w:t>CPBA</w:t>
      </w:r>
      <w:proofErr w:type="spellEnd"/>
      <w:r w:rsidRPr="009D5315">
        <w:rPr>
          <w:rFonts w:ascii="Arial" w:hAnsi="Arial" w:cs="Arial"/>
          <w:sz w:val="20"/>
          <w:szCs w:val="20"/>
          <w:lang w:val="en-US"/>
        </w:rPr>
        <w:t xml:space="preserve"> (708 mg, 3.15 mmol, </w:t>
      </w:r>
      <w:r w:rsidRPr="00087599">
        <w:rPr>
          <w:rFonts w:ascii="Arial" w:hAnsi="Arial" w:cs="Arial"/>
          <w:sz w:val="20"/>
          <w:szCs w:val="20"/>
          <w:lang w:val="en-US"/>
        </w:rPr>
        <w:t>≥ 77%)</w:t>
      </w:r>
      <w:r w:rsidRPr="009D5315">
        <w:rPr>
          <w:rFonts w:ascii="Arial" w:hAnsi="Arial" w:cs="Arial"/>
          <w:sz w:val="20"/>
          <w:szCs w:val="20"/>
          <w:lang w:val="en-US"/>
        </w:rPr>
        <w:t xml:space="preserve"> </w:t>
      </w:r>
      <w:r w:rsidR="00F235E8">
        <w:rPr>
          <w:rFonts w:ascii="Arial" w:hAnsi="Arial" w:cs="Arial"/>
          <w:sz w:val="20"/>
          <w:szCs w:val="20"/>
          <w:lang w:val="en-US"/>
        </w:rPr>
        <w:t xml:space="preserve">dissolved in </w:t>
      </w:r>
      <w:r w:rsidRPr="009D5315">
        <w:rPr>
          <w:rFonts w:ascii="Arial" w:hAnsi="Arial" w:cs="Arial"/>
          <w:sz w:val="20"/>
          <w:szCs w:val="20"/>
          <w:lang w:val="en-US"/>
        </w:rPr>
        <w:t xml:space="preserve">50 mL of acetic acid was added dropwise over a period of 2 h. </w:t>
      </w:r>
      <w:r w:rsidR="001E176B">
        <w:rPr>
          <w:rFonts w:ascii="Arial" w:hAnsi="Arial" w:cs="Arial"/>
          <w:sz w:val="20"/>
          <w:szCs w:val="20"/>
          <w:lang w:val="en-US"/>
        </w:rPr>
        <w:t>The reaction mixture</w:t>
      </w:r>
      <w:r w:rsidRPr="009D5315">
        <w:rPr>
          <w:rFonts w:ascii="Arial" w:hAnsi="Arial" w:cs="Arial"/>
          <w:sz w:val="20"/>
          <w:szCs w:val="20"/>
          <w:lang w:val="en-US"/>
        </w:rPr>
        <w:t xml:space="preserve"> </w:t>
      </w:r>
      <w:r w:rsidR="001E176B">
        <w:rPr>
          <w:rFonts w:ascii="Arial" w:hAnsi="Arial" w:cs="Arial"/>
          <w:sz w:val="20"/>
          <w:szCs w:val="20"/>
          <w:lang w:val="en-US"/>
        </w:rPr>
        <w:t xml:space="preserve">was </w:t>
      </w:r>
      <w:r w:rsidRPr="009D5315">
        <w:rPr>
          <w:rFonts w:ascii="Arial" w:hAnsi="Arial" w:cs="Arial"/>
          <w:sz w:val="20"/>
          <w:szCs w:val="20"/>
          <w:lang w:val="en-US"/>
        </w:rPr>
        <w:t xml:space="preserve">stirred at rt. </w:t>
      </w:r>
      <w:r w:rsidR="007C340B" w:rsidRPr="009D5315">
        <w:rPr>
          <w:rFonts w:ascii="Arial" w:hAnsi="Arial" w:cs="Arial"/>
          <w:sz w:val="20"/>
          <w:szCs w:val="20"/>
          <w:lang w:val="en-US"/>
        </w:rPr>
        <w:t>overnight</w:t>
      </w:r>
      <w:r w:rsidRPr="009D5315">
        <w:rPr>
          <w:rFonts w:ascii="Arial" w:hAnsi="Arial" w:cs="Arial"/>
          <w:sz w:val="20"/>
          <w:szCs w:val="20"/>
          <w:lang w:val="en-US"/>
        </w:rPr>
        <w:t xml:space="preserve"> and after that, the solvent was evaporated. 50 mL of DCM </w:t>
      </w:r>
      <w:r w:rsidR="00EA2B59">
        <w:rPr>
          <w:rFonts w:ascii="Arial" w:hAnsi="Arial" w:cs="Arial"/>
          <w:sz w:val="20"/>
          <w:szCs w:val="20"/>
          <w:lang w:val="en-US"/>
        </w:rPr>
        <w:t xml:space="preserve">(50 mL) </w:t>
      </w:r>
      <w:r w:rsidRPr="009D5315">
        <w:rPr>
          <w:rFonts w:ascii="Arial" w:hAnsi="Arial" w:cs="Arial"/>
          <w:sz w:val="20"/>
          <w:szCs w:val="20"/>
          <w:lang w:val="en-US"/>
        </w:rPr>
        <w:t>and half-concentrated NaHCO</w:t>
      </w:r>
      <w:r w:rsidRPr="009D5315">
        <w:rPr>
          <w:rFonts w:ascii="Arial" w:hAnsi="Arial" w:cs="Arial"/>
          <w:sz w:val="20"/>
          <w:szCs w:val="20"/>
          <w:vertAlign w:val="subscript"/>
          <w:lang w:val="en-US"/>
        </w:rPr>
        <w:t>3</w:t>
      </w:r>
      <w:r w:rsidRPr="009D5315">
        <w:rPr>
          <w:rFonts w:ascii="Arial" w:hAnsi="Arial" w:cs="Arial"/>
          <w:sz w:val="20"/>
          <w:szCs w:val="20"/>
          <w:lang w:val="en-US"/>
        </w:rPr>
        <w:t xml:space="preserve"> </w:t>
      </w:r>
      <w:r w:rsidR="00EA2B59">
        <w:rPr>
          <w:rFonts w:ascii="Arial" w:hAnsi="Arial" w:cs="Arial"/>
          <w:sz w:val="20"/>
          <w:szCs w:val="20"/>
          <w:lang w:val="en-US"/>
        </w:rPr>
        <w:t>(50 mL, dissolved in deionized</w:t>
      </w:r>
      <w:r w:rsidRPr="009D5315">
        <w:rPr>
          <w:rFonts w:ascii="Arial" w:hAnsi="Arial" w:cs="Arial"/>
          <w:sz w:val="20"/>
          <w:szCs w:val="20"/>
          <w:lang w:val="en-US"/>
        </w:rPr>
        <w:t xml:space="preserve"> water</w:t>
      </w:r>
      <w:r w:rsidR="00EA2B59">
        <w:rPr>
          <w:rFonts w:ascii="Arial" w:hAnsi="Arial" w:cs="Arial"/>
          <w:sz w:val="20"/>
          <w:szCs w:val="20"/>
          <w:lang w:val="en-US"/>
        </w:rPr>
        <w:t>)</w:t>
      </w:r>
      <w:r w:rsidRPr="009D5315">
        <w:rPr>
          <w:rFonts w:ascii="Arial" w:hAnsi="Arial" w:cs="Arial"/>
          <w:sz w:val="20"/>
          <w:szCs w:val="20"/>
          <w:lang w:val="en-US"/>
        </w:rPr>
        <w:t xml:space="preserve"> </w:t>
      </w:r>
      <w:r w:rsidR="00EA2B59">
        <w:rPr>
          <w:rFonts w:ascii="Arial" w:hAnsi="Arial" w:cs="Arial"/>
          <w:sz w:val="20"/>
          <w:szCs w:val="20"/>
          <w:lang w:val="en-US"/>
        </w:rPr>
        <w:t xml:space="preserve">were added to the residue </w:t>
      </w:r>
      <w:r w:rsidRPr="009D5315">
        <w:rPr>
          <w:rFonts w:ascii="Arial" w:hAnsi="Arial" w:cs="Arial"/>
          <w:sz w:val="20"/>
          <w:szCs w:val="20"/>
          <w:lang w:val="en-US"/>
        </w:rPr>
        <w:t>and the organic layer was separated. It was extracted twice with DCM and the combined organic layers were dried over MgSO</w:t>
      </w:r>
      <w:r w:rsidRPr="009D5315">
        <w:rPr>
          <w:rFonts w:ascii="Arial" w:hAnsi="Arial" w:cs="Arial"/>
          <w:sz w:val="20"/>
          <w:szCs w:val="20"/>
          <w:vertAlign w:val="subscript"/>
          <w:lang w:val="en-US"/>
        </w:rPr>
        <w:t>4</w:t>
      </w:r>
      <w:r w:rsidRPr="009D5315">
        <w:rPr>
          <w:rFonts w:ascii="Arial" w:hAnsi="Arial" w:cs="Arial"/>
          <w:sz w:val="20"/>
          <w:szCs w:val="20"/>
          <w:lang w:val="en-US"/>
        </w:rPr>
        <w:t xml:space="preserve">. The solvent was evaporated and flash column chromatography on silica (0.040-0.063 mm, ethyl acetate/cyclohexane = 1:3, </w:t>
      </w:r>
      <w:r w:rsidRPr="009D5315">
        <w:rPr>
          <w:rFonts w:ascii="Arial" w:hAnsi="Arial" w:cs="Arial"/>
          <w:i/>
          <w:sz w:val="20"/>
          <w:szCs w:val="20"/>
          <w:lang w:val="en-US"/>
        </w:rPr>
        <w:t>R</w:t>
      </w:r>
      <w:r w:rsidRPr="009D5315">
        <w:rPr>
          <w:rFonts w:ascii="Arial" w:hAnsi="Arial" w:cs="Arial"/>
          <w:sz w:val="20"/>
          <w:szCs w:val="20"/>
          <w:vertAlign w:val="subscript"/>
          <w:lang w:val="en-US"/>
        </w:rPr>
        <w:t>f</w:t>
      </w:r>
      <w:r w:rsidRPr="009D5315">
        <w:rPr>
          <w:rFonts w:ascii="Arial" w:hAnsi="Arial" w:cs="Arial"/>
          <w:sz w:val="20"/>
          <w:szCs w:val="20"/>
          <w:lang w:val="en-US"/>
        </w:rPr>
        <w:t> = 0.51) gave a yellow solid (</w:t>
      </w:r>
      <w:r w:rsidR="00C659A6" w:rsidRPr="009D5315">
        <w:rPr>
          <w:rFonts w:ascii="Arial" w:hAnsi="Arial" w:cs="Arial"/>
          <w:b/>
          <w:sz w:val="20"/>
          <w:szCs w:val="20"/>
          <w:lang w:val="en-US"/>
        </w:rPr>
        <w:t>8a</w:t>
      </w:r>
      <w:r w:rsidRPr="009D5315">
        <w:rPr>
          <w:rFonts w:ascii="Arial" w:hAnsi="Arial" w:cs="Arial"/>
          <w:sz w:val="20"/>
          <w:szCs w:val="20"/>
          <w:lang w:val="en-US"/>
        </w:rPr>
        <w:t>, 451 mg, 883 µmol, 56%).</w:t>
      </w:r>
    </w:p>
    <w:p w14:paraId="48BD2814"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2153" w:dyaOrig="1198" w14:anchorId="33696FB5">
          <v:shape id="_x0000_i1045" type="#_x0000_t75" style="width:107pt;height:61pt" o:ole="">
            <v:imagedata r:id="rId47" o:title=""/>
          </v:shape>
          <o:OLEObject Type="Embed" ProgID="ChemDraw.Document.6.0" ShapeID="_x0000_i1045" DrawAspect="Content" ObjectID="_1676474374" r:id="rId48"/>
        </w:object>
      </w:r>
    </w:p>
    <w:p w14:paraId="1BB774E3" w14:textId="77777777" w:rsidR="00D7016D" w:rsidRPr="009D5315" w:rsidRDefault="00D7016D" w:rsidP="00D7016D">
      <w:pPr>
        <w:jc w:val="both"/>
        <w:rPr>
          <w:rFonts w:ascii="Arial" w:hAnsi="Arial" w:cs="Arial"/>
          <w:sz w:val="20"/>
          <w:szCs w:val="20"/>
          <w:lang w:val="en-US"/>
        </w:rPr>
      </w:pPr>
    </w:p>
    <w:p w14:paraId="680BF856"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melting point:</w:t>
      </w:r>
      <w:r w:rsidRPr="00087599">
        <w:rPr>
          <w:rFonts w:ascii="Arial" w:hAnsi="Arial" w:cs="Arial"/>
          <w:sz w:val="20"/>
          <w:szCs w:val="20"/>
          <w:lang w:val="en-US"/>
        </w:rPr>
        <w:t xml:space="preserve"> 91.4 °C</w:t>
      </w:r>
    </w:p>
    <w:p w14:paraId="2E42ED36"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xml:space="preserve"> = 8.18-6.66 (m, 15 H,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 xml:space="preserve">), 5.13-3.87 (m, 5 H, </w:t>
      </w:r>
      <w:proofErr w:type="spellStart"/>
      <w:r w:rsidRPr="00087599">
        <w:rPr>
          <w:rFonts w:ascii="Arial" w:hAnsi="Arial" w:cs="Arial"/>
          <w:sz w:val="20"/>
          <w:szCs w:val="20"/>
          <w:lang w:val="en-US"/>
        </w:rPr>
        <w:t>aliph</w:t>
      </w:r>
      <w:proofErr w:type="spellEnd"/>
      <w:r w:rsidRPr="00087599">
        <w:rPr>
          <w:rFonts w:ascii="Arial" w:hAnsi="Arial" w:cs="Arial"/>
          <w:sz w:val="20"/>
          <w:szCs w:val="20"/>
          <w:lang w:val="en-US"/>
        </w:rPr>
        <w:t xml:space="preserve">. </w:t>
      </w:r>
      <w:r w:rsidRPr="00087599">
        <w:rPr>
          <w:rFonts w:ascii="Arial" w:hAnsi="Arial" w:cs="Arial"/>
          <w:i/>
          <w:sz w:val="20"/>
          <w:szCs w:val="20"/>
          <w:lang w:val="en-US"/>
        </w:rPr>
        <w:t>H</w:t>
      </w:r>
      <w:r w:rsidRPr="00087599">
        <w:rPr>
          <w:rFonts w:ascii="Arial" w:hAnsi="Arial" w:cs="Arial"/>
          <w:sz w:val="20"/>
          <w:szCs w:val="20"/>
          <w:lang w:val="en-US"/>
        </w:rPr>
        <w:t>) ppm.</w:t>
      </w:r>
    </w:p>
    <w:p w14:paraId="5892EEA8"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(125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154.75, 142.11, 132.72, 131.30, 130.53, 129.56, 129.13, 128.56, 127.92, 126.14, 124.23, 122.63, 120.85, 119.66, 68.52, 52.74, 47.99, 47.78 ppm.</w:t>
      </w:r>
    </w:p>
    <w:p w14:paraId="17DA8C29" w14:textId="77777777" w:rsidR="00D7016D" w:rsidRPr="00087599"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2924 (w), 1702 (s), 1591 (w), 1476 (w), 1449 (m), 1390 (s), 1321 (s), 1295 (s), 1242 (w), 1128 (w), 1078 (w), 1041 (m), 102 (w), 866 (w), 818 (w), 757 (s), 737 (s), 694 (w), 670 (w), 650 (w), 621 (w), 604 (w), 549 (m), 513 (w)</w:t>
      </w:r>
      <w:r w:rsidRPr="00087599">
        <w:rPr>
          <w:rFonts w:ascii="Arial" w:hAnsi="Arial" w:cs="Arial"/>
          <w:sz w:val="20"/>
          <w:szCs w:val="20"/>
          <w:lang w:val="en-US"/>
        </w:rPr>
        <w:t xml:space="preserve"> </w:t>
      </w:r>
      <w:r w:rsidRPr="009D5315">
        <w:rPr>
          <w:rFonts w:ascii="Arial" w:hAnsi="Arial" w:cs="Arial"/>
          <w:sz w:val="20"/>
          <w:szCs w:val="20"/>
          <w:lang w:val="en-US"/>
        </w:rPr>
        <w:t>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363FAE4D"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lastRenderedPageBreak/>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28</w:t>
      </w:r>
      <w:r w:rsidRPr="009D5315">
        <w:rPr>
          <w:rFonts w:ascii="Arial" w:hAnsi="Arial" w:cs="Arial"/>
          <w:sz w:val="20"/>
          <w:szCs w:val="20"/>
          <w:lang w:val="en-US"/>
        </w:rPr>
        <w:t>H</w:t>
      </w:r>
      <w:r w:rsidRPr="009D5315">
        <w:rPr>
          <w:rFonts w:ascii="Arial" w:hAnsi="Arial" w:cs="Arial"/>
          <w:sz w:val="20"/>
          <w:szCs w:val="20"/>
          <w:vertAlign w:val="subscript"/>
          <w:lang w:val="en-US"/>
        </w:rPr>
        <w:t>20</w:t>
      </w:r>
      <w:r w:rsidRPr="009D5315">
        <w:rPr>
          <w:rFonts w:ascii="Arial" w:hAnsi="Arial" w:cs="Arial"/>
          <w:sz w:val="20"/>
          <w:szCs w:val="20"/>
          <w:vertAlign w:val="superscript"/>
          <w:lang w:val="en-US"/>
        </w:rPr>
        <w:t>79</w:t>
      </w:r>
      <w:r w:rsidRPr="009D5315">
        <w:rPr>
          <w:rFonts w:ascii="Arial" w:hAnsi="Arial" w:cs="Arial"/>
          <w:sz w:val="20"/>
          <w:szCs w:val="20"/>
          <w:lang w:val="en-US"/>
        </w:rPr>
        <w:t>BrN</w:t>
      </w:r>
      <w:r w:rsidRPr="009D5315">
        <w:rPr>
          <w:rFonts w:ascii="Arial" w:hAnsi="Arial" w:cs="Arial"/>
          <w:sz w:val="20"/>
          <w:szCs w:val="20"/>
          <w:vertAlign w:val="subscript"/>
          <w:lang w:val="en-US"/>
        </w:rPr>
        <w:t>3</w:t>
      </w:r>
      <w:r w:rsidRPr="009D5315">
        <w:rPr>
          <w:rFonts w:ascii="Arial" w:hAnsi="Arial" w:cs="Arial"/>
          <w:sz w:val="20"/>
          <w:szCs w:val="20"/>
          <w:lang w:val="en-US"/>
        </w:rPr>
        <w:t>O</w:t>
      </w:r>
      <w:r w:rsidRPr="009D5315">
        <w:rPr>
          <w:rFonts w:ascii="Arial" w:hAnsi="Arial" w:cs="Arial"/>
          <w:sz w:val="20"/>
          <w:szCs w:val="20"/>
          <w:vertAlign w:val="subscript"/>
          <w:lang w:val="en-US"/>
        </w:rPr>
        <w:t>2</w:t>
      </w:r>
      <w:r w:rsidRPr="009D5315">
        <w:rPr>
          <w:rFonts w:ascii="Arial" w:hAnsi="Arial" w:cs="Arial"/>
          <w:sz w:val="20"/>
          <w:szCs w:val="20"/>
          <w:lang w:val="en-US"/>
        </w:rPr>
        <w:t>+H</w:t>
      </w:r>
      <w:r w:rsidRPr="009D5315">
        <w:rPr>
          <w:rFonts w:ascii="Arial" w:hAnsi="Arial" w:cs="Arial"/>
          <w:sz w:val="20"/>
          <w:szCs w:val="20"/>
          <w:vertAlign w:val="superscript"/>
          <w:lang w:val="en-US"/>
        </w:rPr>
        <w:t>+</w:t>
      </w:r>
      <w:r w:rsidRPr="009D5315">
        <w:rPr>
          <w:rFonts w:ascii="Arial" w:hAnsi="Arial" w:cs="Arial"/>
          <w:sz w:val="20"/>
          <w:szCs w:val="20"/>
          <w:lang w:val="en-US"/>
        </w:rPr>
        <w:t>) = calc.: 510.08117, found: 510.08153 ± 0.7 ppm.</w:t>
      </w:r>
    </w:p>
    <w:p w14:paraId="440E9CA9" w14:textId="77777777" w:rsidR="00D7016D" w:rsidRPr="009D5315" w:rsidRDefault="00D7016D" w:rsidP="00D7016D">
      <w:pPr>
        <w:jc w:val="both"/>
        <w:rPr>
          <w:rFonts w:ascii="Arial" w:hAnsi="Arial" w:cs="Arial"/>
          <w:sz w:val="20"/>
          <w:szCs w:val="20"/>
          <w:lang w:val="en-US"/>
        </w:rPr>
      </w:pPr>
    </w:p>
    <w:p w14:paraId="7F9CCD51"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4" w:dyaOrig="11781" w14:anchorId="6EEF4553">
          <v:shape id="_x0000_i1046" type="#_x0000_t75" style="width:453.5pt;height:264.5pt" o:ole="">
            <v:imagedata r:id="rId49" o:title=""/>
          </v:shape>
          <o:OLEObject Type="Embed" ProgID="ChemDraw.Document.6.0" ShapeID="_x0000_i1046" DrawAspect="Content" ObjectID="_1676474375" r:id="rId50"/>
        </w:object>
      </w:r>
    </w:p>
    <w:p w14:paraId="3D7D9908"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I.13:</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w:t>
      </w:r>
      <w:r w:rsidR="00D7016D" w:rsidRPr="009D5315">
        <w:rPr>
          <w:rFonts w:ascii="Arial" w:hAnsi="Arial" w:cs="Arial"/>
          <w:sz w:val="20"/>
          <w:szCs w:val="20"/>
          <w:lang w:val="en-US"/>
        </w:rPr>
        <w:t xml:space="preserve">H NMR spectrum of compound </w:t>
      </w:r>
      <w:r w:rsidR="00C659A6" w:rsidRPr="009D5315">
        <w:rPr>
          <w:rFonts w:ascii="Arial" w:hAnsi="Arial" w:cs="Arial"/>
          <w:b/>
          <w:sz w:val="20"/>
          <w:szCs w:val="20"/>
          <w:lang w:val="en-US"/>
        </w:rPr>
        <w:t>8a</w:t>
      </w:r>
      <w:r w:rsidR="00D7016D" w:rsidRPr="009D5315">
        <w:rPr>
          <w:rFonts w:ascii="Arial" w:hAnsi="Arial" w:cs="Arial"/>
          <w:sz w:val="20"/>
          <w:szCs w:val="20"/>
          <w:lang w:val="en-US"/>
        </w:rPr>
        <w:t>.</w:t>
      </w:r>
    </w:p>
    <w:p w14:paraId="1664A472"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4" w:dyaOrig="11781" w14:anchorId="6C43616F">
          <v:shape id="_x0000_i1047" type="#_x0000_t75" style="width:453.5pt;height:264.5pt" o:ole="">
            <v:imagedata r:id="rId51" o:title=""/>
          </v:shape>
          <o:OLEObject Type="Embed" ProgID="ChemDraw.Document.6.0" ShapeID="_x0000_i1047" DrawAspect="Content" ObjectID="_1676474376" r:id="rId52"/>
        </w:object>
      </w:r>
    </w:p>
    <w:p w14:paraId="2E056967"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w:t>
      </w:r>
      <w:r w:rsidR="00D7016D" w:rsidRPr="009D5315">
        <w:rPr>
          <w:rFonts w:ascii="Arial" w:hAnsi="Arial" w:cs="Arial"/>
          <w:b/>
          <w:sz w:val="20"/>
          <w:szCs w:val="20"/>
          <w:lang w:val="en-US"/>
        </w:rPr>
        <w:t>II.14:</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13</w:t>
      </w:r>
      <w:r w:rsidR="00D7016D" w:rsidRPr="009D5315">
        <w:rPr>
          <w:rFonts w:ascii="Arial" w:hAnsi="Arial" w:cs="Arial"/>
          <w:sz w:val="20"/>
          <w:szCs w:val="20"/>
          <w:lang w:val="en-US"/>
        </w:rPr>
        <w:t xml:space="preserve">C NMR spectrum of compound </w:t>
      </w:r>
      <w:r w:rsidR="00C659A6" w:rsidRPr="009D5315">
        <w:rPr>
          <w:rFonts w:ascii="Arial" w:hAnsi="Arial" w:cs="Arial"/>
          <w:b/>
          <w:sz w:val="20"/>
          <w:szCs w:val="20"/>
          <w:lang w:val="en-US"/>
        </w:rPr>
        <w:t>8a</w:t>
      </w:r>
      <w:r w:rsidR="00D7016D" w:rsidRPr="009D5315">
        <w:rPr>
          <w:rFonts w:ascii="Arial" w:hAnsi="Arial" w:cs="Arial"/>
          <w:sz w:val="20"/>
          <w:szCs w:val="20"/>
          <w:lang w:val="en-US"/>
        </w:rPr>
        <w:t>.</w:t>
      </w:r>
    </w:p>
    <w:p w14:paraId="20A972E8" w14:textId="77777777" w:rsidR="00D7016D" w:rsidRPr="00087599" w:rsidRDefault="00D7016D" w:rsidP="00D7016D">
      <w:pPr>
        <w:jc w:val="both"/>
        <w:rPr>
          <w:rFonts w:ascii="Arial" w:hAnsi="Arial" w:cs="Arial"/>
          <w:sz w:val="20"/>
          <w:szCs w:val="20"/>
          <w:lang w:val="en-US"/>
        </w:rPr>
      </w:pPr>
    </w:p>
    <w:p w14:paraId="1FA9E3A2" w14:textId="77777777" w:rsidR="00D7016D" w:rsidRDefault="00D7016D" w:rsidP="00D7016D">
      <w:pPr>
        <w:jc w:val="both"/>
        <w:rPr>
          <w:rFonts w:ascii="Arial" w:hAnsi="Arial" w:cs="Arial"/>
          <w:sz w:val="20"/>
          <w:szCs w:val="20"/>
          <w:lang w:val="en-US"/>
        </w:rPr>
      </w:pPr>
    </w:p>
    <w:p w14:paraId="538E7DEA" w14:textId="77777777" w:rsidR="00FE4548" w:rsidRDefault="00FE4548" w:rsidP="00D7016D">
      <w:pPr>
        <w:jc w:val="both"/>
        <w:rPr>
          <w:rFonts w:ascii="Arial" w:hAnsi="Arial" w:cs="Arial"/>
          <w:sz w:val="20"/>
          <w:szCs w:val="20"/>
          <w:lang w:val="en-US"/>
        </w:rPr>
      </w:pPr>
    </w:p>
    <w:p w14:paraId="1C815F77" w14:textId="77777777" w:rsidR="00FE4548" w:rsidRPr="00087599" w:rsidRDefault="00FE4548" w:rsidP="00D7016D">
      <w:pPr>
        <w:jc w:val="both"/>
        <w:rPr>
          <w:rFonts w:ascii="Arial" w:hAnsi="Arial" w:cs="Arial"/>
          <w:sz w:val="20"/>
          <w:szCs w:val="20"/>
          <w:lang w:val="en-US"/>
        </w:rPr>
      </w:pPr>
    </w:p>
    <w:p w14:paraId="2A380976" w14:textId="77777777" w:rsidR="00D7016D" w:rsidRPr="009D5315" w:rsidRDefault="00ED61E2" w:rsidP="00D7016D">
      <w:pPr>
        <w:jc w:val="both"/>
        <w:rPr>
          <w:rFonts w:ascii="Arial" w:hAnsi="Arial" w:cs="Arial"/>
          <w:b/>
          <w:sz w:val="20"/>
          <w:szCs w:val="20"/>
          <w:lang w:val="en-US"/>
        </w:rPr>
      </w:pPr>
      <w:r w:rsidRPr="009D5315">
        <w:rPr>
          <w:rFonts w:ascii="Arial" w:hAnsi="Arial" w:cs="Arial"/>
          <w:b/>
          <w:sz w:val="20"/>
          <w:szCs w:val="20"/>
          <w:lang w:val="en-US"/>
        </w:rPr>
        <w:lastRenderedPageBreak/>
        <w:t>I</w:t>
      </w:r>
      <w:r w:rsidR="00D7016D" w:rsidRPr="009D5315">
        <w:rPr>
          <w:rFonts w:ascii="Arial" w:hAnsi="Arial" w:cs="Arial"/>
          <w:b/>
          <w:sz w:val="20"/>
          <w:szCs w:val="20"/>
          <w:lang w:val="en-US"/>
        </w:rPr>
        <w:t>I.9 Synthesis of (</w:t>
      </w:r>
      <w:r w:rsidR="00D7016D" w:rsidRPr="009D5315">
        <w:rPr>
          <w:rFonts w:ascii="Arial" w:hAnsi="Arial" w:cs="Arial"/>
          <w:b/>
          <w:i/>
          <w:sz w:val="20"/>
          <w:szCs w:val="20"/>
          <w:lang w:val="en-US"/>
        </w:rPr>
        <w:t>Z</w:t>
      </w:r>
      <w:r w:rsidR="00D7016D" w:rsidRPr="009D5315">
        <w:rPr>
          <w:rFonts w:ascii="Arial" w:hAnsi="Arial" w:cs="Arial"/>
          <w:b/>
          <w:sz w:val="20"/>
          <w:szCs w:val="20"/>
          <w:lang w:val="en-US"/>
        </w:rPr>
        <w:t>)-3-bromo-11,12-dihydrodibenzo[</w:t>
      </w:r>
      <w:proofErr w:type="spellStart"/>
      <w:proofErr w:type="gramStart"/>
      <w:r w:rsidR="00D7016D" w:rsidRPr="009D5315">
        <w:rPr>
          <w:rFonts w:ascii="Arial" w:hAnsi="Arial" w:cs="Arial"/>
          <w:b/>
          <w:i/>
          <w:sz w:val="20"/>
          <w:szCs w:val="20"/>
          <w:lang w:val="en-US"/>
        </w:rPr>
        <w:t>c</w:t>
      </w:r>
      <w:r w:rsidR="00D7016D" w:rsidRPr="009D5315">
        <w:rPr>
          <w:rFonts w:ascii="Arial" w:hAnsi="Arial" w:cs="Arial"/>
          <w:b/>
          <w:sz w:val="20"/>
          <w:szCs w:val="20"/>
          <w:lang w:val="en-US"/>
        </w:rPr>
        <w:t>,</w:t>
      </w:r>
      <w:r w:rsidR="00D7016D" w:rsidRPr="009D5315">
        <w:rPr>
          <w:rFonts w:ascii="Arial" w:hAnsi="Arial" w:cs="Arial"/>
          <w:b/>
          <w:i/>
          <w:sz w:val="20"/>
          <w:szCs w:val="20"/>
          <w:lang w:val="en-US"/>
        </w:rPr>
        <w:t>g</w:t>
      </w:r>
      <w:proofErr w:type="spellEnd"/>
      <w:proofErr w:type="gramEnd"/>
      <w:r w:rsidR="00D7016D" w:rsidRPr="009D5315">
        <w:rPr>
          <w:rFonts w:ascii="Arial" w:hAnsi="Arial" w:cs="Arial"/>
          <w:b/>
          <w:sz w:val="20"/>
          <w:szCs w:val="20"/>
          <w:lang w:val="en-US"/>
        </w:rPr>
        <w:t>][1,2,5]</w:t>
      </w:r>
      <w:proofErr w:type="spellStart"/>
      <w:r w:rsidR="00D7016D" w:rsidRPr="009D5315">
        <w:rPr>
          <w:rFonts w:ascii="Arial" w:hAnsi="Arial" w:cs="Arial"/>
          <w:b/>
          <w:sz w:val="20"/>
          <w:szCs w:val="20"/>
          <w:lang w:val="en-US"/>
        </w:rPr>
        <w:t>triazocine</w:t>
      </w:r>
      <w:proofErr w:type="spellEnd"/>
      <w:r w:rsidR="00D7016D" w:rsidRPr="009D5315">
        <w:rPr>
          <w:rFonts w:ascii="Arial" w:hAnsi="Arial" w:cs="Arial"/>
          <w:b/>
          <w:sz w:val="20"/>
          <w:szCs w:val="20"/>
          <w:lang w:val="en-US"/>
        </w:rPr>
        <w:t xml:space="preserve"> (</w:t>
      </w:r>
      <w:r w:rsidR="00C659A6" w:rsidRPr="009D5315">
        <w:rPr>
          <w:rFonts w:ascii="Arial" w:hAnsi="Arial" w:cs="Arial"/>
          <w:b/>
          <w:sz w:val="20"/>
          <w:szCs w:val="20"/>
          <w:lang w:val="en-US"/>
        </w:rPr>
        <w:t>9a</w:t>
      </w:r>
      <w:r w:rsidR="00D7016D" w:rsidRPr="009D5315">
        <w:rPr>
          <w:rFonts w:ascii="Arial" w:hAnsi="Arial" w:cs="Arial"/>
          <w:b/>
          <w:sz w:val="20"/>
          <w:szCs w:val="20"/>
          <w:lang w:val="en-US"/>
        </w:rPr>
        <w:t>)</w:t>
      </w:r>
    </w:p>
    <w:p w14:paraId="42CFB44E" w14:textId="03C9AED3" w:rsidR="00D7016D" w:rsidRPr="009D5315" w:rsidRDefault="00D7016D" w:rsidP="00D7016D">
      <w:pPr>
        <w:jc w:val="both"/>
        <w:rPr>
          <w:rFonts w:ascii="Arial" w:hAnsi="Arial" w:cs="Arial"/>
          <w:sz w:val="20"/>
          <w:szCs w:val="20"/>
          <w:lang w:val="en-US"/>
        </w:rPr>
      </w:pPr>
      <w:r w:rsidRPr="009D5315">
        <w:rPr>
          <w:rFonts w:ascii="Arial" w:hAnsi="Arial" w:cs="Arial"/>
          <w:sz w:val="20"/>
          <w:szCs w:val="20"/>
          <w:lang w:val="en-US"/>
        </w:rPr>
        <w:t>(9</w:t>
      </w:r>
      <w:r w:rsidRPr="009D5315">
        <w:rPr>
          <w:rFonts w:ascii="Arial" w:hAnsi="Arial" w:cs="Arial"/>
          <w:i/>
          <w:sz w:val="20"/>
          <w:szCs w:val="20"/>
          <w:lang w:val="en-US"/>
        </w:rPr>
        <w:t>H</w:t>
      </w:r>
      <w:r w:rsidR="00EA2B59">
        <w:rPr>
          <w:rFonts w:ascii="Arial" w:hAnsi="Arial" w:cs="Arial"/>
          <w:sz w:val="20"/>
          <w:szCs w:val="20"/>
          <w:lang w:val="en-US"/>
        </w:rPr>
        <w:t>-F</w:t>
      </w:r>
      <w:r w:rsidRPr="009D5315">
        <w:rPr>
          <w:rFonts w:ascii="Arial" w:hAnsi="Arial" w:cs="Arial"/>
          <w:sz w:val="20"/>
          <w:szCs w:val="20"/>
          <w:lang w:val="en-US"/>
        </w:rPr>
        <w:t>luoren</w:t>
      </w:r>
      <w:r w:rsidR="00EA2B59">
        <w:rPr>
          <w:rFonts w:ascii="Arial" w:hAnsi="Arial" w:cs="Arial"/>
          <w:sz w:val="20"/>
          <w:szCs w:val="20"/>
          <w:lang w:val="en-US"/>
        </w:rPr>
        <w:t>e</w:t>
      </w:r>
      <w:r w:rsidRPr="009D5315">
        <w:rPr>
          <w:rFonts w:ascii="Arial" w:hAnsi="Arial" w:cs="Arial"/>
          <w:sz w:val="20"/>
          <w:szCs w:val="20"/>
          <w:lang w:val="en-US"/>
        </w:rPr>
        <w:t>-9-</w:t>
      </w:r>
      <w:proofErr w:type="gramStart"/>
      <w:r w:rsidRPr="009D5315">
        <w:rPr>
          <w:rFonts w:ascii="Arial" w:hAnsi="Arial" w:cs="Arial"/>
          <w:sz w:val="20"/>
          <w:szCs w:val="20"/>
          <w:lang w:val="en-US"/>
        </w:rPr>
        <w:t>yl)methyl</w:t>
      </w:r>
      <w:proofErr w:type="gramEnd"/>
      <w:r w:rsidRPr="009D5315">
        <w:rPr>
          <w:rFonts w:ascii="Arial" w:hAnsi="Arial" w:cs="Arial"/>
          <w:sz w:val="20"/>
          <w:szCs w:val="20"/>
          <w:lang w:val="en-US"/>
        </w:rPr>
        <w:t xml:space="preserve"> (</w:t>
      </w:r>
      <w:r w:rsidRPr="009D5315">
        <w:rPr>
          <w:rFonts w:ascii="Arial" w:hAnsi="Arial" w:cs="Arial"/>
          <w:i/>
          <w:sz w:val="20"/>
          <w:szCs w:val="20"/>
          <w:lang w:val="en-US"/>
        </w:rPr>
        <w:t>Z</w:t>
      </w:r>
      <w:r w:rsidRPr="009D5315">
        <w:rPr>
          <w:rFonts w:ascii="Arial" w:hAnsi="Arial" w:cs="Arial"/>
          <w:sz w:val="20"/>
          <w:szCs w:val="20"/>
          <w:lang w:val="en-US"/>
        </w:rPr>
        <w:t>)-3-bromodibenzo[</w:t>
      </w:r>
      <w:proofErr w:type="spellStart"/>
      <w:r w:rsidRPr="009D5315">
        <w:rPr>
          <w:rFonts w:ascii="Arial" w:hAnsi="Arial" w:cs="Arial"/>
          <w:sz w:val="20"/>
          <w:szCs w:val="20"/>
          <w:lang w:val="en-US"/>
        </w:rPr>
        <w:t>c,g</w:t>
      </w:r>
      <w:proofErr w:type="spellEnd"/>
      <w:r w:rsidRPr="009D5315">
        <w:rPr>
          <w:rFonts w:ascii="Arial" w:hAnsi="Arial" w:cs="Arial"/>
          <w:sz w:val="20"/>
          <w:szCs w:val="20"/>
          <w:lang w:val="en-US"/>
        </w:rPr>
        <w:t>][1,2,5]triazocine-11(12H)-carboxylate (</w:t>
      </w:r>
      <w:r w:rsidR="00C659A6" w:rsidRPr="009D5315">
        <w:rPr>
          <w:rFonts w:ascii="Arial" w:hAnsi="Arial" w:cs="Arial"/>
          <w:b/>
          <w:sz w:val="20"/>
          <w:szCs w:val="20"/>
          <w:lang w:val="en-US"/>
        </w:rPr>
        <w:t>8a</w:t>
      </w:r>
      <w:r w:rsidRPr="009D5315">
        <w:rPr>
          <w:rFonts w:ascii="Arial" w:hAnsi="Arial" w:cs="Arial"/>
          <w:sz w:val="20"/>
          <w:szCs w:val="20"/>
          <w:lang w:val="en-US"/>
        </w:rPr>
        <w:t>, 382 mg, 748 µmol) was dissolved in 10 mL of DCM and 25 mL of NEt</w:t>
      </w:r>
      <w:r w:rsidRPr="009D5315">
        <w:rPr>
          <w:rFonts w:ascii="Arial" w:hAnsi="Arial" w:cs="Arial"/>
          <w:sz w:val="20"/>
          <w:szCs w:val="20"/>
          <w:vertAlign w:val="subscript"/>
          <w:lang w:val="en-US"/>
        </w:rPr>
        <w:t>3</w:t>
      </w:r>
      <w:r w:rsidRPr="009D5315">
        <w:rPr>
          <w:rFonts w:ascii="Arial" w:hAnsi="Arial" w:cs="Arial"/>
          <w:sz w:val="20"/>
          <w:szCs w:val="20"/>
          <w:lang w:val="en-US"/>
        </w:rPr>
        <w:t xml:space="preserve"> was ad</w:t>
      </w:r>
      <w:r w:rsidR="00EA2B59">
        <w:rPr>
          <w:rFonts w:ascii="Arial" w:hAnsi="Arial" w:cs="Arial"/>
          <w:sz w:val="20"/>
          <w:szCs w:val="20"/>
          <w:lang w:val="en-US"/>
        </w:rPr>
        <w:t>ded. The reaction mixture</w:t>
      </w:r>
      <w:r w:rsidRPr="009D5315">
        <w:rPr>
          <w:rFonts w:ascii="Arial" w:hAnsi="Arial" w:cs="Arial"/>
          <w:sz w:val="20"/>
          <w:szCs w:val="20"/>
          <w:lang w:val="en-US"/>
        </w:rPr>
        <w:t xml:space="preserve"> was stirred at rt. for 22 h. The solvent was removed and flash column chromatography on silica (0.040-0.063 mm, ethyl acetate/cyclohexane = 1:2, </w:t>
      </w:r>
      <w:r w:rsidRPr="009D5315">
        <w:rPr>
          <w:rFonts w:ascii="Arial" w:hAnsi="Arial" w:cs="Arial"/>
          <w:i/>
          <w:sz w:val="20"/>
          <w:szCs w:val="20"/>
          <w:lang w:val="en-US"/>
        </w:rPr>
        <w:t>R</w:t>
      </w:r>
      <w:r w:rsidRPr="009D5315">
        <w:rPr>
          <w:rFonts w:ascii="Arial" w:hAnsi="Arial" w:cs="Arial"/>
          <w:sz w:val="20"/>
          <w:szCs w:val="20"/>
          <w:vertAlign w:val="subscript"/>
          <w:lang w:val="en-US"/>
        </w:rPr>
        <w:t>f</w:t>
      </w:r>
      <w:r w:rsidRPr="009D5315">
        <w:rPr>
          <w:rFonts w:ascii="Arial" w:hAnsi="Arial" w:cs="Arial"/>
          <w:sz w:val="20"/>
          <w:szCs w:val="20"/>
          <w:lang w:val="en-US"/>
        </w:rPr>
        <w:t> = 0.54) gave a red solid (</w:t>
      </w:r>
      <w:r w:rsidR="00C659A6" w:rsidRPr="009D5315">
        <w:rPr>
          <w:rFonts w:ascii="Arial" w:hAnsi="Arial" w:cs="Arial"/>
          <w:b/>
          <w:sz w:val="20"/>
          <w:szCs w:val="20"/>
          <w:lang w:val="en-US"/>
        </w:rPr>
        <w:t>9a</w:t>
      </w:r>
      <w:r w:rsidRPr="009D5315">
        <w:rPr>
          <w:rFonts w:ascii="Arial" w:hAnsi="Arial" w:cs="Arial"/>
          <w:sz w:val="20"/>
          <w:szCs w:val="20"/>
          <w:lang w:val="en-US"/>
        </w:rPr>
        <w:t>, 201 mg, 698 µmol, 93%).</w:t>
      </w:r>
    </w:p>
    <w:p w14:paraId="3544F645" w14:textId="77777777" w:rsidR="00D7016D" w:rsidRPr="009D5315" w:rsidRDefault="00D7016D" w:rsidP="00D7016D">
      <w:pPr>
        <w:jc w:val="both"/>
        <w:rPr>
          <w:rFonts w:ascii="Arial" w:hAnsi="Arial" w:cs="Arial"/>
          <w:sz w:val="20"/>
          <w:szCs w:val="20"/>
          <w:lang w:val="en-US"/>
        </w:rPr>
      </w:pPr>
    </w:p>
    <w:p w14:paraId="31A8780E" w14:textId="77777777" w:rsidR="00D7016D" w:rsidRPr="009D5315" w:rsidRDefault="00D7016D" w:rsidP="00D7016D">
      <w:pPr>
        <w:jc w:val="center"/>
        <w:rPr>
          <w:rFonts w:ascii="Arial" w:hAnsi="Arial" w:cs="Arial"/>
          <w:sz w:val="20"/>
          <w:szCs w:val="20"/>
          <w:lang w:val="en-US"/>
        </w:rPr>
      </w:pPr>
      <w:r w:rsidRPr="009D5315">
        <w:rPr>
          <w:rFonts w:ascii="Arial" w:hAnsi="Arial" w:cs="Arial"/>
          <w:sz w:val="20"/>
          <w:szCs w:val="20"/>
        </w:rPr>
        <w:object w:dxaOrig="2287" w:dyaOrig="1281" w14:anchorId="6FFDC8E5">
          <v:shape id="_x0000_i1048" type="#_x0000_t75" style="width:115pt;height:63.5pt" o:ole="">
            <v:imagedata r:id="rId53" o:title=""/>
          </v:shape>
          <o:OLEObject Type="Embed" ProgID="ChemDraw.Document.6.0" ShapeID="_x0000_i1048" DrawAspect="Content" ObjectID="_1676474377" r:id="rId54"/>
        </w:object>
      </w:r>
    </w:p>
    <w:p w14:paraId="27127366"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melting point:</w:t>
      </w:r>
      <w:r w:rsidRPr="00087599">
        <w:rPr>
          <w:rFonts w:ascii="Arial" w:hAnsi="Arial" w:cs="Arial"/>
          <w:sz w:val="20"/>
          <w:szCs w:val="20"/>
          <w:lang w:val="en-US"/>
        </w:rPr>
        <w:t xml:space="preserve"> 160.3 °C</w:t>
      </w:r>
    </w:p>
    <w:p w14:paraId="09E1E062"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xml:space="preserve"> = 7.44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8.1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2.0 Hz, 1 H, </w:t>
      </w:r>
      <w:r w:rsidRPr="00087599">
        <w:rPr>
          <w:rFonts w:ascii="Arial" w:hAnsi="Arial" w:cs="Arial"/>
          <w:i/>
          <w:sz w:val="20"/>
          <w:szCs w:val="20"/>
          <w:lang w:val="en-US"/>
        </w:rPr>
        <w:t>H</w:t>
      </w:r>
      <w:r w:rsidRPr="00087599">
        <w:rPr>
          <w:rFonts w:ascii="Arial" w:hAnsi="Arial" w:cs="Arial"/>
          <w:sz w:val="20"/>
          <w:szCs w:val="20"/>
          <w:lang w:val="en-US"/>
        </w:rPr>
        <w:t xml:space="preserve">-2), 7.35 (d,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2.0 Hz, 1 H, </w:t>
      </w:r>
      <w:r w:rsidRPr="00087599">
        <w:rPr>
          <w:rFonts w:ascii="Arial" w:hAnsi="Arial" w:cs="Arial"/>
          <w:i/>
          <w:sz w:val="20"/>
          <w:szCs w:val="20"/>
          <w:lang w:val="en-US"/>
        </w:rPr>
        <w:t>H</w:t>
      </w:r>
      <w:r w:rsidRPr="00087599">
        <w:rPr>
          <w:rFonts w:ascii="Arial" w:hAnsi="Arial" w:cs="Arial"/>
          <w:sz w:val="20"/>
          <w:szCs w:val="20"/>
          <w:lang w:val="en-US"/>
        </w:rPr>
        <w:t xml:space="preserve">-4), 7.31 (d,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8.1 Hz, 1 H, </w:t>
      </w:r>
      <w:r w:rsidRPr="00087599">
        <w:rPr>
          <w:rFonts w:ascii="Arial" w:hAnsi="Arial" w:cs="Arial"/>
          <w:i/>
          <w:sz w:val="20"/>
          <w:szCs w:val="20"/>
          <w:lang w:val="en-US"/>
        </w:rPr>
        <w:t>H</w:t>
      </w:r>
      <w:r w:rsidRPr="00087599">
        <w:rPr>
          <w:rFonts w:ascii="Arial" w:hAnsi="Arial" w:cs="Arial"/>
          <w:sz w:val="20"/>
          <w:szCs w:val="20"/>
          <w:lang w:val="en-US"/>
        </w:rPr>
        <w:t xml:space="preserve">-1), 6.88 (td,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7.7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1.6 Hz, 1 H, </w:t>
      </w:r>
      <w:r w:rsidRPr="00087599">
        <w:rPr>
          <w:rFonts w:ascii="Arial" w:hAnsi="Arial" w:cs="Arial"/>
          <w:i/>
          <w:sz w:val="20"/>
          <w:szCs w:val="20"/>
          <w:lang w:val="en-US"/>
        </w:rPr>
        <w:t>H</w:t>
      </w:r>
      <w:r w:rsidRPr="00087599">
        <w:rPr>
          <w:rFonts w:ascii="Arial" w:hAnsi="Arial" w:cs="Arial"/>
          <w:sz w:val="20"/>
          <w:szCs w:val="20"/>
          <w:lang w:val="en-US"/>
        </w:rPr>
        <w:t xml:space="preserve">-9), 6.75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8.0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1.6 Hz, 1 H, </w:t>
      </w:r>
      <w:r w:rsidRPr="00087599">
        <w:rPr>
          <w:rFonts w:ascii="Arial" w:hAnsi="Arial" w:cs="Arial"/>
          <w:i/>
          <w:sz w:val="20"/>
          <w:szCs w:val="20"/>
          <w:lang w:val="en-US"/>
        </w:rPr>
        <w:t>H</w:t>
      </w:r>
      <w:r w:rsidRPr="00087599">
        <w:rPr>
          <w:rFonts w:ascii="Arial" w:hAnsi="Arial" w:cs="Arial"/>
          <w:sz w:val="20"/>
          <w:szCs w:val="20"/>
          <w:lang w:val="en-US"/>
        </w:rPr>
        <w:t xml:space="preserve">-7), 6.65 (td,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7.5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1.2 Hz, 1 H, </w:t>
      </w:r>
      <w:r w:rsidRPr="00087599">
        <w:rPr>
          <w:rFonts w:ascii="Arial" w:hAnsi="Arial" w:cs="Arial"/>
          <w:i/>
          <w:sz w:val="20"/>
          <w:szCs w:val="20"/>
          <w:lang w:val="en-US"/>
        </w:rPr>
        <w:t>H</w:t>
      </w:r>
      <w:r w:rsidRPr="00087599">
        <w:rPr>
          <w:rFonts w:ascii="Arial" w:hAnsi="Arial" w:cs="Arial"/>
          <w:sz w:val="20"/>
          <w:szCs w:val="20"/>
          <w:lang w:val="en-US"/>
        </w:rPr>
        <w:t xml:space="preserve">-8), 6.56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8.2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1.0 Hz, 1 H, </w:t>
      </w:r>
      <w:r w:rsidRPr="00087599">
        <w:rPr>
          <w:rFonts w:ascii="Arial" w:hAnsi="Arial" w:cs="Arial"/>
          <w:i/>
          <w:sz w:val="20"/>
          <w:szCs w:val="20"/>
          <w:lang w:val="en-US"/>
        </w:rPr>
        <w:t>H</w:t>
      </w:r>
      <w:r w:rsidRPr="00087599">
        <w:rPr>
          <w:rFonts w:ascii="Arial" w:hAnsi="Arial" w:cs="Arial"/>
          <w:sz w:val="20"/>
          <w:szCs w:val="20"/>
          <w:lang w:val="en-US"/>
        </w:rPr>
        <w:t>-10), 5.42 (m</w:t>
      </w:r>
      <w:r w:rsidRPr="00087599">
        <w:rPr>
          <w:rFonts w:ascii="Arial" w:hAnsi="Arial" w:cs="Arial"/>
          <w:sz w:val="20"/>
          <w:szCs w:val="20"/>
          <w:vertAlign w:val="subscript"/>
          <w:lang w:val="en-US"/>
        </w:rPr>
        <w:t>c</w:t>
      </w:r>
      <w:r w:rsidRPr="00087599">
        <w:rPr>
          <w:rFonts w:ascii="Arial" w:hAnsi="Arial" w:cs="Arial"/>
          <w:sz w:val="20"/>
          <w:szCs w:val="20"/>
          <w:lang w:val="en-US"/>
        </w:rPr>
        <w:t>, 1 H, N</w:t>
      </w:r>
      <w:r w:rsidRPr="00087599">
        <w:rPr>
          <w:rFonts w:ascii="Arial" w:hAnsi="Arial" w:cs="Arial"/>
          <w:i/>
          <w:sz w:val="20"/>
          <w:szCs w:val="20"/>
          <w:lang w:val="en-US"/>
        </w:rPr>
        <w:t>H</w:t>
      </w:r>
      <w:r w:rsidRPr="00087599">
        <w:rPr>
          <w:rFonts w:ascii="Arial" w:hAnsi="Arial" w:cs="Arial"/>
          <w:sz w:val="20"/>
          <w:szCs w:val="20"/>
          <w:lang w:val="en-US"/>
        </w:rPr>
        <w:t>), 3.98 (m</w:t>
      </w:r>
      <w:r w:rsidRPr="00087599">
        <w:rPr>
          <w:rFonts w:ascii="Arial" w:hAnsi="Arial" w:cs="Arial"/>
          <w:sz w:val="20"/>
          <w:szCs w:val="20"/>
          <w:vertAlign w:val="subscript"/>
          <w:lang w:val="en-US"/>
        </w:rPr>
        <w:t>c</w:t>
      </w:r>
      <w:r w:rsidRPr="00087599">
        <w:rPr>
          <w:rFonts w:ascii="Arial" w:hAnsi="Arial" w:cs="Arial"/>
          <w:sz w:val="20"/>
          <w:szCs w:val="20"/>
          <w:lang w:val="en-US"/>
        </w:rPr>
        <w:t>, 2 H, C</w:t>
      </w:r>
      <w:r w:rsidRPr="00087599">
        <w:rPr>
          <w:rFonts w:ascii="Arial" w:hAnsi="Arial" w:cs="Arial"/>
          <w:i/>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ppm.</w:t>
      </w:r>
    </w:p>
    <w:p w14:paraId="3969B84A"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(125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160.24 (</w:t>
      </w:r>
      <w:r w:rsidRPr="00087599">
        <w:rPr>
          <w:rFonts w:ascii="Arial" w:hAnsi="Arial" w:cs="Arial"/>
          <w:i/>
          <w:sz w:val="20"/>
          <w:szCs w:val="20"/>
          <w:lang w:val="en-US"/>
        </w:rPr>
        <w:t>C</w:t>
      </w:r>
      <w:r w:rsidRPr="00087599">
        <w:rPr>
          <w:rFonts w:ascii="Arial" w:hAnsi="Arial" w:cs="Arial"/>
          <w:sz w:val="20"/>
          <w:szCs w:val="20"/>
          <w:lang w:val="en-US"/>
        </w:rPr>
        <w:t>-4a), 144.64 (</w:t>
      </w:r>
      <w:r w:rsidRPr="00087599">
        <w:rPr>
          <w:rFonts w:ascii="Arial" w:hAnsi="Arial" w:cs="Arial"/>
          <w:i/>
          <w:sz w:val="20"/>
          <w:szCs w:val="20"/>
          <w:lang w:val="en-US"/>
        </w:rPr>
        <w:t>C</w:t>
      </w:r>
      <w:r w:rsidRPr="00087599">
        <w:rPr>
          <w:rFonts w:ascii="Arial" w:hAnsi="Arial" w:cs="Arial"/>
          <w:sz w:val="20"/>
          <w:szCs w:val="20"/>
          <w:lang w:val="en-US"/>
        </w:rPr>
        <w:t>-6a), 137.04 (</w:t>
      </w:r>
      <w:r w:rsidRPr="00087599">
        <w:rPr>
          <w:rFonts w:ascii="Arial" w:hAnsi="Arial" w:cs="Arial"/>
          <w:i/>
          <w:sz w:val="20"/>
          <w:szCs w:val="20"/>
          <w:lang w:val="en-US"/>
        </w:rPr>
        <w:t>C</w:t>
      </w:r>
      <w:r w:rsidRPr="00087599">
        <w:rPr>
          <w:rFonts w:ascii="Arial" w:hAnsi="Arial" w:cs="Arial"/>
          <w:sz w:val="20"/>
          <w:szCs w:val="20"/>
          <w:lang w:val="en-US"/>
        </w:rPr>
        <w:t>-10a), 132.43 (</w:t>
      </w:r>
      <w:r w:rsidRPr="00087599">
        <w:rPr>
          <w:rFonts w:ascii="Arial" w:hAnsi="Arial" w:cs="Arial"/>
          <w:i/>
          <w:sz w:val="20"/>
          <w:szCs w:val="20"/>
          <w:lang w:val="en-US"/>
        </w:rPr>
        <w:t>C</w:t>
      </w:r>
      <w:r w:rsidRPr="00087599">
        <w:rPr>
          <w:rFonts w:ascii="Arial" w:hAnsi="Arial" w:cs="Arial"/>
          <w:sz w:val="20"/>
          <w:szCs w:val="20"/>
          <w:lang w:val="en-US"/>
        </w:rPr>
        <w:t>-1), 131.85 (</w:t>
      </w:r>
      <w:r w:rsidRPr="00087599">
        <w:rPr>
          <w:rFonts w:ascii="Arial" w:hAnsi="Arial" w:cs="Arial"/>
          <w:i/>
          <w:sz w:val="20"/>
          <w:szCs w:val="20"/>
          <w:lang w:val="en-US"/>
        </w:rPr>
        <w:t>C</w:t>
      </w:r>
      <w:r w:rsidRPr="00087599">
        <w:rPr>
          <w:rFonts w:ascii="Arial" w:hAnsi="Arial" w:cs="Arial"/>
          <w:sz w:val="20"/>
          <w:szCs w:val="20"/>
          <w:lang w:val="en-US"/>
        </w:rPr>
        <w:t>-2), 129.06 (</w:t>
      </w:r>
      <w:r w:rsidRPr="00087599">
        <w:rPr>
          <w:rFonts w:ascii="Arial" w:hAnsi="Arial" w:cs="Arial"/>
          <w:i/>
          <w:sz w:val="20"/>
          <w:szCs w:val="20"/>
          <w:lang w:val="en-US"/>
        </w:rPr>
        <w:t>C</w:t>
      </w:r>
      <w:r w:rsidRPr="00087599">
        <w:rPr>
          <w:rFonts w:ascii="Arial" w:hAnsi="Arial" w:cs="Arial"/>
          <w:sz w:val="20"/>
          <w:szCs w:val="20"/>
          <w:lang w:val="en-US"/>
        </w:rPr>
        <w:t>-9), 124.00 (</w:t>
      </w:r>
      <w:r w:rsidRPr="00087599">
        <w:rPr>
          <w:rFonts w:ascii="Arial" w:hAnsi="Arial" w:cs="Arial"/>
          <w:i/>
          <w:sz w:val="20"/>
          <w:szCs w:val="20"/>
          <w:lang w:val="en-US"/>
        </w:rPr>
        <w:t>C</w:t>
      </w:r>
      <w:r w:rsidRPr="00087599">
        <w:rPr>
          <w:rFonts w:ascii="Arial" w:hAnsi="Arial" w:cs="Arial"/>
          <w:sz w:val="20"/>
          <w:szCs w:val="20"/>
          <w:lang w:val="en-US"/>
        </w:rPr>
        <w:t>-3), 123.56 (</w:t>
      </w:r>
      <w:r w:rsidRPr="00087599">
        <w:rPr>
          <w:rFonts w:ascii="Arial" w:hAnsi="Arial" w:cs="Arial"/>
          <w:i/>
          <w:sz w:val="20"/>
          <w:szCs w:val="20"/>
          <w:lang w:val="en-US"/>
        </w:rPr>
        <w:t>C</w:t>
      </w:r>
      <w:r w:rsidRPr="00087599">
        <w:rPr>
          <w:rFonts w:ascii="Arial" w:hAnsi="Arial" w:cs="Arial"/>
          <w:sz w:val="20"/>
          <w:szCs w:val="20"/>
          <w:lang w:val="en-US"/>
        </w:rPr>
        <w:t>-7), 122.67 (</w:t>
      </w:r>
      <w:r w:rsidRPr="00087599">
        <w:rPr>
          <w:rFonts w:ascii="Arial" w:hAnsi="Arial" w:cs="Arial"/>
          <w:i/>
          <w:sz w:val="20"/>
          <w:szCs w:val="20"/>
          <w:lang w:val="en-US"/>
        </w:rPr>
        <w:t>C</w:t>
      </w:r>
      <w:r w:rsidRPr="00087599">
        <w:rPr>
          <w:rFonts w:ascii="Arial" w:hAnsi="Arial" w:cs="Arial"/>
          <w:sz w:val="20"/>
          <w:szCs w:val="20"/>
          <w:lang w:val="en-US"/>
        </w:rPr>
        <w:t>-4), 121.76 (</w:t>
      </w:r>
      <w:r w:rsidRPr="00087599">
        <w:rPr>
          <w:rFonts w:ascii="Arial" w:hAnsi="Arial" w:cs="Arial"/>
          <w:i/>
          <w:sz w:val="20"/>
          <w:szCs w:val="20"/>
          <w:lang w:val="en-US"/>
        </w:rPr>
        <w:t>C</w:t>
      </w:r>
      <w:r w:rsidRPr="00087599">
        <w:rPr>
          <w:rFonts w:ascii="Arial" w:hAnsi="Arial" w:cs="Arial"/>
          <w:sz w:val="20"/>
          <w:szCs w:val="20"/>
          <w:lang w:val="en-US"/>
        </w:rPr>
        <w:t>-12a), 119.93 (</w:t>
      </w:r>
      <w:r w:rsidRPr="00087599">
        <w:rPr>
          <w:rFonts w:ascii="Arial" w:hAnsi="Arial" w:cs="Arial"/>
          <w:i/>
          <w:sz w:val="20"/>
          <w:szCs w:val="20"/>
          <w:lang w:val="en-US"/>
        </w:rPr>
        <w:t>C</w:t>
      </w:r>
      <w:r w:rsidRPr="00087599">
        <w:rPr>
          <w:rFonts w:ascii="Arial" w:hAnsi="Arial" w:cs="Arial"/>
          <w:sz w:val="20"/>
          <w:szCs w:val="20"/>
          <w:lang w:val="en-US"/>
        </w:rPr>
        <w:t>-10), 118.31 (</w:t>
      </w:r>
      <w:r w:rsidRPr="00087599">
        <w:rPr>
          <w:rFonts w:ascii="Arial" w:hAnsi="Arial" w:cs="Arial"/>
          <w:i/>
          <w:sz w:val="20"/>
          <w:szCs w:val="20"/>
          <w:lang w:val="en-US"/>
        </w:rPr>
        <w:t>C</w:t>
      </w:r>
      <w:r w:rsidRPr="00087599">
        <w:rPr>
          <w:rFonts w:ascii="Arial" w:hAnsi="Arial" w:cs="Arial"/>
          <w:sz w:val="20"/>
          <w:szCs w:val="20"/>
          <w:lang w:val="en-US"/>
        </w:rPr>
        <w:t>-8), 47.15 (</w:t>
      </w:r>
      <w:r w:rsidRPr="00087599">
        <w:rPr>
          <w:rFonts w:ascii="Arial" w:hAnsi="Arial" w:cs="Arial"/>
          <w:i/>
          <w:sz w:val="20"/>
          <w:szCs w:val="20"/>
          <w:lang w:val="en-US"/>
        </w:rPr>
        <w:t>C</w:t>
      </w:r>
      <w:r w:rsidRPr="00087599">
        <w:rPr>
          <w:rFonts w:ascii="Arial" w:hAnsi="Arial" w:cs="Arial"/>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ppm.</w:t>
      </w:r>
    </w:p>
    <w:p w14:paraId="27CFBA90" w14:textId="77777777" w:rsidR="00D7016D" w:rsidRPr="00087599"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3322 (m), 2959 (w), 1601 (m), 1587 (m), 1568 (w), 1513 (m), 1480 (s), 1456 (m), 1422 (w), 1389 (m), 1363 (w), 1251 (m), 1191 (w), 1161 (m), 1119 (m), 1093 (m), 1072 (m), 956 (w), 898 (m), 831 (s), 812 (s); 768 (m), 741 (s), 720 (s), 703 (w), 651 (w), 604 (m), 560 (w), 513 (m) 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6734EB52"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13</w:t>
      </w:r>
      <w:r w:rsidRPr="009D5315">
        <w:rPr>
          <w:rFonts w:ascii="Arial" w:hAnsi="Arial" w:cs="Arial"/>
          <w:sz w:val="20"/>
          <w:szCs w:val="20"/>
          <w:lang w:val="en-US"/>
        </w:rPr>
        <w:t>H</w:t>
      </w:r>
      <w:r w:rsidRPr="009D5315">
        <w:rPr>
          <w:rFonts w:ascii="Arial" w:hAnsi="Arial" w:cs="Arial"/>
          <w:sz w:val="20"/>
          <w:szCs w:val="20"/>
          <w:vertAlign w:val="subscript"/>
          <w:lang w:val="en-US"/>
        </w:rPr>
        <w:t>10</w:t>
      </w:r>
      <w:r w:rsidRPr="009D5315">
        <w:rPr>
          <w:rFonts w:ascii="Arial" w:hAnsi="Arial" w:cs="Arial"/>
          <w:sz w:val="20"/>
          <w:szCs w:val="20"/>
          <w:vertAlign w:val="superscript"/>
          <w:lang w:val="en-US"/>
        </w:rPr>
        <w:t>79</w:t>
      </w:r>
      <w:r w:rsidRPr="009D5315">
        <w:rPr>
          <w:rFonts w:ascii="Arial" w:hAnsi="Arial" w:cs="Arial"/>
          <w:sz w:val="20"/>
          <w:szCs w:val="20"/>
          <w:lang w:val="en-US"/>
        </w:rPr>
        <w:t>BrN</w:t>
      </w:r>
      <w:r w:rsidRPr="009D5315">
        <w:rPr>
          <w:rFonts w:ascii="Arial" w:hAnsi="Arial" w:cs="Arial"/>
          <w:sz w:val="20"/>
          <w:szCs w:val="20"/>
          <w:vertAlign w:val="subscript"/>
          <w:lang w:val="en-US"/>
        </w:rPr>
        <w:t>3</w:t>
      </w:r>
      <w:r w:rsidRPr="009D5315">
        <w:rPr>
          <w:rFonts w:ascii="Arial" w:hAnsi="Arial" w:cs="Arial"/>
          <w:sz w:val="20"/>
          <w:szCs w:val="20"/>
          <w:lang w:val="en-US"/>
        </w:rPr>
        <w:t>+H</w:t>
      </w:r>
      <w:r w:rsidRPr="009D5315">
        <w:rPr>
          <w:rFonts w:ascii="Arial" w:hAnsi="Arial" w:cs="Arial"/>
          <w:sz w:val="20"/>
          <w:szCs w:val="20"/>
          <w:vertAlign w:val="superscript"/>
          <w:lang w:val="en-US"/>
        </w:rPr>
        <w:t>+</w:t>
      </w:r>
      <w:r w:rsidRPr="009D5315">
        <w:rPr>
          <w:rFonts w:ascii="Arial" w:hAnsi="Arial" w:cs="Arial"/>
          <w:sz w:val="20"/>
          <w:szCs w:val="20"/>
          <w:lang w:val="en-US"/>
        </w:rPr>
        <w:t>) = calc.: 288.01309, found: 288.01278 ± 1.07 ppm.</w:t>
      </w:r>
    </w:p>
    <w:p w14:paraId="74348DCA" w14:textId="77777777" w:rsidR="00D7016D" w:rsidRPr="00087599" w:rsidRDefault="00D7016D" w:rsidP="00D7016D">
      <w:pPr>
        <w:rPr>
          <w:rFonts w:ascii="Arial" w:hAnsi="Arial" w:cs="Arial"/>
          <w:sz w:val="20"/>
          <w:szCs w:val="20"/>
          <w:lang w:val="en-US"/>
        </w:rPr>
      </w:pPr>
    </w:p>
    <w:p w14:paraId="1F3078E5"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20244" w:dyaOrig="11784" w14:anchorId="7610F6D8">
          <v:shape id="_x0000_i1049" type="#_x0000_t75" style="width:453.5pt;height:264pt" o:ole="">
            <v:imagedata r:id="rId55" o:title=""/>
          </v:shape>
          <o:OLEObject Type="Embed" ProgID="ChemDraw.Document.6.0" ShapeID="_x0000_i1049" DrawAspect="Content" ObjectID="_1676474378" r:id="rId56"/>
        </w:object>
      </w:r>
    </w:p>
    <w:p w14:paraId="219A9C12"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I.15:</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w:t>
      </w:r>
      <w:r w:rsidR="00D7016D" w:rsidRPr="009D5315">
        <w:rPr>
          <w:rFonts w:ascii="Arial" w:hAnsi="Arial" w:cs="Arial"/>
          <w:sz w:val="20"/>
          <w:szCs w:val="20"/>
          <w:lang w:val="en-US"/>
        </w:rPr>
        <w:t xml:space="preserve">H NMR spectrum of compound </w:t>
      </w:r>
      <w:r w:rsidR="00C659A6" w:rsidRPr="009D5315">
        <w:rPr>
          <w:rFonts w:ascii="Arial" w:hAnsi="Arial" w:cs="Arial"/>
          <w:b/>
          <w:sz w:val="20"/>
          <w:szCs w:val="20"/>
          <w:lang w:val="en-US"/>
        </w:rPr>
        <w:t>9a</w:t>
      </w:r>
      <w:r w:rsidR="00D7016D" w:rsidRPr="009D5315">
        <w:rPr>
          <w:rFonts w:ascii="Arial" w:hAnsi="Arial" w:cs="Arial"/>
          <w:sz w:val="20"/>
          <w:szCs w:val="20"/>
          <w:lang w:val="en-US"/>
        </w:rPr>
        <w:t>.</w:t>
      </w:r>
    </w:p>
    <w:p w14:paraId="43621ED4" w14:textId="77777777" w:rsidR="00D7016D" w:rsidRPr="009D5315" w:rsidRDefault="00D7016D" w:rsidP="00D7016D">
      <w:pPr>
        <w:rPr>
          <w:rFonts w:ascii="Arial" w:hAnsi="Arial" w:cs="Arial"/>
          <w:sz w:val="20"/>
          <w:szCs w:val="20"/>
          <w:lang w:val="en-US"/>
        </w:rPr>
      </w:pPr>
      <w:r w:rsidRPr="009D5315">
        <w:rPr>
          <w:rFonts w:ascii="Arial" w:hAnsi="Arial" w:cs="Arial"/>
          <w:sz w:val="20"/>
          <w:szCs w:val="20"/>
        </w:rPr>
        <w:object w:dxaOrig="20242" w:dyaOrig="11781" w14:anchorId="03DAADD7">
          <v:shape id="_x0000_i1050" type="#_x0000_t75" style="width:453.5pt;height:264.5pt" o:ole="">
            <v:imagedata r:id="rId57" o:title=""/>
          </v:shape>
          <o:OLEObject Type="Embed" ProgID="ChemDraw.Document.6.0" ShapeID="_x0000_i1050" DrawAspect="Content" ObjectID="_1676474379" r:id="rId58"/>
        </w:object>
      </w:r>
    </w:p>
    <w:p w14:paraId="26457F03"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I.16:</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13</w:t>
      </w:r>
      <w:r w:rsidR="00D7016D" w:rsidRPr="009D5315">
        <w:rPr>
          <w:rFonts w:ascii="Arial" w:hAnsi="Arial" w:cs="Arial"/>
          <w:sz w:val="20"/>
          <w:szCs w:val="20"/>
          <w:lang w:val="en-US"/>
        </w:rPr>
        <w:t xml:space="preserve">C NMR spectrum of compound </w:t>
      </w:r>
      <w:r w:rsidR="00C659A6" w:rsidRPr="009D5315">
        <w:rPr>
          <w:rFonts w:ascii="Arial" w:hAnsi="Arial" w:cs="Arial"/>
          <w:b/>
          <w:sz w:val="20"/>
          <w:szCs w:val="20"/>
          <w:lang w:val="en-US"/>
        </w:rPr>
        <w:t>9a</w:t>
      </w:r>
      <w:r w:rsidR="00D7016D" w:rsidRPr="009D5315">
        <w:rPr>
          <w:rFonts w:ascii="Arial" w:hAnsi="Arial" w:cs="Arial"/>
          <w:sz w:val="20"/>
          <w:szCs w:val="20"/>
          <w:lang w:val="en-US"/>
        </w:rPr>
        <w:t>.</w:t>
      </w:r>
    </w:p>
    <w:p w14:paraId="53266151" w14:textId="77777777" w:rsidR="00D7016D" w:rsidRPr="00087599" w:rsidRDefault="00D7016D" w:rsidP="00D7016D">
      <w:pPr>
        <w:jc w:val="both"/>
        <w:rPr>
          <w:rFonts w:ascii="Arial" w:hAnsi="Arial" w:cs="Arial"/>
          <w:sz w:val="20"/>
          <w:szCs w:val="20"/>
          <w:lang w:val="en-US"/>
        </w:rPr>
      </w:pPr>
    </w:p>
    <w:p w14:paraId="0270485B" w14:textId="77777777" w:rsidR="00D7016D" w:rsidRPr="00087599" w:rsidRDefault="00D7016D" w:rsidP="00D7016D">
      <w:pPr>
        <w:jc w:val="both"/>
        <w:rPr>
          <w:rFonts w:ascii="Arial" w:hAnsi="Arial" w:cs="Arial"/>
          <w:sz w:val="20"/>
          <w:szCs w:val="20"/>
          <w:lang w:val="en-US"/>
        </w:rPr>
      </w:pPr>
    </w:p>
    <w:p w14:paraId="28947C10" w14:textId="77777777" w:rsidR="00D7016D" w:rsidRPr="00087599" w:rsidRDefault="00D7016D" w:rsidP="00D7016D">
      <w:pPr>
        <w:jc w:val="both"/>
        <w:rPr>
          <w:rFonts w:ascii="Arial" w:hAnsi="Arial" w:cs="Arial"/>
          <w:sz w:val="20"/>
          <w:szCs w:val="20"/>
          <w:lang w:val="en-US"/>
        </w:rPr>
      </w:pPr>
    </w:p>
    <w:p w14:paraId="636843B6" w14:textId="77777777" w:rsidR="00D7016D" w:rsidRPr="00087599" w:rsidRDefault="00D7016D" w:rsidP="00D7016D">
      <w:pPr>
        <w:jc w:val="both"/>
        <w:rPr>
          <w:rFonts w:ascii="Arial" w:hAnsi="Arial" w:cs="Arial"/>
          <w:sz w:val="20"/>
          <w:szCs w:val="20"/>
          <w:lang w:val="en-US"/>
        </w:rPr>
      </w:pPr>
    </w:p>
    <w:p w14:paraId="31FA7C0D" w14:textId="77777777" w:rsidR="00D7016D" w:rsidRPr="009D5315" w:rsidRDefault="00ED61E2" w:rsidP="00D7016D">
      <w:pPr>
        <w:jc w:val="both"/>
        <w:rPr>
          <w:rFonts w:ascii="Arial" w:hAnsi="Arial" w:cs="Arial"/>
          <w:b/>
          <w:sz w:val="20"/>
          <w:szCs w:val="20"/>
          <w:lang w:val="en-US"/>
        </w:rPr>
      </w:pPr>
      <w:r w:rsidRPr="009D5315">
        <w:rPr>
          <w:rFonts w:ascii="Arial" w:hAnsi="Arial" w:cs="Arial"/>
          <w:b/>
          <w:sz w:val="20"/>
          <w:szCs w:val="20"/>
          <w:lang w:val="en-US"/>
        </w:rPr>
        <w:t>I</w:t>
      </w:r>
      <w:r w:rsidR="00D7016D" w:rsidRPr="009D5315">
        <w:rPr>
          <w:rFonts w:ascii="Arial" w:hAnsi="Arial" w:cs="Arial"/>
          <w:b/>
          <w:sz w:val="20"/>
          <w:szCs w:val="20"/>
          <w:lang w:val="en-US"/>
        </w:rPr>
        <w:t>I.10 Synthesis of (</w:t>
      </w:r>
      <w:r w:rsidR="00D7016D" w:rsidRPr="009D5315">
        <w:rPr>
          <w:rFonts w:ascii="Arial" w:hAnsi="Arial" w:cs="Arial"/>
          <w:b/>
          <w:i/>
          <w:sz w:val="20"/>
          <w:szCs w:val="20"/>
          <w:lang w:val="en-US"/>
        </w:rPr>
        <w:t>Z</w:t>
      </w:r>
      <w:r w:rsidR="00D7016D" w:rsidRPr="009D5315">
        <w:rPr>
          <w:rFonts w:ascii="Arial" w:hAnsi="Arial" w:cs="Arial"/>
          <w:b/>
          <w:sz w:val="20"/>
          <w:szCs w:val="20"/>
          <w:lang w:val="en-US"/>
        </w:rPr>
        <w:t>)-1-(3-bromodibenzo[</w:t>
      </w:r>
      <w:proofErr w:type="gramStart"/>
      <w:r w:rsidR="00D7016D" w:rsidRPr="009D5315">
        <w:rPr>
          <w:rFonts w:ascii="Arial" w:hAnsi="Arial" w:cs="Arial"/>
          <w:b/>
          <w:i/>
          <w:sz w:val="20"/>
          <w:szCs w:val="20"/>
          <w:lang w:val="en-US"/>
        </w:rPr>
        <w:t>c</w:t>
      </w:r>
      <w:r w:rsidR="00D7016D" w:rsidRPr="009D5315">
        <w:rPr>
          <w:rFonts w:ascii="Arial" w:hAnsi="Arial" w:cs="Arial"/>
          <w:b/>
          <w:sz w:val="20"/>
          <w:szCs w:val="20"/>
          <w:lang w:val="en-US"/>
        </w:rPr>
        <w:t>,</w:t>
      </w:r>
      <w:r w:rsidR="00D7016D" w:rsidRPr="009D5315">
        <w:rPr>
          <w:rFonts w:ascii="Arial" w:hAnsi="Arial" w:cs="Arial"/>
          <w:b/>
          <w:i/>
          <w:sz w:val="20"/>
          <w:szCs w:val="20"/>
          <w:lang w:val="en-US"/>
        </w:rPr>
        <w:t>g</w:t>
      </w:r>
      <w:proofErr w:type="gramEnd"/>
      <w:r w:rsidR="00D7016D" w:rsidRPr="009D5315">
        <w:rPr>
          <w:rFonts w:ascii="Arial" w:hAnsi="Arial" w:cs="Arial"/>
          <w:b/>
          <w:sz w:val="20"/>
          <w:szCs w:val="20"/>
          <w:lang w:val="en-US"/>
        </w:rPr>
        <w:t>][1,2,5]triazocin-11(12</w:t>
      </w:r>
      <w:r w:rsidR="00D7016D" w:rsidRPr="009D5315">
        <w:rPr>
          <w:rFonts w:ascii="Arial" w:hAnsi="Arial" w:cs="Arial"/>
          <w:b/>
          <w:i/>
          <w:sz w:val="20"/>
          <w:szCs w:val="20"/>
          <w:lang w:val="en-US"/>
        </w:rPr>
        <w:t>H</w:t>
      </w:r>
      <w:r w:rsidR="00D7016D" w:rsidRPr="009D5315">
        <w:rPr>
          <w:rFonts w:ascii="Arial" w:hAnsi="Arial" w:cs="Arial"/>
          <w:b/>
          <w:sz w:val="20"/>
          <w:szCs w:val="20"/>
          <w:lang w:val="en-US"/>
        </w:rPr>
        <w:t>)-yl)ethan-1-one (</w:t>
      </w:r>
      <w:r w:rsidR="00C659A6" w:rsidRPr="009D5315">
        <w:rPr>
          <w:rFonts w:ascii="Arial" w:hAnsi="Arial" w:cs="Arial"/>
          <w:b/>
          <w:sz w:val="20"/>
          <w:szCs w:val="20"/>
          <w:lang w:val="en-US"/>
        </w:rPr>
        <w:t>10a</w:t>
      </w:r>
      <w:r w:rsidR="00D7016D" w:rsidRPr="009D5315">
        <w:rPr>
          <w:rFonts w:ascii="Arial" w:hAnsi="Arial" w:cs="Arial"/>
          <w:b/>
          <w:sz w:val="20"/>
          <w:szCs w:val="20"/>
          <w:lang w:val="en-US"/>
        </w:rPr>
        <w:t>)</w:t>
      </w:r>
    </w:p>
    <w:p w14:paraId="7175DDE1" w14:textId="706139BB" w:rsidR="00D7016D" w:rsidRPr="009D5315" w:rsidRDefault="00EA2B59" w:rsidP="00D7016D">
      <w:pPr>
        <w:jc w:val="both"/>
        <w:rPr>
          <w:rFonts w:ascii="Arial" w:hAnsi="Arial" w:cs="Arial"/>
          <w:sz w:val="20"/>
          <w:szCs w:val="20"/>
          <w:lang w:val="en-US"/>
        </w:rPr>
      </w:pPr>
      <w:r w:rsidRPr="009D5315">
        <w:rPr>
          <w:rFonts w:ascii="Arial" w:hAnsi="Arial" w:cs="Arial"/>
          <w:sz w:val="20"/>
          <w:szCs w:val="20"/>
          <w:lang w:val="en-US"/>
        </w:rPr>
        <w:t>U</w:t>
      </w:r>
      <w:r>
        <w:rPr>
          <w:rFonts w:ascii="Arial" w:hAnsi="Arial" w:cs="Arial"/>
          <w:sz w:val="20"/>
          <w:szCs w:val="20"/>
          <w:lang w:val="en-US"/>
        </w:rPr>
        <w:t xml:space="preserve">nder a nitrogen atmosphere, </w:t>
      </w:r>
      <w:r w:rsidRPr="009D5315">
        <w:rPr>
          <w:rFonts w:ascii="Arial" w:hAnsi="Arial" w:cs="Arial"/>
          <w:sz w:val="20"/>
          <w:szCs w:val="20"/>
          <w:lang w:val="en-US"/>
        </w:rPr>
        <w:t>a solution of</w:t>
      </w:r>
      <w:r w:rsidRPr="009D5315">
        <w:rPr>
          <w:rFonts w:ascii="Arial" w:hAnsi="Arial" w:cs="Arial"/>
          <w:i/>
          <w:sz w:val="20"/>
          <w:szCs w:val="20"/>
          <w:lang w:val="en-US"/>
        </w:rPr>
        <w:t xml:space="preserve"> </w:t>
      </w:r>
      <w:r w:rsidRPr="009D5315">
        <w:rPr>
          <w:rFonts w:ascii="Arial" w:hAnsi="Arial" w:cs="Arial"/>
          <w:sz w:val="20"/>
          <w:szCs w:val="20"/>
          <w:lang w:val="en-US"/>
        </w:rPr>
        <w:t>(</w:t>
      </w:r>
      <w:r w:rsidRPr="009D5315">
        <w:rPr>
          <w:rFonts w:ascii="Arial" w:hAnsi="Arial" w:cs="Arial"/>
          <w:i/>
          <w:sz w:val="20"/>
          <w:szCs w:val="20"/>
          <w:lang w:val="en-US"/>
        </w:rPr>
        <w:t>Z</w:t>
      </w:r>
      <w:r w:rsidRPr="009D5315">
        <w:rPr>
          <w:rFonts w:ascii="Arial" w:hAnsi="Arial" w:cs="Arial"/>
          <w:sz w:val="20"/>
          <w:szCs w:val="20"/>
          <w:lang w:val="en-US"/>
        </w:rPr>
        <w:t>)-3-bromo-11,12-dihydrodibenzo[</w:t>
      </w:r>
      <w:proofErr w:type="spellStart"/>
      <w:proofErr w:type="gramStart"/>
      <w:r w:rsidRPr="009D5315">
        <w:rPr>
          <w:rFonts w:ascii="Arial" w:hAnsi="Arial" w:cs="Arial"/>
          <w:i/>
          <w:sz w:val="20"/>
          <w:szCs w:val="20"/>
          <w:lang w:val="en-US"/>
        </w:rPr>
        <w:t>c</w:t>
      </w:r>
      <w:r w:rsidRPr="009D5315">
        <w:rPr>
          <w:rFonts w:ascii="Arial" w:hAnsi="Arial" w:cs="Arial"/>
          <w:sz w:val="20"/>
          <w:szCs w:val="20"/>
          <w:lang w:val="en-US"/>
        </w:rPr>
        <w:t>,</w:t>
      </w:r>
      <w:r w:rsidRPr="009D5315">
        <w:rPr>
          <w:rFonts w:ascii="Arial" w:hAnsi="Arial" w:cs="Arial"/>
          <w:i/>
          <w:sz w:val="20"/>
          <w:szCs w:val="20"/>
          <w:lang w:val="en-US"/>
        </w:rPr>
        <w:t>g</w:t>
      </w:r>
      <w:proofErr w:type="spellEnd"/>
      <w:proofErr w:type="gramEnd"/>
      <w:r w:rsidRPr="009D5315">
        <w:rPr>
          <w:rFonts w:ascii="Arial" w:hAnsi="Arial" w:cs="Arial"/>
          <w:sz w:val="20"/>
          <w:szCs w:val="20"/>
          <w:lang w:val="en-US"/>
        </w:rPr>
        <w:t>][1,2,5]</w:t>
      </w:r>
      <w:proofErr w:type="spellStart"/>
      <w:r w:rsidRPr="009D5315">
        <w:rPr>
          <w:rFonts w:ascii="Arial" w:hAnsi="Arial" w:cs="Arial"/>
          <w:sz w:val="20"/>
          <w:szCs w:val="20"/>
          <w:lang w:val="en-US"/>
        </w:rPr>
        <w:t>triazocine</w:t>
      </w:r>
      <w:proofErr w:type="spellEnd"/>
      <w:r w:rsidRPr="009D5315">
        <w:rPr>
          <w:rFonts w:ascii="Arial" w:hAnsi="Arial" w:cs="Arial"/>
          <w:sz w:val="20"/>
          <w:szCs w:val="20"/>
          <w:lang w:val="en-US"/>
        </w:rPr>
        <w:t xml:space="preserve"> (</w:t>
      </w:r>
      <w:r w:rsidRPr="009D5315">
        <w:rPr>
          <w:rFonts w:ascii="Arial" w:hAnsi="Arial" w:cs="Arial"/>
          <w:b/>
          <w:sz w:val="20"/>
          <w:szCs w:val="20"/>
          <w:lang w:val="en-US"/>
        </w:rPr>
        <w:t>9a</w:t>
      </w:r>
      <w:r>
        <w:rPr>
          <w:rFonts w:ascii="Arial" w:hAnsi="Arial" w:cs="Arial"/>
          <w:sz w:val="20"/>
          <w:szCs w:val="20"/>
          <w:lang w:val="en-US"/>
        </w:rPr>
        <w:t>, 52 mg, 180 µmol)</w:t>
      </w:r>
      <w:r w:rsidRPr="009D5315">
        <w:rPr>
          <w:rFonts w:ascii="Arial" w:hAnsi="Arial" w:cs="Arial"/>
          <w:sz w:val="20"/>
          <w:szCs w:val="20"/>
          <w:lang w:val="en-US"/>
        </w:rPr>
        <w:t xml:space="preserve"> </w:t>
      </w:r>
      <w:r>
        <w:rPr>
          <w:rFonts w:ascii="Arial" w:hAnsi="Arial" w:cs="Arial"/>
          <w:sz w:val="20"/>
          <w:szCs w:val="20"/>
          <w:lang w:val="en-US"/>
        </w:rPr>
        <w:t>in</w:t>
      </w:r>
      <w:r w:rsidRPr="009D5315">
        <w:rPr>
          <w:rFonts w:ascii="Arial" w:hAnsi="Arial" w:cs="Arial"/>
          <w:sz w:val="20"/>
          <w:szCs w:val="20"/>
          <w:lang w:val="en-US"/>
        </w:rPr>
        <w:t xml:space="preserve"> </w:t>
      </w:r>
      <w:r>
        <w:rPr>
          <w:rFonts w:ascii="Arial" w:hAnsi="Arial" w:cs="Arial"/>
          <w:sz w:val="20"/>
          <w:szCs w:val="20"/>
          <w:lang w:val="en-US"/>
        </w:rPr>
        <w:t>anhydrous</w:t>
      </w:r>
      <w:r w:rsidRPr="009D5315">
        <w:rPr>
          <w:rFonts w:ascii="Arial" w:hAnsi="Arial" w:cs="Arial"/>
          <w:sz w:val="20"/>
          <w:szCs w:val="20"/>
          <w:lang w:val="en-US"/>
        </w:rPr>
        <w:t xml:space="preserve"> DMF</w:t>
      </w:r>
      <w:r>
        <w:rPr>
          <w:rFonts w:ascii="Arial" w:hAnsi="Arial" w:cs="Arial"/>
          <w:sz w:val="20"/>
          <w:szCs w:val="20"/>
          <w:lang w:val="en-US"/>
        </w:rPr>
        <w:t xml:space="preserve"> (5 mL)</w:t>
      </w:r>
      <w:r w:rsidRPr="009D5315">
        <w:rPr>
          <w:rFonts w:ascii="Arial" w:hAnsi="Arial" w:cs="Arial"/>
          <w:sz w:val="20"/>
          <w:szCs w:val="20"/>
          <w:lang w:val="en-US"/>
        </w:rPr>
        <w:t xml:space="preserve"> was </w:t>
      </w:r>
      <w:r>
        <w:rPr>
          <w:rFonts w:ascii="Arial" w:hAnsi="Arial" w:cs="Arial"/>
          <w:sz w:val="20"/>
          <w:szCs w:val="20"/>
          <w:lang w:val="en-US"/>
        </w:rPr>
        <w:t>prepared, and then</w:t>
      </w:r>
      <w:r w:rsidRPr="009D5315">
        <w:rPr>
          <w:rFonts w:ascii="Arial" w:hAnsi="Arial" w:cs="Arial"/>
          <w:sz w:val="20"/>
          <w:szCs w:val="20"/>
          <w:lang w:val="en-US"/>
        </w:rPr>
        <w:t xml:space="preserve"> </w:t>
      </w:r>
      <w:r>
        <w:rPr>
          <w:rFonts w:ascii="Arial" w:hAnsi="Arial" w:cs="Arial"/>
          <w:sz w:val="20"/>
          <w:szCs w:val="20"/>
          <w:lang w:val="en-US"/>
        </w:rPr>
        <w:t>TEA</w:t>
      </w:r>
      <w:r w:rsidRPr="009D5315">
        <w:rPr>
          <w:rFonts w:ascii="Arial" w:hAnsi="Arial" w:cs="Arial"/>
          <w:sz w:val="20"/>
          <w:szCs w:val="20"/>
          <w:lang w:val="en-US"/>
        </w:rPr>
        <w:t xml:space="preserve"> (</w:t>
      </w:r>
      <w:r>
        <w:rPr>
          <w:rFonts w:ascii="Arial" w:hAnsi="Arial" w:cs="Arial"/>
          <w:sz w:val="20"/>
          <w:szCs w:val="20"/>
          <w:lang w:val="en-US"/>
        </w:rPr>
        <w:t>503</w:t>
      </w:r>
      <w:r w:rsidRPr="009D5315">
        <w:rPr>
          <w:rFonts w:ascii="Arial" w:hAnsi="Arial" w:cs="Arial"/>
          <w:sz w:val="20"/>
          <w:szCs w:val="20"/>
          <w:lang w:val="en-US"/>
        </w:rPr>
        <w:t xml:space="preserve"> µL, </w:t>
      </w:r>
      <w:r>
        <w:rPr>
          <w:rFonts w:ascii="Arial" w:hAnsi="Arial" w:cs="Arial"/>
          <w:sz w:val="20"/>
          <w:szCs w:val="20"/>
          <w:lang w:val="en-US"/>
        </w:rPr>
        <w:t>20 eq</w:t>
      </w:r>
      <w:r w:rsidRPr="009D5315">
        <w:rPr>
          <w:rFonts w:ascii="Arial" w:hAnsi="Arial" w:cs="Arial"/>
          <w:sz w:val="20"/>
          <w:szCs w:val="20"/>
          <w:lang w:val="en-US"/>
        </w:rPr>
        <w:t xml:space="preserve">) and </w:t>
      </w:r>
      <w:proofErr w:type="spellStart"/>
      <w:r>
        <w:rPr>
          <w:rFonts w:ascii="Arial" w:hAnsi="Arial" w:cs="Arial"/>
          <w:sz w:val="20"/>
          <w:szCs w:val="20"/>
          <w:lang w:val="en-US"/>
        </w:rPr>
        <w:t>HOAc</w:t>
      </w:r>
      <w:proofErr w:type="spellEnd"/>
      <w:r w:rsidRPr="009D5315">
        <w:rPr>
          <w:rFonts w:ascii="Arial" w:hAnsi="Arial" w:cs="Arial"/>
          <w:sz w:val="20"/>
          <w:szCs w:val="20"/>
          <w:lang w:val="en-US"/>
        </w:rPr>
        <w:t xml:space="preserve"> (103 µL, 1.80 mmol) </w:t>
      </w:r>
      <w:r>
        <w:rPr>
          <w:rFonts w:ascii="Arial" w:hAnsi="Arial" w:cs="Arial"/>
          <w:sz w:val="20"/>
          <w:szCs w:val="20"/>
          <w:lang w:val="en-US"/>
        </w:rPr>
        <w:t>were added</w:t>
      </w:r>
      <w:r w:rsidRPr="009D5315">
        <w:rPr>
          <w:rFonts w:ascii="Arial" w:hAnsi="Arial" w:cs="Arial"/>
          <w:sz w:val="20"/>
          <w:szCs w:val="20"/>
          <w:lang w:val="en-US"/>
        </w:rPr>
        <w:t>.</w:t>
      </w:r>
      <w:r>
        <w:rPr>
          <w:rFonts w:ascii="Arial" w:hAnsi="Arial" w:cs="Arial"/>
          <w:sz w:val="20"/>
          <w:szCs w:val="20"/>
          <w:lang w:val="en-US"/>
        </w:rPr>
        <w:t xml:space="preserve"> The reaction mixture </w:t>
      </w:r>
      <w:r w:rsidR="00D7016D" w:rsidRPr="009D5315">
        <w:rPr>
          <w:rFonts w:ascii="Arial" w:hAnsi="Arial" w:cs="Arial"/>
          <w:sz w:val="20"/>
          <w:szCs w:val="20"/>
          <w:lang w:val="en-US"/>
        </w:rPr>
        <w:t xml:space="preserve">was cooled to 0 °C and T3P (1.08 mL, 1.80 mmol, 50% in ethyl acetate) was added dropwise. The ice bath was removed and it was stirred for </w:t>
      </w:r>
      <w:r w:rsidR="001E176B">
        <w:rPr>
          <w:rFonts w:ascii="Arial" w:hAnsi="Arial" w:cs="Arial"/>
          <w:sz w:val="20"/>
          <w:szCs w:val="20"/>
          <w:lang w:val="en-US"/>
        </w:rPr>
        <w:t>22 h. 50 mL DCM and 50 mL deionized w</w:t>
      </w:r>
      <w:r w:rsidR="00D7016D" w:rsidRPr="009D5315">
        <w:rPr>
          <w:rFonts w:ascii="Arial" w:hAnsi="Arial" w:cs="Arial"/>
          <w:sz w:val="20"/>
          <w:szCs w:val="20"/>
          <w:lang w:val="en-US"/>
        </w:rPr>
        <w:t>ater were added and the organic layer was separated. It was extracted twice with DCM and the combined organic layers were dried over MgSO</w:t>
      </w:r>
      <w:r w:rsidR="00D7016D" w:rsidRPr="009D5315">
        <w:rPr>
          <w:rFonts w:ascii="Arial" w:hAnsi="Arial" w:cs="Arial"/>
          <w:sz w:val="20"/>
          <w:szCs w:val="20"/>
          <w:vertAlign w:val="subscript"/>
          <w:lang w:val="en-US"/>
        </w:rPr>
        <w:t>4</w:t>
      </w:r>
      <w:r w:rsidR="00D7016D" w:rsidRPr="009D5315">
        <w:rPr>
          <w:rFonts w:ascii="Arial" w:hAnsi="Arial" w:cs="Arial"/>
          <w:sz w:val="20"/>
          <w:szCs w:val="20"/>
          <w:lang w:val="en-US"/>
        </w:rPr>
        <w:t xml:space="preserve">. The solvent was removed and flash column chromatography on silica (0.040-0.063 mm, ethyl acetate/cyclohexane = 1:1, </w:t>
      </w:r>
      <w:r w:rsidR="00D7016D" w:rsidRPr="009D5315">
        <w:rPr>
          <w:rFonts w:ascii="Arial" w:hAnsi="Arial" w:cs="Arial"/>
          <w:i/>
          <w:sz w:val="20"/>
          <w:szCs w:val="20"/>
          <w:lang w:val="en-US"/>
        </w:rPr>
        <w:t>R</w:t>
      </w:r>
      <w:r w:rsidR="00D7016D" w:rsidRPr="009D5315">
        <w:rPr>
          <w:rFonts w:ascii="Arial" w:hAnsi="Arial" w:cs="Arial"/>
          <w:sz w:val="20"/>
          <w:szCs w:val="20"/>
          <w:vertAlign w:val="subscript"/>
          <w:lang w:val="en-US"/>
        </w:rPr>
        <w:t>f</w:t>
      </w:r>
      <w:r w:rsidR="00D7016D" w:rsidRPr="009D5315">
        <w:rPr>
          <w:rFonts w:ascii="Arial" w:hAnsi="Arial" w:cs="Arial"/>
          <w:sz w:val="20"/>
          <w:szCs w:val="20"/>
          <w:lang w:val="en-US"/>
        </w:rPr>
        <w:t xml:space="preserve"> = 0.31) gave a </w:t>
      </w:r>
      <w:proofErr w:type="gramStart"/>
      <w:r w:rsidR="00D7016D" w:rsidRPr="009D5315">
        <w:rPr>
          <w:rFonts w:ascii="Arial" w:hAnsi="Arial" w:cs="Arial"/>
          <w:sz w:val="20"/>
          <w:szCs w:val="20"/>
          <w:lang w:val="en-US"/>
        </w:rPr>
        <w:t>pale yellow</w:t>
      </w:r>
      <w:proofErr w:type="gramEnd"/>
      <w:r w:rsidR="00D7016D" w:rsidRPr="009D5315">
        <w:rPr>
          <w:rFonts w:ascii="Arial" w:hAnsi="Arial" w:cs="Arial"/>
          <w:sz w:val="20"/>
          <w:szCs w:val="20"/>
          <w:lang w:val="en-US"/>
        </w:rPr>
        <w:t xml:space="preserve"> solid (</w:t>
      </w:r>
      <w:r w:rsidR="00C659A6" w:rsidRPr="009D5315">
        <w:rPr>
          <w:rFonts w:ascii="Arial" w:hAnsi="Arial" w:cs="Arial"/>
          <w:b/>
          <w:sz w:val="20"/>
          <w:szCs w:val="20"/>
          <w:lang w:val="en-US"/>
        </w:rPr>
        <w:t>10a</w:t>
      </w:r>
      <w:r w:rsidR="00D7016D" w:rsidRPr="009D5315">
        <w:rPr>
          <w:rFonts w:ascii="Arial" w:hAnsi="Arial" w:cs="Arial"/>
          <w:sz w:val="20"/>
          <w:szCs w:val="20"/>
          <w:lang w:val="en-US"/>
        </w:rPr>
        <w:t>, 51 mg, 154 µmol, 86%).</w:t>
      </w:r>
    </w:p>
    <w:p w14:paraId="51CDF4CD" w14:textId="77777777" w:rsidR="00D7016D" w:rsidRPr="009D5315" w:rsidRDefault="00D7016D" w:rsidP="00D7016D">
      <w:pPr>
        <w:jc w:val="both"/>
        <w:rPr>
          <w:rFonts w:ascii="Arial" w:hAnsi="Arial" w:cs="Arial"/>
          <w:sz w:val="20"/>
          <w:szCs w:val="20"/>
          <w:lang w:val="en-US"/>
        </w:rPr>
      </w:pPr>
    </w:p>
    <w:p w14:paraId="6535443F" w14:textId="77777777" w:rsidR="00D7016D" w:rsidRPr="009D5315" w:rsidRDefault="00D7016D" w:rsidP="00D7016D">
      <w:pPr>
        <w:jc w:val="center"/>
        <w:rPr>
          <w:rFonts w:ascii="Arial" w:hAnsi="Arial" w:cs="Arial"/>
          <w:sz w:val="20"/>
          <w:szCs w:val="20"/>
          <w:lang w:val="en-US"/>
        </w:rPr>
      </w:pPr>
      <w:r w:rsidRPr="009D5315">
        <w:rPr>
          <w:rFonts w:ascii="Arial" w:hAnsi="Arial" w:cs="Arial"/>
          <w:sz w:val="20"/>
          <w:szCs w:val="20"/>
        </w:rPr>
        <w:object w:dxaOrig="2285" w:dyaOrig="1613" w14:anchorId="774BBDD6">
          <v:shape id="_x0000_i1051" type="#_x0000_t75" style="width:115pt;height:80.5pt" o:ole="">
            <v:imagedata r:id="rId59" o:title=""/>
          </v:shape>
          <o:OLEObject Type="Embed" ProgID="ChemDraw.Document.6.0" ShapeID="_x0000_i1051" DrawAspect="Content" ObjectID="_1676474380" r:id="rId60"/>
        </w:object>
      </w:r>
    </w:p>
    <w:p w14:paraId="478814AE"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melting point:</w:t>
      </w:r>
      <w:r w:rsidRPr="00087599">
        <w:rPr>
          <w:rFonts w:ascii="Arial" w:hAnsi="Arial" w:cs="Arial"/>
          <w:sz w:val="20"/>
          <w:szCs w:val="20"/>
          <w:lang w:val="en-US"/>
        </w:rPr>
        <w:t xml:space="preserve"> 164.9 °C</w:t>
      </w:r>
    </w:p>
    <w:p w14:paraId="4A8E3159" w14:textId="38FF6AC4" w:rsidR="00D7016D" w:rsidRPr="00097A31"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xml:space="preserve"> = 7.41 (td,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7.5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1.8 Hz, 1 H, </w:t>
      </w:r>
      <w:r w:rsidRPr="00087599">
        <w:rPr>
          <w:rFonts w:ascii="Arial" w:hAnsi="Arial" w:cs="Arial"/>
          <w:i/>
          <w:sz w:val="20"/>
          <w:szCs w:val="20"/>
          <w:lang w:val="en-US"/>
        </w:rPr>
        <w:t>H</w:t>
      </w:r>
      <w:r w:rsidRPr="00087599">
        <w:rPr>
          <w:rFonts w:ascii="Arial" w:hAnsi="Arial" w:cs="Arial"/>
          <w:sz w:val="20"/>
          <w:szCs w:val="20"/>
          <w:lang w:val="en-US"/>
        </w:rPr>
        <w:t xml:space="preserve">-8/9), 7.34-7.36 (m, 3 H, </w:t>
      </w:r>
      <w:r w:rsidRPr="00087599">
        <w:rPr>
          <w:rFonts w:ascii="Arial" w:hAnsi="Arial" w:cs="Arial"/>
          <w:i/>
          <w:sz w:val="20"/>
          <w:szCs w:val="20"/>
          <w:lang w:val="en-US"/>
        </w:rPr>
        <w:t>H</w:t>
      </w:r>
      <w:r w:rsidRPr="00087599">
        <w:rPr>
          <w:rFonts w:ascii="Arial" w:hAnsi="Arial" w:cs="Arial"/>
          <w:sz w:val="20"/>
          <w:szCs w:val="20"/>
          <w:lang w:val="en-US"/>
        </w:rPr>
        <w:t xml:space="preserve">-2,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w:t>
      </w:r>
      <w:r w:rsidRPr="00087599">
        <w:rPr>
          <w:rFonts w:ascii="Arial" w:hAnsi="Arial" w:cs="Arial"/>
          <w:i/>
          <w:sz w:val="20"/>
          <w:szCs w:val="20"/>
          <w:lang w:val="en-US"/>
        </w:rPr>
        <w:t xml:space="preserve">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 xml:space="preserve">), 7.19 (d,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7.2 Hz, 1 H, </w:t>
      </w:r>
      <w:r w:rsidRPr="00087599">
        <w:rPr>
          <w:rFonts w:ascii="Arial" w:hAnsi="Arial" w:cs="Arial"/>
          <w:i/>
          <w:sz w:val="20"/>
          <w:szCs w:val="20"/>
          <w:lang w:val="en-US"/>
        </w:rPr>
        <w:t>H</w:t>
      </w:r>
      <w:r w:rsidRPr="00087599">
        <w:rPr>
          <w:rFonts w:ascii="Arial" w:hAnsi="Arial" w:cs="Arial"/>
          <w:sz w:val="20"/>
          <w:szCs w:val="20"/>
          <w:lang w:val="en-US"/>
        </w:rPr>
        <w:t xml:space="preserve">-1), 7.12 (d,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2.0 Hz, 1 H, </w:t>
      </w:r>
      <w:r w:rsidRPr="00087599">
        <w:rPr>
          <w:rFonts w:ascii="Arial" w:hAnsi="Arial" w:cs="Arial"/>
          <w:i/>
          <w:sz w:val="20"/>
          <w:szCs w:val="20"/>
          <w:lang w:val="en-US"/>
        </w:rPr>
        <w:t>H</w:t>
      </w:r>
      <w:r w:rsidRPr="00087599">
        <w:rPr>
          <w:rFonts w:ascii="Arial" w:hAnsi="Arial" w:cs="Arial"/>
          <w:sz w:val="20"/>
          <w:szCs w:val="20"/>
          <w:lang w:val="en-US"/>
        </w:rPr>
        <w:t xml:space="preserve">-4), 7.06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7.8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1.4 Hz, 1 H, </w:t>
      </w:r>
      <w:r w:rsidRPr="00087599">
        <w:rPr>
          <w:rFonts w:ascii="Arial" w:hAnsi="Arial" w:cs="Arial"/>
          <w:i/>
          <w:sz w:val="20"/>
          <w:szCs w:val="20"/>
          <w:lang w:val="en-US"/>
        </w:rPr>
        <w:t>H</w:t>
      </w:r>
      <w:r w:rsidRPr="00087599">
        <w:rPr>
          <w:rFonts w:ascii="Arial" w:hAnsi="Arial" w:cs="Arial"/>
          <w:sz w:val="20"/>
          <w:szCs w:val="20"/>
          <w:lang w:val="en-US"/>
        </w:rPr>
        <w:t xml:space="preserve">-7/10), 5.02 (d, </w:t>
      </w:r>
      <w:r w:rsidRPr="00087599">
        <w:rPr>
          <w:rFonts w:ascii="Arial" w:hAnsi="Arial" w:cs="Arial"/>
          <w:sz w:val="20"/>
          <w:szCs w:val="20"/>
          <w:vertAlign w:val="superscript"/>
          <w:lang w:val="en-US"/>
        </w:rPr>
        <w:t>2</w:t>
      </w:r>
      <w:r w:rsidRPr="00087599">
        <w:rPr>
          <w:rFonts w:ascii="Arial" w:hAnsi="Arial" w:cs="Arial"/>
          <w:i/>
          <w:sz w:val="20"/>
          <w:szCs w:val="20"/>
          <w:lang w:val="en-US"/>
        </w:rPr>
        <w:t>J</w:t>
      </w:r>
      <w:r w:rsidRPr="00087599">
        <w:rPr>
          <w:rFonts w:ascii="Arial" w:hAnsi="Arial" w:cs="Arial"/>
          <w:sz w:val="20"/>
          <w:szCs w:val="20"/>
          <w:lang w:val="en-US"/>
        </w:rPr>
        <w:t xml:space="preserve"> = 14.5 Hz, 1 H, C</w:t>
      </w:r>
      <w:r w:rsidRPr="00087599">
        <w:rPr>
          <w:rFonts w:ascii="Arial" w:hAnsi="Arial" w:cs="Arial"/>
          <w:i/>
          <w:sz w:val="20"/>
          <w:szCs w:val="20"/>
          <w:lang w:val="en-US"/>
        </w:rPr>
        <w:t>H</w:t>
      </w:r>
      <w:r w:rsidRPr="00087599">
        <w:rPr>
          <w:rFonts w:ascii="Arial" w:hAnsi="Arial" w:cs="Arial"/>
          <w:sz w:val="20"/>
          <w:szCs w:val="20"/>
          <w:vertAlign w:val="subscript"/>
          <w:lang w:val="en-US"/>
        </w:rPr>
        <w:t>2</w:t>
      </w:r>
      <w:r w:rsidR="00B90422" w:rsidRPr="00097A31">
        <w:rPr>
          <w:rFonts w:ascii="Arial" w:hAnsi="Arial" w:cs="Arial"/>
          <w:sz w:val="20"/>
          <w:szCs w:val="20"/>
          <w:lang w:val="en-US"/>
        </w:rPr>
        <w:t>a</w:t>
      </w:r>
      <w:r w:rsidRPr="00087599">
        <w:rPr>
          <w:rFonts w:ascii="Arial" w:hAnsi="Arial" w:cs="Arial"/>
          <w:sz w:val="20"/>
          <w:szCs w:val="20"/>
          <w:lang w:val="en-US"/>
        </w:rPr>
        <w:t xml:space="preserve">), 4.32 (d, </w:t>
      </w:r>
      <w:r w:rsidRPr="00087599">
        <w:rPr>
          <w:rFonts w:ascii="Arial" w:hAnsi="Arial" w:cs="Arial"/>
          <w:sz w:val="20"/>
          <w:szCs w:val="20"/>
          <w:vertAlign w:val="superscript"/>
          <w:lang w:val="en-US"/>
        </w:rPr>
        <w:t>2</w:t>
      </w:r>
      <w:r w:rsidRPr="00087599">
        <w:rPr>
          <w:rFonts w:ascii="Arial" w:hAnsi="Arial" w:cs="Arial"/>
          <w:i/>
          <w:sz w:val="20"/>
          <w:szCs w:val="20"/>
          <w:lang w:val="en-US"/>
        </w:rPr>
        <w:t>J</w:t>
      </w:r>
      <w:r w:rsidRPr="00087599">
        <w:rPr>
          <w:rFonts w:ascii="Arial" w:hAnsi="Arial" w:cs="Arial"/>
          <w:sz w:val="20"/>
          <w:szCs w:val="20"/>
          <w:lang w:val="en-US"/>
        </w:rPr>
        <w:t xml:space="preserve"> = 14.5 Hz, 1 H, C</w:t>
      </w:r>
      <w:r w:rsidRPr="00087599">
        <w:rPr>
          <w:rFonts w:ascii="Arial" w:hAnsi="Arial" w:cs="Arial"/>
          <w:i/>
          <w:sz w:val="20"/>
          <w:szCs w:val="20"/>
          <w:lang w:val="en-US"/>
        </w:rPr>
        <w:t>H</w:t>
      </w:r>
      <w:r w:rsidRPr="00087599">
        <w:rPr>
          <w:rFonts w:ascii="Arial" w:hAnsi="Arial" w:cs="Arial"/>
          <w:sz w:val="20"/>
          <w:szCs w:val="20"/>
          <w:vertAlign w:val="subscript"/>
          <w:lang w:val="en-US"/>
        </w:rPr>
        <w:t>2</w:t>
      </w:r>
      <w:r w:rsidR="00B90422" w:rsidRPr="00097A31">
        <w:rPr>
          <w:rFonts w:ascii="Arial" w:hAnsi="Arial" w:cs="Arial"/>
          <w:sz w:val="20"/>
          <w:szCs w:val="20"/>
          <w:lang w:val="en-US"/>
        </w:rPr>
        <w:t>b</w:t>
      </w:r>
      <w:r w:rsidRPr="00087599">
        <w:rPr>
          <w:rFonts w:ascii="Arial" w:hAnsi="Arial" w:cs="Arial"/>
          <w:sz w:val="20"/>
          <w:szCs w:val="20"/>
          <w:lang w:val="en-US"/>
        </w:rPr>
        <w:t>), 1.80 (s, 3 H, C</w:t>
      </w:r>
      <w:r w:rsidRPr="00087599">
        <w:rPr>
          <w:rFonts w:ascii="Arial" w:hAnsi="Arial" w:cs="Arial"/>
          <w:i/>
          <w:sz w:val="20"/>
          <w:szCs w:val="20"/>
          <w:lang w:val="en-US"/>
        </w:rPr>
        <w:t>H</w:t>
      </w:r>
      <w:r w:rsidRPr="00087599">
        <w:rPr>
          <w:rFonts w:ascii="Arial" w:hAnsi="Arial" w:cs="Arial"/>
          <w:sz w:val="20"/>
          <w:szCs w:val="20"/>
          <w:vertAlign w:val="subscript"/>
          <w:lang w:val="en-US"/>
        </w:rPr>
        <w:t>3</w:t>
      </w:r>
      <w:r w:rsidRPr="00087599">
        <w:rPr>
          <w:rFonts w:ascii="Arial" w:hAnsi="Arial" w:cs="Arial"/>
          <w:sz w:val="20"/>
          <w:szCs w:val="20"/>
          <w:lang w:val="en-US"/>
        </w:rPr>
        <w:t>) ppm.</w:t>
      </w:r>
    </w:p>
    <w:p w14:paraId="4C0810E0"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lastRenderedPageBreak/>
        <w:t>13</w:t>
      </w:r>
      <w:r w:rsidRPr="00087599">
        <w:rPr>
          <w:rFonts w:ascii="Arial" w:hAnsi="Arial" w:cs="Arial"/>
          <w:b/>
          <w:sz w:val="20"/>
          <w:szCs w:val="20"/>
          <w:lang w:val="en-US"/>
        </w:rPr>
        <w:t>C NMR</w:t>
      </w:r>
      <w:r w:rsidRPr="00087599">
        <w:rPr>
          <w:rFonts w:ascii="Arial" w:hAnsi="Arial" w:cs="Arial"/>
          <w:sz w:val="20"/>
          <w:szCs w:val="20"/>
          <w:lang w:val="en-US"/>
        </w:rPr>
        <w:t xml:space="preserve"> (125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169.39 (</w:t>
      </w:r>
      <w:r w:rsidRPr="00087599">
        <w:rPr>
          <w:rFonts w:ascii="Arial" w:hAnsi="Arial" w:cs="Arial"/>
          <w:i/>
          <w:sz w:val="20"/>
          <w:szCs w:val="20"/>
          <w:lang w:val="en-US"/>
        </w:rPr>
        <w:t>C</w:t>
      </w:r>
      <w:r w:rsidRPr="00087599">
        <w:rPr>
          <w:rFonts w:ascii="Arial" w:hAnsi="Arial" w:cs="Arial"/>
          <w:sz w:val="20"/>
          <w:szCs w:val="20"/>
          <w:lang w:val="en-US"/>
        </w:rPr>
        <w:t>=O), 157.21 (</w:t>
      </w:r>
      <w:r w:rsidRPr="00087599">
        <w:rPr>
          <w:rFonts w:ascii="Arial" w:hAnsi="Arial" w:cs="Arial"/>
          <w:i/>
          <w:sz w:val="20"/>
          <w:szCs w:val="20"/>
          <w:lang w:val="en-US"/>
        </w:rPr>
        <w:t>C</w:t>
      </w:r>
      <w:r w:rsidRPr="00087599">
        <w:rPr>
          <w:rFonts w:ascii="Arial" w:hAnsi="Arial" w:cs="Arial"/>
          <w:sz w:val="20"/>
          <w:szCs w:val="20"/>
          <w:lang w:val="en-US"/>
        </w:rPr>
        <w:t>-4a), 154.16 (</w:t>
      </w:r>
      <w:r w:rsidRPr="00087599">
        <w:rPr>
          <w:rFonts w:ascii="Arial" w:hAnsi="Arial" w:cs="Arial"/>
          <w:i/>
          <w:sz w:val="20"/>
          <w:szCs w:val="20"/>
          <w:lang w:val="en-US"/>
        </w:rPr>
        <w:t>C</w:t>
      </w:r>
      <w:r w:rsidRPr="00087599">
        <w:rPr>
          <w:rFonts w:ascii="Arial" w:hAnsi="Arial" w:cs="Arial"/>
          <w:sz w:val="20"/>
          <w:szCs w:val="20"/>
          <w:lang w:val="en-US"/>
        </w:rPr>
        <w:t>-6a/10a), 132.77 (</w:t>
      </w:r>
      <w:r w:rsidRPr="00087599">
        <w:rPr>
          <w:rFonts w:ascii="Arial" w:hAnsi="Arial" w:cs="Arial"/>
          <w:i/>
          <w:sz w:val="20"/>
          <w:szCs w:val="20"/>
          <w:lang w:val="en-US"/>
        </w:rPr>
        <w:t>C</w:t>
      </w:r>
      <w:r w:rsidRPr="00087599">
        <w:rPr>
          <w:rFonts w:ascii="Arial" w:hAnsi="Arial" w:cs="Arial"/>
          <w:sz w:val="20"/>
          <w:szCs w:val="20"/>
          <w:lang w:val="en-US"/>
        </w:rPr>
        <w:t>-1), 131.29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 130.29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 130.26 (</w:t>
      </w:r>
      <w:r w:rsidRPr="00087599">
        <w:rPr>
          <w:rFonts w:ascii="Arial" w:hAnsi="Arial" w:cs="Arial"/>
          <w:i/>
          <w:sz w:val="20"/>
          <w:szCs w:val="20"/>
          <w:lang w:val="en-US"/>
        </w:rPr>
        <w:t>C</w:t>
      </w:r>
      <w:r w:rsidRPr="00087599">
        <w:rPr>
          <w:rFonts w:ascii="Arial" w:hAnsi="Arial" w:cs="Arial"/>
          <w:sz w:val="20"/>
          <w:szCs w:val="20"/>
          <w:lang w:val="en-US"/>
        </w:rPr>
        <w:t>-8/9), 129.57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 129.45 (</w:t>
      </w:r>
      <w:r w:rsidRPr="00087599">
        <w:rPr>
          <w:rFonts w:ascii="Arial" w:hAnsi="Arial" w:cs="Arial"/>
          <w:i/>
          <w:sz w:val="20"/>
          <w:szCs w:val="20"/>
          <w:lang w:val="en-US"/>
        </w:rPr>
        <w:t>C</w:t>
      </w:r>
      <w:r w:rsidRPr="00087599">
        <w:rPr>
          <w:rFonts w:ascii="Arial" w:hAnsi="Arial" w:cs="Arial"/>
          <w:sz w:val="20"/>
          <w:szCs w:val="20"/>
          <w:lang w:val="en-US"/>
        </w:rPr>
        <w:t>-6a/10a), 124.74 (</w:t>
      </w:r>
      <w:r w:rsidRPr="00087599">
        <w:rPr>
          <w:rFonts w:ascii="Arial" w:hAnsi="Arial" w:cs="Arial"/>
          <w:i/>
          <w:sz w:val="20"/>
          <w:szCs w:val="20"/>
          <w:lang w:val="en-US"/>
        </w:rPr>
        <w:t>C</w:t>
      </w:r>
      <w:r w:rsidRPr="00087599">
        <w:rPr>
          <w:rFonts w:ascii="Arial" w:hAnsi="Arial" w:cs="Arial"/>
          <w:sz w:val="20"/>
          <w:szCs w:val="20"/>
          <w:lang w:val="en-US"/>
        </w:rPr>
        <w:t>-12a), 122.69 (</w:t>
      </w:r>
      <w:r w:rsidRPr="00087599">
        <w:rPr>
          <w:rFonts w:ascii="Arial" w:hAnsi="Arial" w:cs="Arial"/>
          <w:i/>
          <w:sz w:val="20"/>
          <w:szCs w:val="20"/>
          <w:lang w:val="en-US"/>
        </w:rPr>
        <w:t>C</w:t>
      </w:r>
      <w:r w:rsidRPr="00087599">
        <w:rPr>
          <w:rFonts w:ascii="Arial" w:hAnsi="Arial" w:cs="Arial"/>
          <w:sz w:val="20"/>
          <w:szCs w:val="20"/>
          <w:lang w:val="en-US"/>
        </w:rPr>
        <w:t>-4), 122.34 (</w:t>
      </w:r>
      <w:r w:rsidRPr="00087599">
        <w:rPr>
          <w:rFonts w:ascii="Arial" w:hAnsi="Arial" w:cs="Arial"/>
          <w:i/>
          <w:sz w:val="20"/>
          <w:szCs w:val="20"/>
          <w:lang w:val="en-US"/>
        </w:rPr>
        <w:t>C</w:t>
      </w:r>
      <w:r w:rsidRPr="00087599">
        <w:rPr>
          <w:rFonts w:ascii="Arial" w:hAnsi="Arial" w:cs="Arial"/>
          <w:sz w:val="20"/>
          <w:szCs w:val="20"/>
          <w:lang w:val="en-US"/>
        </w:rPr>
        <w:t>-3), 120.02 (</w:t>
      </w:r>
      <w:r w:rsidRPr="00087599">
        <w:rPr>
          <w:rFonts w:ascii="Arial" w:hAnsi="Arial" w:cs="Arial"/>
          <w:i/>
          <w:sz w:val="20"/>
          <w:szCs w:val="20"/>
          <w:lang w:val="en-US"/>
        </w:rPr>
        <w:t>C</w:t>
      </w:r>
      <w:r w:rsidRPr="00087599">
        <w:rPr>
          <w:rFonts w:ascii="Arial" w:hAnsi="Arial" w:cs="Arial"/>
          <w:sz w:val="20"/>
          <w:szCs w:val="20"/>
          <w:lang w:val="en-US"/>
        </w:rPr>
        <w:t>-7/10), 51.53 (</w:t>
      </w:r>
      <w:r w:rsidRPr="00087599">
        <w:rPr>
          <w:rFonts w:ascii="Arial" w:hAnsi="Arial" w:cs="Arial"/>
          <w:i/>
          <w:sz w:val="20"/>
          <w:szCs w:val="20"/>
          <w:lang w:val="en-US"/>
        </w:rPr>
        <w:t>C</w:t>
      </w:r>
      <w:r w:rsidRPr="00087599">
        <w:rPr>
          <w:rFonts w:ascii="Arial" w:hAnsi="Arial" w:cs="Arial"/>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20.04 (</w:t>
      </w:r>
      <w:r w:rsidRPr="00087599">
        <w:rPr>
          <w:rFonts w:ascii="Arial" w:hAnsi="Arial" w:cs="Arial"/>
          <w:i/>
          <w:sz w:val="20"/>
          <w:szCs w:val="20"/>
          <w:lang w:val="en-US"/>
        </w:rPr>
        <w:t>C</w:t>
      </w:r>
      <w:r w:rsidRPr="00087599">
        <w:rPr>
          <w:rFonts w:ascii="Arial" w:hAnsi="Arial" w:cs="Arial"/>
          <w:sz w:val="20"/>
          <w:szCs w:val="20"/>
          <w:lang w:val="en-US"/>
        </w:rPr>
        <w:t>H</w:t>
      </w:r>
      <w:r w:rsidRPr="00087599">
        <w:rPr>
          <w:rFonts w:ascii="Arial" w:hAnsi="Arial" w:cs="Arial"/>
          <w:sz w:val="20"/>
          <w:szCs w:val="20"/>
          <w:vertAlign w:val="subscript"/>
          <w:lang w:val="en-US"/>
        </w:rPr>
        <w:t>3</w:t>
      </w:r>
      <w:r w:rsidRPr="00087599">
        <w:rPr>
          <w:rFonts w:ascii="Arial" w:hAnsi="Arial" w:cs="Arial"/>
          <w:sz w:val="20"/>
          <w:szCs w:val="20"/>
          <w:lang w:val="en-US"/>
        </w:rPr>
        <w:t>) ppm.</w:t>
      </w:r>
    </w:p>
    <w:p w14:paraId="6C7C50A4" w14:textId="77777777" w:rsidR="00D7016D" w:rsidRPr="00087599"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3048 (w), 2924 (w), 1658 (s), 1590 (m), 1516 (w), 1475 (m), 1380 (s), 1338 (s), 1294 (m), 1242 (w), 1161 (w), 1115 (w), 1085 (w), 1070 (w), 1006 (w), 963 (w), 943 (w), 925 (w), 888 (w), 872 (w), 848 (m), 815 (s), 789 (w), 763 (s), 739 (m), 689 (w), 659 (m), 626 (w), 596 (m), 576 (m), 584 (s), 518 (m) 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782E99A9"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15</w:t>
      </w:r>
      <w:r w:rsidRPr="009D5315">
        <w:rPr>
          <w:rFonts w:ascii="Arial" w:hAnsi="Arial" w:cs="Arial"/>
          <w:sz w:val="20"/>
          <w:szCs w:val="20"/>
          <w:lang w:val="en-US"/>
        </w:rPr>
        <w:t>H</w:t>
      </w:r>
      <w:r w:rsidRPr="009D5315">
        <w:rPr>
          <w:rFonts w:ascii="Arial" w:hAnsi="Arial" w:cs="Arial"/>
          <w:sz w:val="20"/>
          <w:szCs w:val="20"/>
          <w:vertAlign w:val="subscript"/>
          <w:lang w:val="en-US"/>
        </w:rPr>
        <w:t>12</w:t>
      </w:r>
      <w:r w:rsidRPr="009D5315">
        <w:rPr>
          <w:rFonts w:ascii="Arial" w:hAnsi="Arial" w:cs="Arial"/>
          <w:sz w:val="20"/>
          <w:szCs w:val="20"/>
          <w:vertAlign w:val="superscript"/>
          <w:lang w:val="en-US"/>
        </w:rPr>
        <w:t>79</w:t>
      </w:r>
      <w:r w:rsidRPr="009D5315">
        <w:rPr>
          <w:rFonts w:ascii="Arial" w:hAnsi="Arial" w:cs="Arial"/>
          <w:sz w:val="20"/>
          <w:szCs w:val="20"/>
          <w:lang w:val="en-US"/>
        </w:rPr>
        <w:t>BrN</w:t>
      </w:r>
      <w:r w:rsidRPr="009D5315">
        <w:rPr>
          <w:rFonts w:ascii="Arial" w:hAnsi="Arial" w:cs="Arial"/>
          <w:sz w:val="20"/>
          <w:szCs w:val="20"/>
          <w:vertAlign w:val="subscript"/>
          <w:lang w:val="en-US"/>
        </w:rPr>
        <w:t>3</w:t>
      </w:r>
      <w:r w:rsidRPr="009D5315">
        <w:rPr>
          <w:rFonts w:ascii="Arial" w:hAnsi="Arial" w:cs="Arial"/>
          <w:sz w:val="20"/>
          <w:szCs w:val="20"/>
          <w:lang w:val="en-US"/>
        </w:rPr>
        <w:t>+H</w:t>
      </w:r>
      <w:r w:rsidRPr="009D5315">
        <w:rPr>
          <w:rFonts w:ascii="Arial" w:hAnsi="Arial" w:cs="Arial"/>
          <w:sz w:val="20"/>
          <w:szCs w:val="20"/>
          <w:vertAlign w:val="superscript"/>
          <w:lang w:val="en-US"/>
        </w:rPr>
        <w:t>+</w:t>
      </w:r>
      <w:r w:rsidRPr="009D5315">
        <w:rPr>
          <w:rFonts w:ascii="Arial" w:hAnsi="Arial" w:cs="Arial"/>
          <w:sz w:val="20"/>
          <w:szCs w:val="20"/>
          <w:lang w:val="en-US"/>
        </w:rPr>
        <w:t>) = calc.: 330.02365, found: 330.02334 ± 0.95 ppm.</w:t>
      </w:r>
    </w:p>
    <w:p w14:paraId="2EC9F2CA" w14:textId="77777777" w:rsidR="00D7016D" w:rsidRPr="009D5315" w:rsidRDefault="00D7016D" w:rsidP="00D7016D">
      <w:pPr>
        <w:jc w:val="both"/>
        <w:rPr>
          <w:rFonts w:ascii="Arial" w:hAnsi="Arial" w:cs="Arial"/>
          <w:sz w:val="20"/>
          <w:szCs w:val="20"/>
          <w:lang w:val="en-US"/>
        </w:rPr>
      </w:pPr>
    </w:p>
    <w:p w14:paraId="1473F5BE" w14:textId="77777777" w:rsidR="00D7016D" w:rsidRPr="009D5315" w:rsidRDefault="00D7016D" w:rsidP="00D7016D">
      <w:pPr>
        <w:jc w:val="both"/>
        <w:rPr>
          <w:rFonts w:ascii="Arial" w:hAnsi="Arial" w:cs="Arial"/>
          <w:sz w:val="20"/>
          <w:szCs w:val="20"/>
          <w:lang w:val="en-US"/>
        </w:rPr>
      </w:pPr>
    </w:p>
    <w:p w14:paraId="3FA74301"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2" w:dyaOrig="11784" w14:anchorId="2FBEA571">
          <v:shape id="_x0000_i1052" type="#_x0000_t75" style="width:453.5pt;height:264pt" o:ole="">
            <v:imagedata r:id="rId61" o:title=""/>
          </v:shape>
          <o:OLEObject Type="Embed" ProgID="ChemDraw.Document.6.0" ShapeID="_x0000_i1052" DrawAspect="Content" ObjectID="_1676474381" r:id="rId62"/>
        </w:object>
      </w:r>
    </w:p>
    <w:p w14:paraId="0EC2540F"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I.17:</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w:t>
      </w:r>
      <w:r w:rsidR="00D7016D" w:rsidRPr="009D5315">
        <w:rPr>
          <w:rFonts w:ascii="Arial" w:hAnsi="Arial" w:cs="Arial"/>
          <w:sz w:val="20"/>
          <w:szCs w:val="20"/>
          <w:lang w:val="en-US"/>
        </w:rPr>
        <w:t xml:space="preserve">H NMR spectrum of compound </w:t>
      </w:r>
      <w:r w:rsidR="00C659A6" w:rsidRPr="009D5315">
        <w:rPr>
          <w:rFonts w:ascii="Arial" w:hAnsi="Arial" w:cs="Arial"/>
          <w:b/>
          <w:sz w:val="20"/>
          <w:szCs w:val="20"/>
          <w:lang w:val="en-US"/>
        </w:rPr>
        <w:t>10a</w:t>
      </w:r>
      <w:r w:rsidR="00D7016D" w:rsidRPr="009D5315">
        <w:rPr>
          <w:rFonts w:ascii="Arial" w:hAnsi="Arial" w:cs="Arial"/>
          <w:sz w:val="20"/>
          <w:szCs w:val="20"/>
          <w:lang w:val="en-US"/>
        </w:rPr>
        <w:t>.</w:t>
      </w:r>
    </w:p>
    <w:p w14:paraId="501F7CFE"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2" w:dyaOrig="11784" w14:anchorId="3FDDACB4">
          <v:shape id="_x0000_i1053" type="#_x0000_t75" style="width:453.5pt;height:264pt" o:ole="">
            <v:imagedata r:id="rId63" o:title=""/>
          </v:shape>
          <o:OLEObject Type="Embed" ProgID="ChemDraw.Document.6.0" ShapeID="_x0000_i1053" DrawAspect="Content" ObjectID="_1676474382" r:id="rId64"/>
        </w:object>
      </w:r>
    </w:p>
    <w:p w14:paraId="630B094B"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I.18:</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13</w:t>
      </w:r>
      <w:r w:rsidR="00D7016D" w:rsidRPr="009D5315">
        <w:rPr>
          <w:rFonts w:ascii="Arial" w:hAnsi="Arial" w:cs="Arial"/>
          <w:sz w:val="20"/>
          <w:szCs w:val="20"/>
          <w:lang w:val="en-US"/>
        </w:rPr>
        <w:t xml:space="preserve">C NMR spectrum of compound </w:t>
      </w:r>
      <w:r w:rsidR="00C659A6" w:rsidRPr="009D5315">
        <w:rPr>
          <w:rFonts w:ascii="Arial" w:hAnsi="Arial" w:cs="Arial"/>
          <w:b/>
          <w:sz w:val="20"/>
          <w:szCs w:val="20"/>
          <w:lang w:val="en-US"/>
        </w:rPr>
        <w:t>10a</w:t>
      </w:r>
      <w:r w:rsidR="00D7016D" w:rsidRPr="009D5315">
        <w:rPr>
          <w:rFonts w:ascii="Arial" w:hAnsi="Arial" w:cs="Arial"/>
          <w:sz w:val="20"/>
          <w:szCs w:val="20"/>
          <w:lang w:val="en-US"/>
        </w:rPr>
        <w:t>.</w:t>
      </w:r>
    </w:p>
    <w:p w14:paraId="3970671A" w14:textId="77777777" w:rsidR="00D7016D" w:rsidRPr="00087599" w:rsidRDefault="00D7016D" w:rsidP="00D7016D">
      <w:pPr>
        <w:jc w:val="both"/>
        <w:rPr>
          <w:rFonts w:ascii="Arial" w:hAnsi="Arial" w:cs="Arial"/>
          <w:sz w:val="20"/>
          <w:szCs w:val="20"/>
          <w:lang w:val="en-US"/>
        </w:rPr>
      </w:pPr>
    </w:p>
    <w:p w14:paraId="283016A8" w14:textId="77777777" w:rsidR="00D7016D" w:rsidRPr="00087599" w:rsidRDefault="00D7016D" w:rsidP="00D7016D">
      <w:pPr>
        <w:jc w:val="both"/>
        <w:rPr>
          <w:rFonts w:ascii="Arial" w:hAnsi="Arial" w:cs="Arial"/>
          <w:sz w:val="20"/>
          <w:szCs w:val="20"/>
          <w:lang w:val="en-US"/>
        </w:rPr>
      </w:pPr>
    </w:p>
    <w:p w14:paraId="57E1E613" w14:textId="77777777" w:rsidR="00D7016D" w:rsidRPr="009D5315" w:rsidRDefault="00D7016D" w:rsidP="00D7016D">
      <w:pPr>
        <w:jc w:val="both"/>
        <w:rPr>
          <w:rFonts w:ascii="Arial" w:hAnsi="Arial" w:cs="Arial"/>
          <w:b/>
          <w:sz w:val="20"/>
          <w:szCs w:val="20"/>
          <w:lang w:val="en-US"/>
        </w:rPr>
      </w:pPr>
      <w:r w:rsidRPr="009D5315">
        <w:rPr>
          <w:rFonts w:ascii="Arial" w:hAnsi="Arial" w:cs="Arial"/>
          <w:b/>
          <w:sz w:val="20"/>
          <w:szCs w:val="20"/>
          <w:lang w:val="en-US"/>
        </w:rPr>
        <w:t>II.11 Synthesis of (</w:t>
      </w:r>
      <w:r w:rsidRPr="009D5315">
        <w:rPr>
          <w:rFonts w:ascii="Arial" w:hAnsi="Arial" w:cs="Arial"/>
          <w:b/>
          <w:i/>
          <w:sz w:val="20"/>
          <w:szCs w:val="20"/>
          <w:lang w:val="en-US"/>
        </w:rPr>
        <w:t>Z</w:t>
      </w:r>
      <w:r w:rsidRPr="009D5315">
        <w:rPr>
          <w:rFonts w:ascii="Arial" w:hAnsi="Arial" w:cs="Arial"/>
          <w:b/>
          <w:sz w:val="20"/>
          <w:szCs w:val="20"/>
          <w:lang w:val="en-US"/>
        </w:rPr>
        <w:t>)-3-bromodibenzo[</w:t>
      </w:r>
      <w:proofErr w:type="spellStart"/>
      <w:proofErr w:type="gramStart"/>
      <w:r w:rsidRPr="009D5315">
        <w:rPr>
          <w:rFonts w:ascii="Arial" w:hAnsi="Arial" w:cs="Arial"/>
          <w:b/>
          <w:i/>
          <w:sz w:val="20"/>
          <w:szCs w:val="20"/>
          <w:lang w:val="en-US"/>
        </w:rPr>
        <w:t>c</w:t>
      </w:r>
      <w:r w:rsidRPr="009D5315">
        <w:rPr>
          <w:rFonts w:ascii="Arial" w:hAnsi="Arial" w:cs="Arial"/>
          <w:b/>
          <w:sz w:val="20"/>
          <w:szCs w:val="20"/>
          <w:lang w:val="en-US"/>
        </w:rPr>
        <w:t>,</w:t>
      </w:r>
      <w:r w:rsidRPr="009D5315">
        <w:rPr>
          <w:rFonts w:ascii="Arial" w:hAnsi="Arial" w:cs="Arial"/>
          <w:b/>
          <w:i/>
          <w:sz w:val="20"/>
          <w:szCs w:val="20"/>
          <w:lang w:val="en-US"/>
        </w:rPr>
        <w:t>g</w:t>
      </w:r>
      <w:proofErr w:type="spellEnd"/>
      <w:proofErr w:type="gramEnd"/>
      <w:r w:rsidRPr="009D5315">
        <w:rPr>
          <w:rFonts w:ascii="Arial" w:hAnsi="Arial" w:cs="Arial"/>
          <w:b/>
          <w:sz w:val="20"/>
          <w:szCs w:val="20"/>
          <w:lang w:val="en-US"/>
        </w:rPr>
        <w:t>][1,2,5]triazocine-11(12</w:t>
      </w:r>
      <w:r w:rsidRPr="009D5315">
        <w:rPr>
          <w:rFonts w:ascii="Arial" w:hAnsi="Arial" w:cs="Arial"/>
          <w:b/>
          <w:i/>
          <w:sz w:val="20"/>
          <w:szCs w:val="20"/>
          <w:lang w:val="en-US"/>
        </w:rPr>
        <w:t>H</w:t>
      </w:r>
      <w:r w:rsidRPr="009D5315">
        <w:rPr>
          <w:rFonts w:ascii="Arial" w:hAnsi="Arial" w:cs="Arial"/>
          <w:b/>
          <w:sz w:val="20"/>
          <w:szCs w:val="20"/>
          <w:lang w:val="en-US"/>
        </w:rPr>
        <w:t>)-carbaldehyde (</w:t>
      </w:r>
      <w:r w:rsidR="00C659A6" w:rsidRPr="009D5315">
        <w:rPr>
          <w:rFonts w:ascii="Arial" w:hAnsi="Arial" w:cs="Arial"/>
          <w:b/>
          <w:sz w:val="20"/>
          <w:szCs w:val="20"/>
          <w:lang w:val="en-US"/>
        </w:rPr>
        <w:t>11a</w:t>
      </w:r>
      <w:r w:rsidRPr="009D5315">
        <w:rPr>
          <w:rFonts w:ascii="Arial" w:hAnsi="Arial" w:cs="Arial"/>
          <w:b/>
          <w:sz w:val="20"/>
          <w:szCs w:val="20"/>
          <w:lang w:val="en-US"/>
        </w:rPr>
        <w:t>)</w:t>
      </w:r>
    </w:p>
    <w:p w14:paraId="104445D7" w14:textId="2B859244" w:rsidR="00D7016D" w:rsidRPr="009D5315" w:rsidRDefault="00EA2B59" w:rsidP="00D7016D">
      <w:pPr>
        <w:jc w:val="both"/>
        <w:rPr>
          <w:rFonts w:ascii="Arial" w:hAnsi="Arial" w:cs="Arial"/>
          <w:sz w:val="20"/>
          <w:szCs w:val="20"/>
          <w:lang w:val="en-US"/>
        </w:rPr>
      </w:pPr>
      <w:r w:rsidRPr="009D5315">
        <w:rPr>
          <w:rFonts w:ascii="Arial" w:hAnsi="Arial" w:cs="Arial"/>
          <w:sz w:val="20"/>
          <w:szCs w:val="20"/>
          <w:lang w:val="en-US"/>
        </w:rPr>
        <w:t>U</w:t>
      </w:r>
      <w:r>
        <w:rPr>
          <w:rFonts w:ascii="Arial" w:hAnsi="Arial" w:cs="Arial"/>
          <w:sz w:val="20"/>
          <w:szCs w:val="20"/>
          <w:lang w:val="en-US"/>
        </w:rPr>
        <w:t xml:space="preserve">nder a nitrogen atmosphere, </w:t>
      </w:r>
      <w:r w:rsidRPr="009D5315">
        <w:rPr>
          <w:rFonts w:ascii="Arial" w:hAnsi="Arial" w:cs="Arial"/>
          <w:sz w:val="20"/>
          <w:szCs w:val="20"/>
          <w:lang w:val="en-US"/>
        </w:rPr>
        <w:t xml:space="preserve">a solution </w:t>
      </w:r>
      <w:r>
        <w:rPr>
          <w:rFonts w:ascii="Arial" w:hAnsi="Arial" w:cs="Arial"/>
          <w:sz w:val="20"/>
          <w:szCs w:val="20"/>
          <w:lang w:val="en-US"/>
        </w:rPr>
        <w:t xml:space="preserve">of </w:t>
      </w:r>
      <w:r w:rsidRPr="009D5315">
        <w:rPr>
          <w:rFonts w:ascii="Arial" w:hAnsi="Arial" w:cs="Arial"/>
          <w:sz w:val="20"/>
          <w:szCs w:val="20"/>
          <w:lang w:val="en-US"/>
        </w:rPr>
        <w:t>(</w:t>
      </w:r>
      <w:r w:rsidRPr="009D5315">
        <w:rPr>
          <w:rFonts w:ascii="Arial" w:hAnsi="Arial" w:cs="Arial"/>
          <w:i/>
          <w:sz w:val="20"/>
          <w:szCs w:val="20"/>
          <w:lang w:val="en-US"/>
        </w:rPr>
        <w:t>Z</w:t>
      </w:r>
      <w:r w:rsidRPr="009D5315">
        <w:rPr>
          <w:rFonts w:ascii="Arial" w:hAnsi="Arial" w:cs="Arial"/>
          <w:sz w:val="20"/>
          <w:szCs w:val="20"/>
          <w:lang w:val="en-US"/>
        </w:rPr>
        <w:t>)-3-bromo-11,12-dihydrodibenzo[</w:t>
      </w:r>
      <w:proofErr w:type="spellStart"/>
      <w:proofErr w:type="gramStart"/>
      <w:r w:rsidRPr="009D5315">
        <w:rPr>
          <w:rFonts w:ascii="Arial" w:hAnsi="Arial" w:cs="Arial"/>
          <w:i/>
          <w:sz w:val="20"/>
          <w:szCs w:val="20"/>
          <w:lang w:val="en-US"/>
        </w:rPr>
        <w:t>c</w:t>
      </w:r>
      <w:r w:rsidRPr="009D5315">
        <w:rPr>
          <w:rFonts w:ascii="Arial" w:hAnsi="Arial" w:cs="Arial"/>
          <w:sz w:val="20"/>
          <w:szCs w:val="20"/>
          <w:lang w:val="en-US"/>
        </w:rPr>
        <w:t>,</w:t>
      </w:r>
      <w:r w:rsidRPr="009D5315">
        <w:rPr>
          <w:rFonts w:ascii="Arial" w:hAnsi="Arial" w:cs="Arial"/>
          <w:i/>
          <w:sz w:val="20"/>
          <w:szCs w:val="20"/>
          <w:lang w:val="en-US"/>
        </w:rPr>
        <w:t>g</w:t>
      </w:r>
      <w:proofErr w:type="spellEnd"/>
      <w:proofErr w:type="gramEnd"/>
      <w:r w:rsidRPr="009D5315">
        <w:rPr>
          <w:rFonts w:ascii="Arial" w:hAnsi="Arial" w:cs="Arial"/>
          <w:sz w:val="20"/>
          <w:szCs w:val="20"/>
          <w:lang w:val="en-US"/>
        </w:rPr>
        <w:t>][1,2,5]</w:t>
      </w:r>
      <w:proofErr w:type="spellStart"/>
      <w:r w:rsidRPr="009D5315">
        <w:rPr>
          <w:rFonts w:ascii="Arial" w:hAnsi="Arial" w:cs="Arial"/>
          <w:sz w:val="20"/>
          <w:szCs w:val="20"/>
          <w:lang w:val="en-US"/>
        </w:rPr>
        <w:t>triazocine</w:t>
      </w:r>
      <w:proofErr w:type="spellEnd"/>
      <w:r w:rsidRPr="009D5315">
        <w:rPr>
          <w:rFonts w:ascii="Arial" w:hAnsi="Arial" w:cs="Arial"/>
          <w:sz w:val="20"/>
          <w:szCs w:val="20"/>
          <w:lang w:val="en-US"/>
        </w:rPr>
        <w:t xml:space="preserve"> (</w:t>
      </w:r>
      <w:r w:rsidRPr="009D5315">
        <w:rPr>
          <w:rFonts w:ascii="Arial" w:hAnsi="Arial" w:cs="Arial"/>
          <w:b/>
          <w:sz w:val="20"/>
          <w:szCs w:val="20"/>
          <w:lang w:val="en-US"/>
        </w:rPr>
        <w:t>9a</w:t>
      </w:r>
      <w:r w:rsidRPr="009D5315">
        <w:rPr>
          <w:rFonts w:ascii="Arial" w:hAnsi="Arial" w:cs="Arial"/>
          <w:sz w:val="20"/>
          <w:szCs w:val="20"/>
          <w:lang w:val="en-US"/>
        </w:rPr>
        <w:t xml:space="preserve">, 100 mg, 348 µmol) </w:t>
      </w:r>
      <w:r>
        <w:rPr>
          <w:rFonts w:ascii="Arial" w:hAnsi="Arial" w:cs="Arial"/>
          <w:sz w:val="20"/>
          <w:szCs w:val="20"/>
          <w:lang w:val="en-US"/>
        </w:rPr>
        <w:t>in</w:t>
      </w:r>
      <w:r w:rsidRPr="009D5315">
        <w:rPr>
          <w:rFonts w:ascii="Arial" w:hAnsi="Arial" w:cs="Arial"/>
          <w:sz w:val="20"/>
          <w:szCs w:val="20"/>
          <w:lang w:val="en-US"/>
        </w:rPr>
        <w:t xml:space="preserve"> </w:t>
      </w:r>
      <w:r>
        <w:rPr>
          <w:rFonts w:ascii="Arial" w:hAnsi="Arial" w:cs="Arial"/>
          <w:sz w:val="20"/>
          <w:szCs w:val="20"/>
          <w:lang w:val="en-US"/>
        </w:rPr>
        <w:t>anhydrous</w:t>
      </w:r>
      <w:r w:rsidRPr="009D5315">
        <w:rPr>
          <w:rFonts w:ascii="Arial" w:hAnsi="Arial" w:cs="Arial"/>
          <w:sz w:val="20"/>
          <w:szCs w:val="20"/>
          <w:lang w:val="en-US"/>
        </w:rPr>
        <w:t xml:space="preserve"> </w:t>
      </w:r>
      <w:proofErr w:type="spellStart"/>
      <w:r>
        <w:rPr>
          <w:rFonts w:ascii="Arial" w:hAnsi="Arial" w:cs="Arial"/>
          <w:sz w:val="20"/>
          <w:szCs w:val="20"/>
          <w:lang w:val="en-US"/>
        </w:rPr>
        <w:t>MeCN</w:t>
      </w:r>
      <w:proofErr w:type="spellEnd"/>
      <w:r>
        <w:rPr>
          <w:rFonts w:ascii="Arial" w:hAnsi="Arial" w:cs="Arial"/>
          <w:sz w:val="20"/>
          <w:szCs w:val="20"/>
          <w:lang w:val="en-US"/>
        </w:rPr>
        <w:t xml:space="preserve"> (6 mL)</w:t>
      </w:r>
      <w:r w:rsidRPr="009D5315">
        <w:rPr>
          <w:rFonts w:ascii="Arial" w:hAnsi="Arial" w:cs="Arial"/>
          <w:sz w:val="20"/>
          <w:szCs w:val="20"/>
          <w:lang w:val="en-US"/>
        </w:rPr>
        <w:t xml:space="preserve"> was </w:t>
      </w:r>
      <w:r>
        <w:rPr>
          <w:rFonts w:ascii="Arial" w:hAnsi="Arial" w:cs="Arial"/>
          <w:sz w:val="20"/>
          <w:szCs w:val="20"/>
          <w:lang w:val="en-US"/>
        </w:rPr>
        <w:t>prepared, and then</w:t>
      </w:r>
      <w:r w:rsidRPr="009D5315">
        <w:rPr>
          <w:rFonts w:ascii="Arial" w:hAnsi="Arial" w:cs="Arial"/>
          <w:sz w:val="20"/>
          <w:szCs w:val="20"/>
          <w:lang w:val="en-US"/>
        </w:rPr>
        <w:t xml:space="preserve"> </w:t>
      </w:r>
      <w:r>
        <w:rPr>
          <w:rFonts w:ascii="Arial" w:hAnsi="Arial" w:cs="Arial"/>
          <w:sz w:val="20"/>
          <w:szCs w:val="20"/>
          <w:lang w:val="en-US"/>
        </w:rPr>
        <w:t>DIPEA (604 µL, 3.48 mmol) and c</w:t>
      </w:r>
      <w:r w:rsidRPr="009D5315">
        <w:rPr>
          <w:rFonts w:ascii="Arial" w:hAnsi="Arial" w:cs="Arial"/>
          <w:sz w:val="20"/>
          <w:szCs w:val="20"/>
          <w:lang w:val="en-US"/>
        </w:rPr>
        <w:t>hloral (338 µL, 3.48 mmol) were added.</w:t>
      </w:r>
      <w:r>
        <w:rPr>
          <w:rFonts w:ascii="Arial" w:hAnsi="Arial" w:cs="Arial"/>
          <w:sz w:val="20"/>
          <w:szCs w:val="20"/>
          <w:lang w:val="en-US"/>
        </w:rPr>
        <w:t xml:space="preserve"> The reaction mixture </w:t>
      </w:r>
      <w:r w:rsidR="00D7016D" w:rsidRPr="009D5315">
        <w:rPr>
          <w:rFonts w:ascii="Arial" w:hAnsi="Arial" w:cs="Arial"/>
          <w:sz w:val="20"/>
          <w:szCs w:val="20"/>
          <w:lang w:val="en-US"/>
        </w:rPr>
        <w:t xml:space="preserve">was stirred at rt. for 20 h. The solvent was removed and flash column chromatography on silica (0.040-0.063 mm, ethyl acetate/cyclohexane = 1:2, </w:t>
      </w:r>
      <w:r w:rsidR="00D7016D" w:rsidRPr="009D5315">
        <w:rPr>
          <w:rFonts w:ascii="Arial" w:hAnsi="Arial" w:cs="Arial"/>
          <w:i/>
          <w:sz w:val="20"/>
          <w:szCs w:val="20"/>
          <w:lang w:val="en-US"/>
        </w:rPr>
        <w:t>R</w:t>
      </w:r>
      <w:r w:rsidR="00D7016D" w:rsidRPr="009D5315">
        <w:rPr>
          <w:rFonts w:ascii="Arial" w:hAnsi="Arial" w:cs="Arial"/>
          <w:sz w:val="20"/>
          <w:szCs w:val="20"/>
          <w:vertAlign w:val="subscript"/>
          <w:lang w:val="en-US"/>
        </w:rPr>
        <w:t>f</w:t>
      </w:r>
      <w:r w:rsidR="00D7016D" w:rsidRPr="009D5315">
        <w:rPr>
          <w:rFonts w:ascii="Arial" w:hAnsi="Arial" w:cs="Arial"/>
          <w:sz w:val="20"/>
          <w:szCs w:val="20"/>
          <w:lang w:val="en-US"/>
        </w:rPr>
        <w:t xml:space="preserve"> = 0.35) gave a </w:t>
      </w:r>
      <w:proofErr w:type="gramStart"/>
      <w:r w:rsidR="00D7016D" w:rsidRPr="009D5315">
        <w:rPr>
          <w:rFonts w:ascii="Arial" w:hAnsi="Arial" w:cs="Arial"/>
          <w:sz w:val="20"/>
          <w:szCs w:val="20"/>
          <w:lang w:val="en-US"/>
        </w:rPr>
        <w:t>pale yellow</w:t>
      </w:r>
      <w:proofErr w:type="gramEnd"/>
      <w:r w:rsidR="00D7016D" w:rsidRPr="009D5315">
        <w:rPr>
          <w:rFonts w:ascii="Arial" w:hAnsi="Arial" w:cs="Arial"/>
          <w:sz w:val="20"/>
          <w:szCs w:val="20"/>
          <w:lang w:val="en-US"/>
        </w:rPr>
        <w:t xml:space="preserve"> solid (</w:t>
      </w:r>
      <w:r w:rsidR="00C659A6" w:rsidRPr="009D5315">
        <w:rPr>
          <w:rFonts w:ascii="Arial" w:hAnsi="Arial" w:cs="Arial"/>
          <w:b/>
          <w:sz w:val="20"/>
          <w:szCs w:val="20"/>
          <w:lang w:val="en-US"/>
        </w:rPr>
        <w:t>11a</w:t>
      </w:r>
      <w:r w:rsidR="00D7016D" w:rsidRPr="009D5315">
        <w:rPr>
          <w:rFonts w:ascii="Arial" w:hAnsi="Arial" w:cs="Arial"/>
          <w:sz w:val="20"/>
          <w:szCs w:val="20"/>
          <w:lang w:val="en-US"/>
        </w:rPr>
        <w:t>, 92 mg, 291 µmol, 84%).</w:t>
      </w:r>
    </w:p>
    <w:p w14:paraId="263801E7" w14:textId="77777777" w:rsidR="00D7016D" w:rsidRPr="009D5315" w:rsidRDefault="00D7016D" w:rsidP="00D7016D">
      <w:pPr>
        <w:jc w:val="center"/>
        <w:rPr>
          <w:rFonts w:ascii="Arial" w:hAnsi="Arial" w:cs="Arial"/>
          <w:sz w:val="20"/>
          <w:szCs w:val="20"/>
          <w:lang w:val="en-US"/>
        </w:rPr>
      </w:pPr>
      <w:r w:rsidRPr="009D5315">
        <w:rPr>
          <w:rFonts w:ascii="Arial" w:hAnsi="Arial" w:cs="Arial"/>
          <w:sz w:val="20"/>
          <w:szCs w:val="20"/>
        </w:rPr>
        <w:object w:dxaOrig="2287" w:dyaOrig="1613" w14:anchorId="36374843">
          <v:shape id="_x0000_i1054" type="#_x0000_t75" style="width:115pt;height:80.5pt" o:ole="">
            <v:imagedata r:id="rId65" o:title=""/>
          </v:shape>
          <o:OLEObject Type="Embed" ProgID="ChemDraw.Document.6.0" ShapeID="_x0000_i1054" DrawAspect="Content" ObjectID="_1676474383" r:id="rId66"/>
        </w:object>
      </w:r>
    </w:p>
    <w:p w14:paraId="4DADC89E"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melting point:</w:t>
      </w:r>
      <w:r w:rsidRPr="00087599">
        <w:rPr>
          <w:rFonts w:ascii="Arial" w:hAnsi="Arial" w:cs="Arial"/>
          <w:sz w:val="20"/>
          <w:szCs w:val="20"/>
          <w:lang w:val="en-US"/>
        </w:rPr>
        <w:t xml:space="preserve"> 201.8 °C</w:t>
      </w:r>
    </w:p>
    <w:p w14:paraId="1EF63D1A"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8.36 (s, 1 H, C</w:t>
      </w:r>
      <w:r w:rsidRPr="00087599">
        <w:rPr>
          <w:rFonts w:ascii="Arial" w:hAnsi="Arial" w:cs="Arial"/>
          <w:i/>
          <w:sz w:val="20"/>
          <w:szCs w:val="20"/>
          <w:lang w:val="en-US"/>
        </w:rPr>
        <w:t>H</w:t>
      </w:r>
      <w:r w:rsidRPr="00087599">
        <w:rPr>
          <w:rFonts w:ascii="Arial" w:hAnsi="Arial" w:cs="Arial"/>
          <w:sz w:val="20"/>
          <w:szCs w:val="20"/>
          <w:lang w:val="en-US"/>
        </w:rPr>
        <w:t xml:space="preserve">O), 7.39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8.2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2.0 Hz, 1 H, </w:t>
      </w:r>
      <w:r w:rsidRPr="00087599">
        <w:rPr>
          <w:rFonts w:ascii="Arial" w:hAnsi="Arial" w:cs="Arial"/>
          <w:i/>
          <w:sz w:val="20"/>
          <w:szCs w:val="20"/>
          <w:lang w:val="en-US"/>
        </w:rPr>
        <w:t>H</w:t>
      </w:r>
      <w:r w:rsidRPr="00087599">
        <w:rPr>
          <w:rFonts w:ascii="Arial" w:hAnsi="Arial" w:cs="Arial"/>
          <w:sz w:val="20"/>
          <w:szCs w:val="20"/>
          <w:lang w:val="en-US"/>
        </w:rPr>
        <w:t xml:space="preserve">-2), 7.36 (td,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7.7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1.3 Hz, 1 H, </w:t>
      </w:r>
      <w:r w:rsidRPr="00087599">
        <w:rPr>
          <w:rFonts w:ascii="Arial" w:hAnsi="Arial" w:cs="Arial"/>
          <w:i/>
          <w:sz w:val="20"/>
          <w:szCs w:val="20"/>
          <w:lang w:val="en-US"/>
        </w:rPr>
        <w:t>H</w:t>
      </w:r>
      <w:r w:rsidRPr="00087599">
        <w:rPr>
          <w:rFonts w:ascii="Arial" w:hAnsi="Arial" w:cs="Arial"/>
          <w:sz w:val="20"/>
          <w:szCs w:val="20"/>
          <w:lang w:val="en-US"/>
        </w:rPr>
        <w:t xml:space="preserve">-8/9), 7.31 (d,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8.1 Hz, 1 H, </w:t>
      </w:r>
      <w:r w:rsidRPr="00087599">
        <w:rPr>
          <w:rFonts w:ascii="Arial" w:hAnsi="Arial" w:cs="Arial"/>
          <w:i/>
          <w:sz w:val="20"/>
          <w:szCs w:val="20"/>
          <w:lang w:val="en-US"/>
        </w:rPr>
        <w:t>H</w:t>
      </w:r>
      <w:r w:rsidRPr="00087599">
        <w:rPr>
          <w:rFonts w:ascii="Arial" w:hAnsi="Arial" w:cs="Arial"/>
          <w:sz w:val="20"/>
          <w:szCs w:val="20"/>
          <w:lang w:val="en-US"/>
        </w:rPr>
        <w:t xml:space="preserve">-1), 7.28-7.23 (m,  H, </w:t>
      </w:r>
      <w:r w:rsidRPr="00087599">
        <w:rPr>
          <w:rFonts w:ascii="Arial" w:hAnsi="Arial" w:cs="Arial"/>
          <w:i/>
          <w:sz w:val="20"/>
          <w:szCs w:val="20"/>
          <w:lang w:val="en-US"/>
        </w:rPr>
        <w:t>H</w:t>
      </w:r>
      <w:r w:rsidRPr="00087599">
        <w:rPr>
          <w:rFonts w:ascii="Arial" w:hAnsi="Arial" w:cs="Arial"/>
          <w:sz w:val="20"/>
          <w:szCs w:val="20"/>
          <w:lang w:val="en-US"/>
        </w:rPr>
        <w:t xml:space="preserve">-2, </w:t>
      </w:r>
      <w:r w:rsidRPr="00087599">
        <w:rPr>
          <w:rFonts w:ascii="Arial" w:hAnsi="Arial" w:cs="Arial"/>
          <w:i/>
          <w:sz w:val="20"/>
          <w:szCs w:val="20"/>
          <w:lang w:val="en-US"/>
        </w:rPr>
        <w:t>H</w:t>
      </w:r>
      <w:r w:rsidRPr="00087599">
        <w:rPr>
          <w:rFonts w:ascii="Arial" w:hAnsi="Arial" w:cs="Arial"/>
          <w:sz w:val="20"/>
          <w:szCs w:val="20"/>
          <w:lang w:val="en-US"/>
        </w:rPr>
        <w:t xml:space="preserve">-4, </w:t>
      </w:r>
      <w:r w:rsidRPr="00087599">
        <w:rPr>
          <w:rFonts w:ascii="Arial" w:hAnsi="Arial" w:cs="Arial"/>
          <w:i/>
          <w:sz w:val="20"/>
          <w:szCs w:val="20"/>
          <w:lang w:val="en-US"/>
        </w:rPr>
        <w:t>H</w:t>
      </w:r>
      <w:r w:rsidRPr="00087599">
        <w:rPr>
          <w:rFonts w:ascii="Arial" w:hAnsi="Arial" w:cs="Arial"/>
          <w:sz w:val="20"/>
          <w:szCs w:val="20"/>
          <w:lang w:val="en-US"/>
        </w:rPr>
        <w:t xml:space="preserve">-8/9), 7.18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7.9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1.2 Hz, 1 H, </w:t>
      </w:r>
      <w:r w:rsidRPr="00087599">
        <w:rPr>
          <w:rFonts w:ascii="Arial" w:hAnsi="Arial" w:cs="Arial"/>
          <w:i/>
          <w:sz w:val="20"/>
          <w:szCs w:val="20"/>
          <w:lang w:val="en-US"/>
        </w:rPr>
        <w:t>H</w:t>
      </w:r>
      <w:r w:rsidRPr="00087599">
        <w:rPr>
          <w:rFonts w:ascii="Arial" w:hAnsi="Arial" w:cs="Arial"/>
          <w:sz w:val="20"/>
          <w:szCs w:val="20"/>
          <w:lang w:val="en-US"/>
        </w:rPr>
        <w:t xml:space="preserve">-7/10), 6.97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7.8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1.4 Hz, 1 H, </w:t>
      </w:r>
      <w:r w:rsidRPr="00087599">
        <w:rPr>
          <w:rFonts w:ascii="Arial" w:hAnsi="Arial" w:cs="Arial"/>
          <w:i/>
          <w:sz w:val="20"/>
          <w:szCs w:val="20"/>
          <w:lang w:val="en-US"/>
        </w:rPr>
        <w:t>H</w:t>
      </w:r>
      <w:r w:rsidRPr="00087599">
        <w:rPr>
          <w:rFonts w:ascii="Arial" w:hAnsi="Arial" w:cs="Arial"/>
          <w:sz w:val="20"/>
          <w:szCs w:val="20"/>
          <w:lang w:val="en-US"/>
        </w:rPr>
        <w:t>-7/10), 4.52 (m</w:t>
      </w:r>
      <w:r w:rsidRPr="00087599">
        <w:rPr>
          <w:rFonts w:ascii="Arial" w:hAnsi="Arial" w:cs="Arial"/>
          <w:sz w:val="20"/>
          <w:szCs w:val="20"/>
          <w:vertAlign w:val="subscript"/>
          <w:lang w:val="en-US"/>
        </w:rPr>
        <w:t>c</w:t>
      </w:r>
      <w:r w:rsidRPr="00087599">
        <w:rPr>
          <w:rFonts w:ascii="Arial" w:hAnsi="Arial" w:cs="Arial"/>
          <w:sz w:val="20"/>
          <w:szCs w:val="20"/>
          <w:lang w:val="en-US"/>
        </w:rPr>
        <w:t>, 2 H, C</w:t>
      </w:r>
      <w:r w:rsidRPr="00087599">
        <w:rPr>
          <w:rFonts w:ascii="Arial" w:hAnsi="Arial" w:cs="Arial"/>
          <w:i/>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ppm.</w:t>
      </w:r>
    </w:p>
    <w:p w14:paraId="6792D0E8"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(125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162.30 (</w:t>
      </w:r>
      <w:r w:rsidRPr="00087599">
        <w:rPr>
          <w:rFonts w:ascii="Arial" w:hAnsi="Arial" w:cs="Arial"/>
          <w:i/>
          <w:sz w:val="20"/>
          <w:szCs w:val="20"/>
          <w:lang w:val="en-US"/>
        </w:rPr>
        <w:t>C</w:t>
      </w:r>
      <w:r w:rsidRPr="00087599">
        <w:rPr>
          <w:rFonts w:ascii="Arial" w:hAnsi="Arial" w:cs="Arial"/>
          <w:sz w:val="20"/>
          <w:szCs w:val="20"/>
          <w:lang w:val="en-US"/>
        </w:rPr>
        <w:t>HO), 158.37 (</w:t>
      </w:r>
      <w:r w:rsidRPr="00087599">
        <w:rPr>
          <w:rFonts w:ascii="Arial" w:hAnsi="Arial" w:cs="Arial"/>
          <w:i/>
          <w:sz w:val="20"/>
          <w:szCs w:val="20"/>
          <w:lang w:val="en-US"/>
        </w:rPr>
        <w:t>C</w:t>
      </w:r>
      <w:r w:rsidRPr="00087599">
        <w:rPr>
          <w:rFonts w:ascii="Arial" w:hAnsi="Arial" w:cs="Arial"/>
          <w:sz w:val="20"/>
          <w:szCs w:val="20"/>
          <w:lang w:val="en-US"/>
        </w:rPr>
        <w:t>-4a), 152.77 (</w:t>
      </w:r>
      <w:r w:rsidRPr="00087599">
        <w:rPr>
          <w:rFonts w:ascii="Arial" w:hAnsi="Arial" w:cs="Arial"/>
          <w:i/>
          <w:sz w:val="20"/>
          <w:szCs w:val="20"/>
          <w:lang w:val="en-US"/>
        </w:rPr>
        <w:t>C</w:t>
      </w:r>
      <w:r w:rsidRPr="00087599">
        <w:rPr>
          <w:rFonts w:ascii="Arial" w:hAnsi="Arial" w:cs="Arial"/>
          <w:sz w:val="20"/>
          <w:szCs w:val="20"/>
          <w:lang w:val="en-US"/>
        </w:rPr>
        <w:t>-6a/10a), 133.31 (</w:t>
      </w:r>
      <w:r w:rsidRPr="00087599">
        <w:rPr>
          <w:rFonts w:ascii="Arial" w:hAnsi="Arial" w:cs="Arial"/>
          <w:i/>
          <w:sz w:val="20"/>
          <w:szCs w:val="20"/>
          <w:lang w:val="en-US"/>
        </w:rPr>
        <w:t>C</w:t>
      </w:r>
      <w:r w:rsidRPr="00087599">
        <w:rPr>
          <w:rFonts w:ascii="Arial" w:hAnsi="Arial" w:cs="Arial"/>
          <w:sz w:val="20"/>
          <w:szCs w:val="20"/>
          <w:lang w:val="en-US"/>
        </w:rPr>
        <w:t>-1), 131.69 (</w:t>
      </w:r>
      <w:r w:rsidRPr="00087599">
        <w:rPr>
          <w:rFonts w:ascii="Arial" w:hAnsi="Arial" w:cs="Arial"/>
          <w:i/>
          <w:sz w:val="20"/>
          <w:szCs w:val="20"/>
          <w:lang w:val="en-US"/>
        </w:rPr>
        <w:t>C</w:t>
      </w:r>
      <w:r w:rsidRPr="00087599">
        <w:rPr>
          <w:rFonts w:ascii="Arial" w:hAnsi="Arial" w:cs="Arial"/>
          <w:sz w:val="20"/>
          <w:szCs w:val="20"/>
          <w:lang w:val="en-US"/>
        </w:rPr>
        <w:t>-2), 129.45 (</w:t>
      </w:r>
      <w:r w:rsidRPr="00087599">
        <w:rPr>
          <w:rFonts w:ascii="Arial" w:hAnsi="Arial" w:cs="Arial"/>
          <w:i/>
          <w:sz w:val="20"/>
          <w:szCs w:val="20"/>
          <w:lang w:val="en-US"/>
        </w:rPr>
        <w:t>C</w:t>
      </w:r>
      <w:r w:rsidRPr="00087599">
        <w:rPr>
          <w:rFonts w:ascii="Arial" w:hAnsi="Arial" w:cs="Arial"/>
          <w:sz w:val="20"/>
          <w:szCs w:val="20"/>
          <w:lang w:val="en-US"/>
        </w:rPr>
        <w:t>-8/9), 129.25 (</w:t>
      </w:r>
      <w:r w:rsidRPr="00087599">
        <w:rPr>
          <w:rFonts w:ascii="Arial" w:hAnsi="Arial" w:cs="Arial"/>
          <w:i/>
          <w:sz w:val="20"/>
          <w:szCs w:val="20"/>
          <w:lang w:val="en-US"/>
        </w:rPr>
        <w:t>C</w:t>
      </w:r>
      <w:r w:rsidRPr="00087599">
        <w:rPr>
          <w:rFonts w:ascii="Arial" w:hAnsi="Arial" w:cs="Arial"/>
          <w:sz w:val="20"/>
          <w:szCs w:val="20"/>
          <w:lang w:val="en-US"/>
        </w:rPr>
        <w:t>-8/9), 128.29 (</w:t>
      </w:r>
      <w:r w:rsidRPr="00087599">
        <w:rPr>
          <w:rFonts w:ascii="Arial" w:hAnsi="Arial" w:cs="Arial"/>
          <w:i/>
          <w:sz w:val="20"/>
          <w:szCs w:val="20"/>
          <w:lang w:val="en-US"/>
        </w:rPr>
        <w:t>C</w:t>
      </w:r>
      <w:r w:rsidRPr="00087599">
        <w:rPr>
          <w:rFonts w:ascii="Arial" w:hAnsi="Arial" w:cs="Arial"/>
          <w:sz w:val="20"/>
          <w:szCs w:val="20"/>
          <w:lang w:val="en-US"/>
        </w:rPr>
        <w:t>-7/10), 123.19 (</w:t>
      </w:r>
      <w:r w:rsidRPr="00087599">
        <w:rPr>
          <w:rFonts w:ascii="Arial" w:hAnsi="Arial" w:cs="Arial"/>
          <w:i/>
          <w:sz w:val="20"/>
          <w:szCs w:val="20"/>
          <w:lang w:val="en-US"/>
        </w:rPr>
        <w:t>C</w:t>
      </w:r>
      <w:r w:rsidRPr="00087599">
        <w:rPr>
          <w:rFonts w:ascii="Arial" w:hAnsi="Arial" w:cs="Arial"/>
          <w:sz w:val="20"/>
          <w:szCs w:val="20"/>
          <w:lang w:val="en-US"/>
        </w:rPr>
        <w:t>-3), 122.88 (</w:t>
      </w:r>
      <w:r w:rsidRPr="00087599">
        <w:rPr>
          <w:rFonts w:ascii="Arial" w:hAnsi="Arial" w:cs="Arial"/>
          <w:i/>
          <w:sz w:val="20"/>
          <w:szCs w:val="20"/>
          <w:lang w:val="en-US"/>
        </w:rPr>
        <w:t>C</w:t>
      </w:r>
      <w:r w:rsidRPr="00087599">
        <w:rPr>
          <w:rFonts w:ascii="Arial" w:hAnsi="Arial" w:cs="Arial"/>
          <w:sz w:val="20"/>
          <w:szCs w:val="20"/>
          <w:lang w:val="en-US"/>
        </w:rPr>
        <w:t>-12a), 122.21 (</w:t>
      </w:r>
      <w:r w:rsidRPr="00087599">
        <w:rPr>
          <w:rFonts w:ascii="Arial" w:hAnsi="Arial" w:cs="Arial"/>
          <w:i/>
          <w:sz w:val="20"/>
          <w:szCs w:val="20"/>
          <w:lang w:val="en-US"/>
        </w:rPr>
        <w:t>C</w:t>
      </w:r>
      <w:r w:rsidRPr="00087599">
        <w:rPr>
          <w:rFonts w:ascii="Arial" w:hAnsi="Arial" w:cs="Arial"/>
          <w:sz w:val="20"/>
          <w:szCs w:val="20"/>
          <w:lang w:val="en-US"/>
        </w:rPr>
        <w:t>-4), 120.51 (</w:t>
      </w:r>
      <w:r w:rsidRPr="00087599">
        <w:rPr>
          <w:rFonts w:ascii="Arial" w:hAnsi="Arial" w:cs="Arial"/>
          <w:i/>
          <w:sz w:val="20"/>
          <w:szCs w:val="20"/>
          <w:lang w:val="en-US"/>
        </w:rPr>
        <w:t>C</w:t>
      </w:r>
      <w:r w:rsidRPr="00087599">
        <w:rPr>
          <w:rFonts w:ascii="Arial" w:hAnsi="Arial" w:cs="Arial"/>
          <w:sz w:val="20"/>
          <w:szCs w:val="20"/>
          <w:lang w:val="en-US"/>
        </w:rPr>
        <w:t>-7/10), 48.98 (</w:t>
      </w:r>
      <w:r w:rsidRPr="00087599">
        <w:rPr>
          <w:rFonts w:ascii="Arial" w:hAnsi="Arial" w:cs="Arial"/>
          <w:i/>
          <w:sz w:val="20"/>
          <w:szCs w:val="20"/>
          <w:lang w:val="en-US"/>
        </w:rPr>
        <w:t>C</w:t>
      </w:r>
      <w:r w:rsidRPr="00087599">
        <w:rPr>
          <w:rFonts w:ascii="Arial" w:hAnsi="Arial" w:cs="Arial"/>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ppm.</w:t>
      </w:r>
    </w:p>
    <w:p w14:paraId="0665328B" w14:textId="77777777" w:rsidR="00D7016D" w:rsidRPr="00087599"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w:t>
      </w:r>
      <w:r w:rsidRPr="00087599">
        <w:rPr>
          <w:rFonts w:ascii="Arial" w:hAnsi="Arial" w:cs="Arial"/>
          <w:sz w:val="20"/>
          <w:szCs w:val="20"/>
          <w:lang w:val="en-US"/>
        </w:rPr>
        <w:t xml:space="preserve"> 3353 (w), 3038 (w), 1682 (s), 1621 (m), 1501 (s), 1450 (m), 1409 (s), 1356 (m), 1310 (s), 1276 (s), 1215 (m), 1128 (m), 1096 (w), 1007 (w), 979 (m), 939 (w), 860 (w), 739 (s), 631 (w), 621 (w), 552 (w), 525 (m) </w:t>
      </w:r>
      <w:r w:rsidRPr="009D5315">
        <w:rPr>
          <w:rFonts w:ascii="Arial" w:hAnsi="Arial" w:cs="Arial"/>
          <w:sz w:val="20"/>
          <w:szCs w:val="20"/>
          <w:lang w:val="en-US"/>
        </w:rPr>
        <w:t>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7350C54D"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14</w:t>
      </w:r>
      <w:r w:rsidRPr="009D5315">
        <w:rPr>
          <w:rFonts w:ascii="Arial" w:hAnsi="Arial" w:cs="Arial"/>
          <w:sz w:val="20"/>
          <w:szCs w:val="20"/>
          <w:lang w:val="en-US"/>
        </w:rPr>
        <w:t>H</w:t>
      </w:r>
      <w:r w:rsidRPr="009D5315">
        <w:rPr>
          <w:rFonts w:ascii="Arial" w:hAnsi="Arial" w:cs="Arial"/>
          <w:sz w:val="20"/>
          <w:szCs w:val="20"/>
          <w:vertAlign w:val="subscript"/>
          <w:lang w:val="en-US"/>
        </w:rPr>
        <w:t>10</w:t>
      </w:r>
      <w:r w:rsidRPr="009D5315">
        <w:rPr>
          <w:rFonts w:ascii="Arial" w:hAnsi="Arial" w:cs="Arial"/>
          <w:sz w:val="20"/>
          <w:szCs w:val="20"/>
          <w:vertAlign w:val="superscript"/>
          <w:lang w:val="en-US"/>
        </w:rPr>
        <w:t>79</w:t>
      </w:r>
      <w:r w:rsidRPr="009D5315">
        <w:rPr>
          <w:rFonts w:ascii="Arial" w:hAnsi="Arial" w:cs="Arial"/>
          <w:sz w:val="20"/>
          <w:szCs w:val="20"/>
          <w:lang w:val="en-US"/>
        </w:rPr>
        <w:t>BrN</w:t>
      </w:r>
      <w:r w:rsidRPr="009D5315">
        <w:rPr>
          <w:rFonts w:ascii="Arial" w:hAnsi="Arial" w:cs="Arial"/>
          <w:sz w:val="20"/>
          <w:szCs w:val="20"/>
          <w:vertAlign w:val="subscript"/>
          <w:lang w:val="en-US"/>
        </w:rPr>
        <w:t>3</w:t>
      </w:r>
      <w:r w:rsidRPr="009D5315">
        <w:rPr>
          <w:rFonts w:ascii="Arial" w:hAnsi="Arial" w:cs="Arial"/>
          <w:sz w:val="20"/>
          <w:szCs w:val="20"/>
          <w:lang w:val="en-US"/>
        </w:rPr>
        <w:t>O+H</w:t>
      </w:r>
      <w:r w:rsidRPr="009D5315">
        <w:rPr>
          <w:rFonts w:ascii="Arial" w:hAnsi="Arial" w:cs="Arial"/>
          <w:sz w:val="20"/>
          <w:szCs w:val="20"/>
          <w:vertAlign w:val="superscript"/>
          <w:lang w:val="en-US"/>
        </w:rPr>
        <w:t>+</w:t>
      </w:r>
      <w:r w:rsidRPr="009D5315">
        <w:rPr>
          <w:rFonts w:ascii="Arial" w:hAnsi="Arial" w:cs="Arial"/>
          <w:sz w:val="20"/>
          <w:szCs w:val="20"/>
          <w:lang w:val="en-US"/>
        </w:rPr>
        <w:t>) = calc.: 316.00800, found: 316.00781 ± 0.59 ppm.</w:t>
      </w:r>
    </w:p>
    <w:p w14:paraId="7CAE0DC2" w14:textId="77777777" w:rsidR="00D7016D" w:rsidRPr="009D5315" w:rsidRDefault="00D7016D" w:rsidP="00D7016D">
      <w:pPr>
        <w:jc w:val="both"/>
        <w:rPr>
          <w:rFonts w:ascii="Arial" w:hAnsi="Arial" w:cs="Arial"/>
          <w:sz w:val="20"/>
          <w:szCs w:val="20"/>
          <w:lang w:val="en-US"/>
        </w:rPr>
      </w:pPr>
    </w:p>
    <w:p w14:paraId="3C52D62B" w14:textId="77777777" w:rsidR="00D7016D" w:rsidRPr="009D5315" w:rsidRDefault="00D7016D" w:rsidP="00D7016D">
      <w:pPr>
        <w:jc w:val="both"/>
        <w:rPr>
          <w:rFonts w:ascii="Arial" w:hAnsi="Arial" w:cs="Arial"/>
          <w:sz w:val="20"/>
          <w:szCs w:val="20"/>
          <w:lang w:val="en-US"/>
        </w:rPr>
      </w:pPr>
    </w:p>
    <w:p w14:paraId="50EF11DA"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4" w:dyaOrig="11784" w14:anchorId="01DC0823">
          <v:shape id="_x0000_i1055" type="#_x0000_t75" style="width:453.5pt;height:264pt" o:ole="">
            <v:imagedata r:id="rId67" o:title=""/>
          </v:shape>
          <o:OLEObject Type="Embed" ProgID="ChemDraw.Document.6.0" ShapeID="_x0000_i1055" DrawAspect="Content" ObjectID="_1676474384" r:id="rId68"/>
        </w:object>
      </w:r>
    </w:p>
    <w:p w14:paraId="7E8CB70D"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I.19:</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w:t>
      </w:r>
      <w:r w:rsidR="00D7016D" w:rsidRPr="009D5315">
        <w:rPr>
          <w:rFonts w:ascii="Arial" w:hAnsi="Arial" w:cs="Arial"/>
          <w:sz w:val="20"/>
          <w:szCs w:val="20"/>
          <w:lang w:val="en-US"/>
        </w:rPr>
        <w:t xml:space="preserve">H NMR spectrum of compound </w:t>
      </w:r>
      <w:r w:rsidR="00C659A6" w:rsidRPr="009D5315">
        <w:rPr>
          <w:rFonts w:ascii="Arial" w:hAnsi="Arial" w:cs="Arial"/>
          <w:b/>
          <w:sz w:val="20"/>
          <w:szCs w:val="20"/>
          <w:lang w:val="en-US"/>
        </w:rPr>
        <w:t>11a</w:t>
      </w:r>
      <w:r w:rsidR="00D7016D" w:rsidRPr="009D5315">
        <w:rPr>
          <w:rFonts w:ascii="Arial" w:hAnsi="Arial" w:cs="Arial"/>
          <w:sz w:val="20"/>
          <w:szCs w:val="20"/>
          <w:lang w:val="en-US"/>
        </w:rPr>
        <w:t>.</w:t>
      </w:r>
    </w:p>
    <w:p w14:paraId="77576C46"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2" w:dyaOrig="11784" w14:anchorId="7130D95D">
          <v:shape id="_x0000_i1056" type="#_x0000_t75" style="width:453.5pt;height:264pt" o:ole="">
            <v:imagedata r:id="rId69" o:title=""/>
          </v:shape>
          <o:OLEObject Type="Embed" ProgID="ChemDraw.Document.6.0" ShapeID="_x0000_i1056" DrawAspect="Content" ObjectID="_1676474385" r:id="rId70"/>
        </w:object>
      </w:r>
    </w:p>
    <w:p w14:paraId="6FE1B1B0"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I.20:</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13</w:t>
      </w:r>
      <w:r w:rsidR="00D7016D" w:rsidRPr="009D5315">
        <w:rPr>
          <w:rFonts w:ascii="Arial" w:hAnsi="Arial" w:cs="Arial"/>
          <w:sz w:val="20"/>
          <w:szCs w:val="20"/>
          <w:lang w:val="en-US"/>
        </w:rPr>
        <w:t xml:space="preserve">C NMR spectrum of compound </w:t>
      </w:r>
      <w:r w:rsidR="00C659A6" w:rsidRPr="009D5315">
        <w:rPr>
          <w:rFonts w:ascii="Arial" w:hAnsi="Arial" w:cs="Arial"/>
          <w:b/>
          <w:sz w:val="20"/>
          <w:szCs w:val="20"/>
          <w:lang w:val="en-US"/>
        </w:rPr>
        <w:t>11a</w:t>
      </w:r>
      <w:r w:rsidR="00D7016D" w:rsidRPr="009D5315">
        <w:rPr>
          <w:rFonts w:ascii="Arial" w:hAnsi="Arial" w:cs="Arial"/>
          <w:sz w:val="20"/>
          <w:szCs w:val="20"/>
          <w:lang w:val="en-US"/>
        </w:rPr>
        <w:t>.</w:t>
      </w:r>
    </w:p>
    <w:p w14:paraId="406A9B4F" w14:textId="77777777" w:rsidR="00D7016D" w:rsidRPr="00087599" w:rsidRDefault="00D7016D" w:rsidP="00D7016D">
      <w:pPr>
        <w:jc w:val="both"/>
        <w:rPr>
          <w:rFonts w:ascii="Arial" w:hAnsi="Arial" w:cs="Arial"/>
          <w:sz w:val="20"/>
          <w:szCs w:val="20"/>
          <w:lang w:val="en-US"/>
        </w:rPr>
      </w:pPr>
    </w:p>
    <w:p w14:paraId="54D4EE9A" w14:textId="77777777" w:rsidR="00D7016D" w:rsidRPr="00087599" w:rsidRDefault="00D7016D" w:rsidP="00D7016D">
      <w:pPr>
        <w:jc w:val="both"/>
        <w:rPr>
          <w:rFonts w:ascii="Arial" w:hAnsi="Arial" w:cs="Arial"/>
          <w:sz w:val="20"/>
          <w:szCs w:val="20"/>
          <w:lang w:val="en-US"/>
        </w:rPr>
      </w:pPr>
    </w:p>
    <w:p w14:paraId="07D28009" w14:textId="77777777" w:rsidR="00D7016D" w:rsidRPr="00087599" w:rsidRDefault="00D7016D" w:rsidP="00D7016D">
      <w:pPr>
        <w:jc w:val="both"/>
        <w:rPr>
          <w:rFonts w:ascii="Arial" w:hAnsi="Arial" w:cs="Arial"/>
          <w:sz w:val="20"/>
          <w:szCs w:val="20"/>
          <w:lang w:val="en-US"/>
        </w:rPr>
      </w:pPr>
    </w:p>
    <w:p w14:paraId="318696F0" w14:textId="77777777" w:rsidR="00D7016D" w:rsidRPr="00087599" w:rsidRDefault="00D7016D" w:rsidP="00D7016D">
      <w:pPr>
        <w:jc w:val="both"/>
        <w:rPr>
          <w:rFonts w:ascii="Arial" w:hAnsi="Arial" w:cs="Arial"/>
          <w:sz w:val="20"/>
          <w:szCs w:val="20"/>
          <w:lang w:val="en-US"/>
        </w:rPr>
      </w:pPr>
    </w:p>
    <w:p w14:paraId="13593B79" w14:textId="77777777" w:rsidR="00D7016D" w:rsidRPr="009D5315" w:rsidRDefault="00ED61E2" w:rsidP="00D7016D">
      <w:pPr>
        <w:jc w:val="both"/>
        <w:rPr>
          <w:rFonts w:ascii="Arial" w:hAnsi="Arial" w:cs="Arial"/>
          <w:b/>
          <w:sz w:val="20"/>
          <w:szCs w:val="20"/>
          <w:lang w:val="en-US"/>
        </w:rPr>
      </w:pPr>
      <w:r w:rsidRPr="009D5315">
        <w:rPr>
          <w:rFonts w:ascii="Arial" w:hAnsi="Arial" w:cs="Arial"/>
          <w:b/>
          <w:sz w:val="20"/>
          <w:szCs w:val="20"/>
          <w:lang w:val="en-US"/>
        </w:rPr>
        <w:lastRenderedPageBreak/>
        <w:t>I</w:t>
      </w:r>
      <w:r w:rsidR="00D7016D" w:rsidRPr="009D5315">
        <w:rPr>
          <w:rFonts w:ascii="Arial" w:hAnsi="Arial" w:cs="Arial"/>
          <w:b/>
          <w:sz w:val="20"/>
          <w:szCs w:val="20"/>
          <w:lang w:val="en-US"/>
        </w:rPr>
        <w:t>I.12 Synthesis of 1-(bromomethyl)-4-iodo-2-nitrobenzene (</w:t>
      </w:r>
      <w:r w:rsidR="009D5315" w:rsidRPr="009D5315">
        <w:rPr>
          <w:rFonts w:ascii="Arial" w:hAnsi="Arial" w:cs="Arial"/>
          <w:b/>
          <w:sz w:val="20"/>
          <w:szCs w:val="20"/>
          <w:lang w:val="en-US"/>
        </w:rPr>
        <w:t>3b</w:t>
      </w:r>
      <w:r w:rsidR="00D7016D" w:rsidRPr="009D5315">
        <w:rPr>
          <w:rFonts w:ascii="Arial" w:hAnsi="Arial" w:cs="Arial"/>
          <w:b/>
          <w:sz w:val="20"/>
          <w:szCs w:val="20"/>
          <w:lang w:val="en-US"/>
        </w:rPr>
        <w:t>)</w:t>
      </w:r>
    </w:p>
    <w:p w14:paraId="614B52F8" w14:textId="2DC79C9A" w:rsidR="00D7016D" w:rsidRPr="009D5315" w:rsidRDefault="00EA2B59" w:rsidP="00D7016D">
      <w:pPr>
        <w:jc w:val="both"/>
        <w:rPr>
          <w:rFonts w:ascii="Arial" w:hAnsi="Arial" w:cs="Arial"/>
          <w:sz w:val="20"/>
          <w:szCs w:val="20"/>
          <w:lang w:val="en-US"/>
        </w:rPr>
      </w:pPr>
      <w:r w:rsidRPr="009D5315">
        <w:rPr>
          <w:rFonts w:ascii="Arial" w:hAnsi="Arial" w:cs="Arial"/>
          <w:sz w:val="20"/>
          <w:szCs w:val="20"/>
          <w:lang w:val="en-US"/>
        </w:rPr>
        <w:t>U</w:t>
      </w:r>
      <w:r>
        <w:rPr>
          <w:rFonts w:ascii="Arial" w:hAnsi="Arial" w:cs="Arial"/>
          <w:sz w:val="20"/>
          <w:szCs w:val="20"/>
          <w:lang w:val="en-US"/>
        </w:rPr>
        <w:t xml:space="preserve">nder a nitrogen atmosphere, </w:t>
      </w:r>
      <w:r w:rsidRPr="009D5315">
        <w:rPr>
          <w:rFonts w:ascii="Arial" w:hAnsi="Arial" w:cs="Arial"/>
          <w:sz w:val="20"/>
          <w:szCs w:val="20"/>
          <w:lang w:val="en-US"/>
        </w:rPr>
        <w:t xml:space="preserve">a solution </w:t>
      </w:r>
      <w:r>
        <w:rPr>
          <w:rFonts w:ascii="Arial" w:hAnsi="Arial" w:cs="Arial"/>
          <w:sz w:val="20"/>
          <w:szCs w:val="20"/>
          <w:lang w:val="en-US"/>
        </w:rPr>
        <w:t xml:space="preserve">of </w:t>
      </w:r>
      <w:r w:rsidRPr="009D5315">
        <w:rPr>
          <w:rFonts w:ascii="Arial" w:hAnsi="Arial" w:cs="Arial"/>
          <w:sz w:val="20"/>
          <w:szCs w:val="20"/>
          <w:lang w:val="en-US"/>
        </w:rPr>
        <w:t>4-iodo-1-methyl-2-n</w:t>
      </w:r>
      <w:r>
        <w:rPr>
          <w:rFonts w:ascii="Arial" w:hAnsi="Arial" w:cs="Arial"/>
          <w:sz w:val="20"/>
          <w:szCs w:val="20"/>
          <w:lang w:val="en-US"/>
        </w:rPr>
        <w:t>itrobenzene (5.00 g, 19.0 mmol)</w:t>
      </w:r>
      <w:r w:rsidRPr="009D5315">
        <w:rPr>
          <w:rFonts w:ascii="Arial" w:hAnsi="Arial" w:cs="Arial"/>
          <w:sz w:val="20"/>
          <w:szCs w:val="20"/>
          <w:lang w:val="en-US"/>
        </w:rPr>
        <w:t xml:space="preserve"> </w:t>
      </w:r>
      <w:r>
        <w:rPr>
          <w:rFonts w:ascii="Arial" w:hAnsi="Arial" w:cs="Arial"/>
          <w:sz w:val="20"/>
          <w:szCs w:val="20"/>
          <w:lang w:val="en-US"/>
        </w:rPr>
        <w:t>in</w:t>
      </w:r>
      <w:r w:rsidRPr="009D5315">
        <w:rPr>
          <w:rFonts w:ascii="Arial" w:hAnsi="Arial" w:cs="Arial"/>
          <w:sz w:val="20"/>
          <w:szCs w:val="20"/>
          <w:lang w:val="en-US"/>
        </w:rPr>
        <w:t xml:space="preserve"> </w:t>
      </w:r>
      <w:r>
        <w:rPr>
          <w:rFonts w:ascii="Arial" w:hAnsi="Arial" w:cs="Arial"/>
          <w:sz w:val="20"/>
          <w:szCs w:val="20"/>
          <w:lang w:val="en-US"/>
        </w:rPr>
        <w:t>anhydrous</w:t>
      </w:r>
      <w:r w:rsidRPr="009D5315">
        <w:rPr>
          <w:rFonts w:ascii="Arial" w:hAnsi="Arial" w:cs="Arial"/>
          <w:sz w:val="20"/>
          <w:szCs w:val="20"/>
          <w:lang w:val="en-US"/>
        </w:rPr>
        <w:t xml:space="preserve"> </w:t>
      </w:r>
      <w:proofErr w:type="spellStart"/>
      <w:r>
        <w:rPr>
          <w:rFonts w:ascii="Arial" w:hAnsi="Arial" w:cs="Arial"/>
          <w:sz w:val="20"/>
          <w:szCs w:val="20"/>
          <w:lang w:val="en-US"/>
        </w:rPr>
        <w:t>MeCN</w:t>
      </w:r>
      <w:proofErr w:type="spellEnd"/>
      <w:r>
        <w:rPr>
          <w:rFonts w:ascii="Arial" w:hAnsi="Arial" w:cs="Arial"/>
          <w:sz w:val="20"/>
          <w:szCs w:val="20"/>
          <w:lang w:val="en-US"/>
        </w:rPr>
        <w:t xml:space="preserve"> (21 mL)</w:t>
      </w:r>
      <w:r w:rsidRPr="009D5315">
        <w:rPr>
          <w:rFonts w:ascii="Arial" w:hAnsi="Arial" w:cs="Arial"/>
          <w:sz w:val="20"/>
          <w:szCs w:val="20"/>
          <w:lang w:val="en-US"/>
        </w:rPr>
        <w:t xml:space="preserve"> was </w:t>
      </w:r>
      <w:r>
        <w:rPr>
          <w:rFonts w:ascii="Arial" w:hAnsi="Arial" w:cs="Arial"/>
          <w:sz w:val="20"/>
          <w:szCs w:val="20"/>
          <w:lang w:val="en-US"/>
        </w:rPr>
        <w:t>prepared, and then</w:t>
      </w:r>
      <w:r w:rsidRPr="009D5315">
        <w:rPr>
          <w:rFonts w:ascii="Arial" w:hAnsi="Arial" w:cs="Arial"/>
          <w:sz w:val="20"/>
          <w:szCs w:val="20"/>
          <w:lang w:val="en-US"/>
        </w:rPr>
        <w:t xml:space="preserve"> NBS (4.00 g, 22.6 mmol) and AIBN (97.2 mg, 600 µmol) were adde</w:t>
      </w:r>
      <w:r>
        <w:rPr>
          <w:rFonts w:ascii="Arial" w:hAnsi="Arial" w:cs="Arial"/>
          <w:sz w:val="20"/>
          <w:szCs w:val="20"/>
          <w:lang w:val="en-US"/>
        </w:rPr>
        <w:t xml:space="preserve">d. The reaction mixture </w:t>
      </w:r>
      <w:r w:rsidR="00D7016D" w:rsidRPr="009D5315">
        <w:rPr>
          <w:rFonts w:ascii="Arial" w:hAnsi="Arial" w:cs="Arial"/>
          <w:sz w:val="20"/>
          <w:szCs w:val="20"/>
          <w:lang w:val="en-US"/>
        </w:rPr>
        <w:t xml:space="preserve">was refluxed for 24 h. The solvent was removed and flash column chromatography on silica (0.040-0.063 mm, ethyl acetate/cyclohexane = 1:12, </w:t>
      </w:r>
      <w:r w:rsidR="00D7016D" w:rsidRPr="009D5315">
        <w:rPr>
          <w:rFonts w:ascii="Arial" w:hAnsi="Arial" w:cs="Arial"/>
          <w:i/>
          <w:sz w:val="20"/>
          <w:szCs w:val="20"/>
          <w:lang w:val="en-US"/>
        </w:rPr>
        <w:t>R</w:t>
      </w:r>
      <w:r w:rsidR="00D7016D" w:rsidRPr="009D5315">
        <w:rPr>
          <w:rFonts w:ascii="Arial" w:hAnsi="Arial" w:cs="Arial"/>
          <w:sz w:val="20"/>
          <w:szCs w:val="20"/>
          <w:vertAlign w:val="subscript"/>
          <w:lang w:val="en-US"/>
        </w:rPr>
        <w:t>f</w:t>
      </w:r>
      <w:r w:rsidR="00D7016D" w:rsidRPr="009D5315">
        <w:rPr>
          <w:rFonts w:ascii="Arial" w:hAnsi="Arial" w:cs="Arial"/>
          <w:sz w:val="20"/>
          <w:szCs w:val="20"/>
          <w:lang w:val="en-US"/>
        </w:rPr>
        <w:t> = 0.43) gave a brown solid (</w:t>
      </w:r>
      <w:r w:rsidR="009D5315" w:rsidRPr="009D5315">
        <w:rPr>
          <w:rFonts w:ascii="Arial" w:hAnsi="Arial" w:cs="Arial"/>
          <w:b/>
          <w:sz w:val="20"/>
          <w:szCs w:val="20"/>
          <w:lang w:val="en-US"/>
        </w:rPr>
        <w:t>3b</w:t>
      </w:r>
      <w:r w:rsidR="00D7016D" w:rsidRPr="009D5315">
        <w:rPr>
          <w:rFonts w:ascii="Arial" w:hAnsi="Arial" w:cs="Arial"/>
          <w:sz w:val="20"/>
          <w:szCs w:val="20"/>
          <w:lang w:val="en-US"/>
        </w:rPr>
        <w:t>, 1.07 g, 3.12 mmol, 16%).</w:t>
      </w:r>
    </w:p>
    <w:p w14:paraId="21BACEE9" w14:textId="77777777" w:rsidR="00D7016D" w:rsidRPr="009D5315" w:rsidRDefault="00D7016D" w:rsidP="00D7016D">
      <w:pPr>
        <w:jc w:val="center"/>
        <w:rPr>
          <w:rFonts w:ascii="Arial" w:hAnsi="Arial" w:cs="Arial"/>
          <w:sz w:val="20"/>
          <w:szCs w:val="20"/>
          <w:lang w:val="en-US"/>
        </w:rPr>
      </w:pPr>
      <w:r w:rsidRPr="009D5315">
        <w:rPr>
          <w:rFonts w:ascii="Arial" w:hAnsi="Arial" w:cs="Arial"/>
          <w:noProof/>
          <w:sz w:val="20"/>
          <w:szCs w:val="20"/>
        </w:rPr>
        <w:object w:dxaOrig="1509" w:dyaOrig="1068" w14:anchorId="7A0FBCE5">
          <v:shape id="_x0000_i1057" type="#_x0000_t75" alt="" style="width:74.5pt;height:55pt" o:ole="">
            <v:imagedata r:id="rId71" o:title=""/>
          </v:shape>
          <o:OLEObject Type="Embed" ProgID="ChemDraw.Document.6.0" ShapeID="_x0000_i1057" DrawAspect="Content" ObjectID="_1676474386" r:id="rId72"/>
        </w:object>
      </w:r>
    </w:p>
    <w:p w14:paraId="16A079D1"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melting point:</w:t>
      </w:r>
      <w:r w:rsidRPr="00087599">
        <w:rPr>
          <w:rFonts w:ascii="Arial" w:hAnsi="Arial" w:cs="Arial"/>
          <w:sz w:val="20"/>
          <w:szCs w:val="20"/>
          <w:lang w:val="en-US"/>
        </w:rPr>
        <w:t xml:space="preserve"> 103.9 °C</w:t>
      </w:r>
    </w:p>
    <w:p w14:paraId="256E111B"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CDCl</w:t>
      </w:r>
      <w:r w:rsidRPr="00087599">
        <w:rPr>
          <w:rFonts w:ascii="Arial" w:hAnsi="Arial" w:cs="Arial"/>
          <w:sz w:val="20"/>
          <w:szCs w:val="20"/>
          <w:vertAlign w:val="subscript"/>
          <w:lang w:val="en-US"/>
        </w:rPr>
        <w:t>3</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xml:space="preserve"> = 8.35 (d, </w:t>
      </w:r>
      <w:r w:rsidRPr="00087599">
        <w:rPr>
          <w:rFonts w:ascii="Arial" w:hAnsi="Arial" w:cs="Arial"/>
          <w:sz w:val="20"/>
          <w:szCs w:val="20"/>
          <w:vertAlign w:val="superscript"/>
          <w:lang w:val="en-US"/>
        </w:rPr>
        <w:t>4</w:t>
      </w:r>
      <w:r w:rsidRPr="00087599">
        <w:rPr>
          <w:rFonts w:ascii="Arial" w:hAnsi="Arial" w:cs="Arial"/>
          <w:i/>
          <w:iCs/>
          <w:sz w:val="20"/>
          <w:szCs w:val="20"/>
          <w:lang w:val="en-US"/>
        </w:rPr>
        <w:t>J</w:t>
      </w:r>
      <w:r w:rsidRPr="00087599">
        <w:rPr>
          <w:rFonts w:ascii="Arial" w:hAnsi="Arial" w:cs="Arial"/>
          <w:sz w:val="20"/>
          <w:szCs w:val="20"/>
          <w:lang w:val="en-US"/>
        </w:rPr>
        <w:t xml:space="preserve"> = 1.8 Hz, 1 H, </w:t>
      </w:r>
      <w:r w:rsidRPr="00087599">
        <w:rPr>
          <w:rFonts w:ascii="Arial" w:hAnsi="Arial" w:cs="Arial"/>
          <w:i/>
          <w:iCs/>
          <w:sz w:val="20"/>
          <w:szCs w:val="20"/>
          <w:lang w:val="en-US"/>
        </w:rPr>
        <w:t>H</w:t>
      </w:r>
      <w:r w:rsidRPr="00087599">
        <w:rPr>
          <w:rFonts w:ascii="Arial" w:hAnsi="Arial" w:cs="Arial"/>
          <w:sz w:val="20"/>
          <w:szCs w:val="20"/>
          <w:lang w:val="en-US"/>
        </w:rPr>
        <w:t xml:space="preserve">-3), 7.93 (dd, </w:t>
      </w:r>
      <w:r w:rsidRPr="00087599">
        <w:rPr>
          <w:rFonts w:ascii="Arial" w:hAnsi="Arial" w:cs="Arial"/>
          <w:sz w:val="20"/>
          <w:szCs w:val="20"/>
          <w:vertAlign w:val="superscript"/>
          <w:lang w:val="en-US"/>
        </w:rPr>
        <w:t>3</w:t>
      </w:r>
      <w:r w:rsidRPr="00087599">
        <w:rPr>
          <w:rFonts w:ascii="Arial" w:hAnsi="Arial" w:cs="Arial"/>
          <w:i/>
          <w:iCs/>
          <w:sz w:val="20"/>
          <w:szCs w:val="20"/>
          <w:lang w:val="en-US"/>
        </w:rPr>
        <w:t>J</w:t>
      </w:r>
      <w:r w:rsidRPr="00087599">
        <w:rPr>
          <w:rFonts w:ascii="Arial" w:hAnsi="Arial" w:cs="Arial"/>
          <w:sz w:val="20"/>
          <w:szCs w:val="20"/>
          <w:vertAlign w:val="subscript"/>
          <w:lang w:val="en-US"/>
        </w:rPr>
        <w:t xml:space="preserve"> </w:t>
      </w:r>
      <w:r w:rsidRPr="00087599">
        <w:rPr>
          <w:rFonts w:ascii="Arial" w:hAnsi="Arial" w:cs="Arial"/>
          <w:sz w:val="20"/>
          <w:szCs w:val="20"/>
          <w:lang w:val="en-US"/>
        </w:rPr>
        <w:t xml:space="preserve">= 8.2 Hz, </w:t>
      </w:r>
      <w:r w:rsidRPr="00087599">
        <w:rPr>
          <w:rFonts w:ascii="Arial" w:hAnsi="Arial" w:cs="Arial"/>
          <w:sz w:val="20"/>
          <w:szCs w:val="20"/>
          <w:vertAlign w:val="superscript"/>
          <w:lang w:val="en-US"/>
        </w:rPr>
        <w:t>4</w:t>
      </w:r>
      <w:r w:rsidRPr="00087599">
        <w:rPr>
          <w:rFonts w:ascii="Arial" w:hAnsi="Arial" w:cs="Arial"/>
          <w:i/>
          <w:iCs/>
          <w:sz w:val="20"/>
          <w:szCs w:val="20"/>
          <w:lang w:val="en-US"/>
        </w:rPr>
        <w:t>J</w:t>
      </w:r>
      <w:r w:rsidRPr="00087599">
        <w:rPr>
          <w:rFonts w:ascii="Arial" w:hAnsi="Arial" w:cs="Arial"/>
          <w:sz w:val="20"/>
          <w:szCs w:val="20"/>
          <w:lang w:val="en-US"/>
        </w:rPr>
        <w:t xml:space="preserve"> = 1.8 Hz, 1 H, </w:t>
      </w:r>
      <w:r w:rsidRPr="00087599">
        <w:rPr>
          <w:rFonts w:ascii="Arial" w:hAnsi="Arial" w:cs="Arial"/>
          <w:i/>
          <w:iCs/>
          <w:sz w:val="20"/>
          <w:szCs w:val="20"/>
          <w:lang w:val="en-US"/>
        </w:rPr>
        <w:t>H</w:t>
      </w:r>
      <w:r w:rsidRPr="00087599">
        <w:rPr>
          <w:rFonts w:ascii="Arial" w:hAnsi="Arial" w:cs="Arial"/>
          <w:sz w:val="20"/>
          <w:szCs w:val="20"/>
          <w:lang w:val="en-US"/>
        </w:rPr>
        <w:t xml:space="preserve">-5), 7.30 (d, </w:t>
      </w:r>
      <w:r w:rsidRPr="00087599">
        <w:rPr>
          <w:rFonts w:ascii="Arial" w:hAnsi="Arial" w:cs="Arial"/>
          <w:sz w:val="20"/>
          <w:szCs w:val="20"/>
          <w:vertAlign w:val="superscript"/>
          <w:lang w:val="en-US"/>
        </w:rPr>
        <w:t>3</w:t>
      </w:r>
      <w:r w:rsidRPr="00087599">
        <w:rPr>
          <w:rFonts w:ascii="Arial" w:hAnsi="Arial" w:cs="Arial"/>
          <w:i/>
          <w:iCs/>
          <w:sz w:val="20"/>
          <w:szCs w:val="20"/>
          <w:lang w:val="en-US"/>
        </w:rPr>
        <w:t>J</w:t>
      </w:r>
      <w:r w:rsidRPr="00087599">
        <w:rPr>
          <w:rFonts w:ascii="Arial" w:hAnsi="Arial" w:cs="Arial"/>
          <w:sz w:val="20"/>
          <w:szCs w:val="20"/>
          <w:lang w:val="en-US"/>
        </w:rPr>
        <w:t xml:space="preserve"> = 8.2 Hz, </w:t>
      </w:r>
      <w:r w:rsidRPr="00087599">
        <w:rPr>
          <w:rFonts w:ascii="Arial" w:hAnsi="Arial" w:cs="Arial"/>
          <w:i/>
          <w:iCs/>
          <w:sz w:val="20"/>
          <w:szCs w:val="20"/>
          <w:lang w:val="en-US"/>
        </w:rPr>
        <w:t>H</w:t>
      </w:r>
      <w:r w:rsidRPr="00087599">
        <w:rPr>
          <w:rFonts w:ascii="Arial" w:hAnsi="Arial" w:cs="Arial"/>
          <w:sz w:val="20"/>
          <w:szCs w:val="20"/>
          <w:lang w:val="en-US"/>
        </w:rPr>
        <w:t>-6), 7.46 (s, 2 H, C</w:t>
      </w:r>
      <w:r w:rsidRPr="00087599">
        <w:rPr>
          <w:rFonts w:ascii="Arial" w:hAnsi="Arial" w:cs="Arial"/>
          <w:i/>
          <w:iCs/>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ppm.</w:t>
      </w:r>
    </w:p>
    <w:p w14:paraId="0A930BE8"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(125 MHz, CDCl</w:t>
      </w:r>
      <w:r w:rsidRPr="00087599">
        <w:rPr>
          <w:rFonts w:ascii="Arial" w:hAnsi="Arial" w:cs="Arial"/>
          <w:sz w:val="20"/>
          <w:szCs w:val="20"/>
          <w:vertAlign w:val="subscript"/>
          <w:lang w:val="en-US"/>
        </w:rPr>
        <w:t>3</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w:t>
      </w:r>
      <w:r w:rsidRPr="009D5315">
        <w:rPr>
          <w:rFonts w:ascii="Arial" w:hAnsi="Arial" w:cs="Arial"/>
          <w:sz w:val="20"/>
          <w:szCs w:val="20"/>
          <w:lang w:val="en-US"/>
        </w:rPr>
        <w:t>148.06 (</w:t>
      </w:r>
      <w:r w:rsidRPr="009D5315">
        <w:rPr>
          <w:rFonts w:ascii="Arial" w:hAnsi="Arial" w:cs="Arial"/>
          <w:i/>
          <w:iCs/>
          <w:sz w:val="20"/>
          <w:szCs w:val="20"/>
          <w:lang w:val="en-US"/>
        </w:rPr>
        <w:t>C</w:t>
      </w:r>
      <w:r w:rsidRPr="009D5315">
        <w:rPr>
          <w:rFonts w:ascii="Arial" w:hAnsi="Arial" w:cs="Arial"/>
          <w:sz w:val="20"/>
          <w:szCs w:val="20"/>
          <w:lang w:val="en-US"/>
        </w:rPr>
        <w:t>-2), 142.77 (</w:t>
      </w:r>
      <w:r w:rsidRPr="009D5315">
        <w:rPr>
          <w:rFonts w:ascii="Arial" w:hAnsi="Arial" w:cs="Arial"/>
          <w:i/>
          <w:iCs/>
          <w:sz w:val="20"/>
          <w:szCs w:val="20"/>
          <w:lang w:val="en-US"/>
        </w:rPr>
        <w:t>C</w:t>
      </w:r>
      <w:r w:rsidRPr="009D5315">
        <w:rPr>
          <w:rFonts w:ascii="Arial" w:hAnsi="Arial" w:cs="Arial"/>
          <w:sz w:val="20"/>
          <w:szCs w:val="20"/>
          <w:lang w:val="en-US"/>
        </w:rPr>
        <w:t>-5), 134.29 (</w:t>
      </w:r>
      <w:r w:rsidRPr="009D5315">
        <w:rPr>
          <w:rFonts w:ascii="Arial" w:hAnsi="Arial" w:cs="Arial"/>
          <w:i/>
          <w:iCs/>
          <w:sz w:val="20"/>
          <w:szCs w:val="20"/>
          <w:lang w:val="en-US"/>
        </w:rPr>
        <w:t>C</w:t>
      </w:r>
      <w:r w:rsidRPr="009D5315">
        <w:rPr>
          <w:rFonts w:ascii="Arial" w:hAnsi="Arial" w:cs="Arial"/>
          <w:sz w:val="20"/>
          <w:szCs w:val="20"/>
          <w:lang w:val="en-US"/>
        </w:rPr>
        <w:t>-3), 133.91 (</w:t>
      </w:r>
      <w:r w:rsidRPr="009D5315">
        <w:rPr>
          <w:rFonts w:ascii="Arial" w:hAnsi="Arial" w:cs="Arial"/>
          <w:i/>
          <w:iCs/>
          <w:sz w:val="20"/>
          <w:szCs w:val="20"/>
          <w:lang w:val="en-US"/>
        </w:rPr>
        <w:t>C</w:t>
      </w:r>
      <w:r w:rsidRPr="009D5315">
        <w:rPr>
          <w:rFonts w:ascii="Arial" w:hAnsi="Arial" w:cs="Arial"/>
          <w:sz w:val="20"/>
          <w:szCs w:val="20"/>
          <w:lang w:val="en-US"/>
        </w:rPr>
        <w:t>-6), 132.58 (</w:t>
      </w:r>
      <w:r w:rsidRPr="009D5315">
        <w:rPr>
          <w:rFonts w:ascii="Arial" w:hAnsi="Arial" w:cs="Arial"/>
          <w:i/>
          <w:iCs/>
          <w:sz w:val="20"/>
          <w:szCs w:val="20"/>
          <w:lang w:val="en-US"/>
        </w:rPr>
        <w:t>C</w:t>
      </w:r>
      <w:r w:rsidRPr="009D5315">
        <w:rPr>
          <w:rFonts w:ascii="Arial" w:hAnsi="Arial" w:cs="Arial"/>
          <w:sz w:val="20"/>
          <w:szCs w:val="20"/>
          <w:lang w:val="en-US"/>
        </w:rPr>
        <w:t>-1), 93.60 (</w:t>
      </w:r>
      <w:r w:rsidRPr="009D5315">
        <w:rPr>
          <w:rFonts w:ascii="Arial" w:hAnsi="Arial" w:cs="Arial"/>
          <w:i/>
          <w:iCs/>
          <w:sz w:val="20"/>
          <w:szCs w:val="20"/>
          <w:lang w:val="en-US"/>
        </w:rPr>
        <w:t>C</w:t>
      </w:r>
      <w:r w:rsidRPr="009D5315">
        <w:rPr>
          <w:rFonts w:ascii="Arial" w:hAnsi="Arial" w:cs="Arial"/>
          <w:sz w:val="20"/>
          <w:szCs w:val="20"/>
          <w:lang w:val="en-US"/>
        </w:rPr>
        <w:t>-4), 28.18 (</w:t>
      </w:r>
      <w:r w:rsidRPr="009D5315">
        <w:rPr>
          <w:rFonts w:ascii="Arial" w:hAnsi="Arial" w:cs="Arial"/>
          <w:i/>
          <w:iCs/>
          <w:sz w:val="20"/>
          <w:szCs w:val="20"/>
          <w:lang w:val="en-US"/>
        </w:rPr>
        <w:t>C</w:t>
      </w:r>
      <w:r w:rsidRPr="009D5315">
        <w:rPr>
          <w:rFonts w:ascii="Arial" w:hAnsi="Arial" w:cs="Arial"/>
          <w:sz w:val="20"/>
          <w:szCs w:val="20"/>
          <w:lang w:val="en-US"/>
        </w:rPr>
        <w:t>H</w:t>
      </w:r>
      <w:r w:rsidRPr="009D5315">
        <w:rPr>
          <w:rFonts w:ascii="Arial" w:hAnsi="Arial" w:cs="Arial"/>
          <w:sz w:val="20"/>
          <w:szCs w:val="20"/>
          <w:vertAlign w:val="subscript"/>
          <w:lang w:val="en-US"/>
        </w:rPr>
        <w:t>2</w:t>
      </w:r>
      <w:r w:rsidRPr="009D5315">
        <w:rPr>
          <w:rFonts w:ascii="Arial" w:hAnsi="Arial" w:cs="Arial"/>
          <w:sz w:val="20"/>
          <w:szCs w:val="20"/>
          <w:lang w:val="en-US"/>
        </w:rPr>
        <w:t>)</w:t>
      </w:r>
      <w:r w:rsidRPr="00087599">
        <w:rPr>
          <w:rFonts w:ascii="Arial" w:hAnsi="Arial" w:cs="Arial"/>
          <w:sz w:val="20"/>
          <w:szCs w:val="20"/>
          <w:lang w:val="en-US"/>
        </w:rPr>
        <w:t xml:space="preserve"> ppm.</w:t>
      </w:r>
    </w:p>
    <w:p w14:paraId="463C879E"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w:t>
      </w:r>
      <w:r w:rsidRPr="00087599">
        <w:rPr>
          <w:rFonts w:ascii="Arial" w:hAnsi="Arial" w:cs="Arial"/>
          <w:sz w:val="20"/>
          <w:szCs w:val="20"/>
          <w:lang w:val="en-US"/>
        </w:rPr>
        <w:t xml:space="preserve"> </w:t>
      </w:r>
      <w:r w:rsidRPr="009D5315">
        <w:rPr>
          <w:rFonts w:ascii="Arial" w:hAnsi="Arial" w:cs="Arial"/>
          <w:sz w:val="20"/>
          <w:szCs w:val="20"/>
          <w:lang w:val="en-US"/>
        </w:rPr>
        <w:t>3081 (w), 1702 (w), 1592 (w), 1555 (w), 1518 (s), 1476 (w), 1433 (m), 1342 (m), 1275 (w), 1223 (m), 1204 (w), 1164 (w), 1124 (w), 1077 (w), 971 (w), 897 (w), 889 (w), 870 (m), 837 (m), 804 (m), 762 (w), 705 (w), 681 (w), 627 (w), 611 (m), 567 (w) 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1B2B850D" w14:textId="77777777" w:rsidR="00D7016D" w:rsidRPr="009D5315" w:rsidRDefault="00D7016D" w:rsidP="00D7016D">
      <w:pPr>
        <w:spacing w:line="360" w:lineRule="auto"/>
        <w:jc w:val="both"/>
        <w:rPr>
          <w:rFonts w:ascii="Arial" w:hAnsi="Arial" w:cs="Arial"/>
          <w:sz w:val="20"/>
          <w:szCs w:val="20"/>
        </w:rPr>
      </w:pPr>
      <w:r w:rsidRPr="00087599">
        <w:rPr>
          <w:rFonts w:ascii="Arial" w:hAnsi="Arial" w:cs="Arial"/>
          <w:b/>
          <w:sz w:val="20"/>
          <w:szCs w:val="20"/>
        </w:rPr>
        <w:t>MS</w:t>
      </w:r>
      <w:r w:rsidRPr="00087599">
        <w:rPr>
          <w:rFonts w:ascii="Arial" w:hAnsi="Arial" w:cs="Arial"/>
          <w:sz w:val="20"/>
          <w:szCs w:val="20"/>
        </w:rPr>
        <w:t xml:space="preserve"> (EI, 70 eV): </w:t>
      </w:r>
      <w:r w:rsidRPr="00087599">
        <w:rPr>
          <w:rFonts w:ascii="Arial" w:hAnsi="Arial" w:cs="Arial"/>
          <w:i/>
          <w:sz w:val="20"/>
          <w:szCs w:val="20"/>
        </w:rPr>
        <w:t>m/</w:t>
      </w:r>
      <w:proofErr w:type="gramStart"/>
      <w:r w:rsidRPr="00087599">
        <w:rPr>
          <w:rFonts w:ascii="Arial" w:hAnsi="Arial" w:cs="Arial"/>
          <w:i/>
          <w:sz w:val="20"/>
          <w:szCs w:val="20"/>
        </w:rPr>
        <w:t>z</w:t>
      </w:r>
      <w:r w:rsidRPr="009D5315">
        <w:rPr>
          <w:rFonts w:ascii="Arial" w:hAnsi="Arial" w:cs="Arial"/>
          <w:sz w:val="20"/>
          <w:szCs w:val="20"/>
        </w:rPr>
        <w:t>(</w:t>
      </w:r>
      <w:proofErr w:type="gramEnd"/>
      <w:r w:rsidRPr="009D5315">
        <w:rPr>
          <w:rFonts w:ascii="Arial" w:hAnsi="Arial" w:cs="Arial"/>
          <w:sz w:val="20"/>
          <w:szCs w:val="20"/>
        </w:rPr>
        <w:t>%) = 341 (11) [M]</w:t>
      </w:r>
      <w:r w:rsidRPr="009D5315">
        <w:rPr>
          <w:rFonts w:ascii="Arial" w:hAnsi="Arial" w:cs="Arial"/>
          <w:sz w:val="20"/>
          <w:szCs w:val="20"/>
          <w:vertAlign w:val="superscript"/>
        </w:rPr>
        <w:t>+</w:t>
      </w:r>
      <w:r w:rsidRPr="009D5315">
        <w:rPr>
          <w:rFonts w:ascii="Arial" w:hAnsi="Arial" w:cs="Arial"/>
          <w:sz w:val="20"/>
          <w:szCs w:val="20"/>
        </w:rPr>
        <w:t>, 262 (100) [M-Br]</w:t>
      </w:r>
      <w:r w:rsidRPr="009D5315">
        <w:rPr>
          <w:rFonts w:ascii="Arial" w:hAnsi="Arial" w:cs="Arial"/>
          <w:sz w:val="20"/>
          <w:szCs w:val="20"/>
          <w:vertAlign w:val="superscript"/>
        </w:rPr>
        <w:t>+</w:t>
      </w:r>
      <w:r w:rsidRPr="009D5315">
        <w:rPr>
          <w:rFonts w:ascii="Arial" w:hAnsi="Arial" w:cs="Arial"/>
          <w:sz w:val="20"/>
          <w:szCs w:val="20"/>
        </w:rPr>
        <w:t>, 242 (5) [M-</w:t>
      </w:r>
      <w:proofErr w:type="spellStart"/>
      <w:r w:rsidRPr="009D5315">
        <w:rPr>
          <w:rFonts w:ascii="Arial" w:hAnsi="Arial" w:cs="Arial"/>
          <w:sz w:val="20"/>
          <w:szCs w:val="20"/>
        </w:rPr>
        <w:t>BrO</w:t>
      </w:r>
      <w:proofErr w:type="spellEnd"/>
      <w:r w:rsidRPr="009D5315">
        <w:rPr>
          <w:rFonts w:ascii="Arial" w:hAnsi="Arial" w:cs="Arial"/>
          <w:sz w:val="20"/>
          <w:szCs w:val="20"/>
        </w:rPr>
        <w:t>]</w:t>
      </w:r>
      <w:r w:rsidRPr="009D5315">
        <w:rPr>
          <w:rFonts w:ascii="Arial" w:hAnsi="Arial" w:cs="Arial"/>
          <w:sz w:val="20"/>
          <w:szCs w:val="20"/>
          <w:vertAlign w:val="superscript"/>
        </w:rPr>
        <w:t>+</w:t>
      </w:r>
      <w:r w:rsidRPr="009D5315">
        <w:rPr>
          <w:rFonts w:ascii="Arial" w:hAnsi="Arial" w:cs="Arial"/>
          <w:sz w:val="20"/>
          <w:szCs w:val="20"/>
        </w:rPr>
        <w:t>.</w:t>
      </w:r>
    </w:p>
    <w:p w14:paraId="6F9C1697" w14:textId="77777777" w:rsidR="00D7016D" w:rsidRPr="00087599" w:rsidRDefault="00D7016D" w:rsidP="00D7016D">
      <w:pPr>
        <w:spacing w:line="360" w:lineRule="auto"/>
        <w:jc w:val="both"/>
        <w:rPr>
          <w:rFonts w:ascii="Arial" w:hAnsi="Arial" w:cs="Arial"/>
          <w:sz w:val="20"/>
          <w:szCs w:val="20"/>
          <w:lang w:val="en-US"/>
        </w:rPr>
      </w:pPr>
      <w:r w:rsidRPr="009D5315">
        <w:rPr>
          <w:rFonts w:ascii="Arial" w:hAnsi="Arial" w:cs="Arial"/>
          <w:b/>
          <w:sz w:val="20"/>
          <w:szCs w:val="20"/>
          <w:lang w:val="en-US"/>
        </w:rPr>
        <w:t>MS</w:t>
      </w:r>
      <w:r w:rsidRPr="009D5315">
        <w:rPr>
          <w:rFonts w:ascii="Arial" w:hAnsi="Arial" w:cs="Arial"/>
          <w:sz w:val="20"/>
          <w:szCs w:val="20"/>
          <w:lang w:val="en-US"/>
        </w:rPr>
        <w:t xml:space="preserve"> (EI, HR, 70 eV):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7</w:t>
      </w:r>
      <w:r w:rsidRPr="009D5315">
        <w:rPr>
          <w:rFonts w:ascii="Arial" w:hAnsi="Arial" w:cs="Arial"/>
          <w:sz w:val="20"/>
          <w:szCs w:val="20"/>
          <w:lang w:val="en-US"/>
        </w:rPr>
        <w:t>H</w:t>
      </w:r>
      <w:r w:rsidRPr="009D5315">
        <w:rPr>
          <w:rFonts w:ascii="Arial" w:hAnsi="Arial" w:cs="Arial"/>
          <w:sz w:val="20"/>
          <w:szCs w:val="20"/>
          <w:vertAlign w:val="subscript"/>
          <w:lang w:val="en-US"/>
        </w:rPr>
        <w:t>5</w:t>
      </w:r>
      <w:r w:rsidRPr="009D5315">
        <w:rPr>
          <w:rFonts w:ascii="Arial" w:hAnsi="Arial" w:cs="Arial"/>
          <w:sz w:val="20"/>
          <w:szCs w:val="20"/>
          <w:vertAlign w:val="superscript"/>
          <w:lang w:val="en-US"/>
        </w:rPr>
        <w:t>79</w:t>
      </w:r>
      <w:r w:rsidRPr="009D5315">
        <w:rPr>
          <w:rFonts w:ascii="Arial" w:hAnsi="Arial" w:cs="Arial"/>
          <w:sz w:val="20"/>
          <w:szCs w:val="20"/>
          <w:lang w:val="en-US"/>
        </w:rPr>
        <w:t>BrINO</w:t>
      </w:r>
      <w:r w:rsidRPr="009D5315">
        <w:rPr>
          <w:rFonts w:ascii="Arial" w:hAnsi="Arial" w:cs="Arial"/>
          <w:sz w:val="20"/>
          <w:szCs w:val="20"/>
          <w:vertAlign w:val="subscript"/>
          <w:lang w:val="en-US"/>
        </w:rPr>
        <w:t>2</w:t>
      </w:r>
      <w:r w:rsidRPr="009D5315">
        <w:rPr>
          <w:rFonts w:ascii="Arial" w:hAnsi="Arial" w:cs="Arial"/>
          <w:sz w:val="20"/>
          <w:szCs w:val="20"/>
          <w:lang w:val="en-US"/>
        </w:rPr>
        <w:t>+H</w:t>
      </w:r>
      <w:r w:rsidRPr="009D5315">
        <w:rPr>
          <w:rFonts w:ascii="Arial" w:hAnsi="Arial" w:cs="Arial"/>
          <w:sz w:val="20"/>
          <w:szCs w:val="20"/>
          <w:vertAlign w:val="superscript"/>
          <w:lang w:val="en-US"/>
        </w:rPr>
        <w:t>+</w:t>
      </w:r>
      <w:r w:rsidRPr="009D5315">
        <w:rPr>
          <w:rFonts w:ascii="Arial" w:hAnsi="Arial" w:cs="Arial"/>
          <w:sz w:val="20"/>
          <w:szCs w:val="20"/>
          <w:lang w:val="en-US"/>
        </w:rPr>
        <w:t>) = calc.: 330.85483, found: 340.85328 ± 4.65 ppm.</w:t>
      </w:r>
    </w:p>
    <w:p w14:paraId="521B9B03" w14:textId="77777777" w:rsidR="00D7016D" w:rsidRPr="009D5315" w:rsidRDefault="00D7016D" w:rsidP="00D7016D">
      <w:pPr>
        <w:jc w:val="both"/>
        <w:rPr>
          <w:rFonts w:ascii="Arial" w:hAnsi="Arial" w:cs="Arial"/>
          <w:sz w:val="20"/>
          <w:szCs w:val="20"/>
          <w:lang w:val="en-US"/>
        </w:rPr>
      </w:pPr>
    </w:p>
    <w:p w14:paraId="08169B2F" w14:textId="77777777" w:rsidR="00D7016D" w:rsidRPr="009D5315" w:rsidRDefault="00D7016D" w:rsidP="00D7016D">
      <w:pPr>
        <w:jc w:val="both"/>
        <w:rPr>
          <w:rFonts w:ascii="Arial" w:hAnsi="Arial" w:cs="Arial"/>
          <w:sz w:val="20"/>
          <w:szCs w:val="20"/>
          <w:lang w:val="en-US"/>
        </w:rPr>
      </w:pPr>
    </w:p>
    <w:p w14:paraId="664C0C6D" w14:textId="77777777" w:rsidR="00D7016D" w:rsidRPr="009D5315" w:rsidRDefault="00D7016D" w:rsidP="00D7016D">
      <w:pPr>
        <w:keepNext/>
        <w:rPr>
          <w:rFonts w:ascii="Arial" w:hAnsi="Arial" w:cs="Arial"/>
          <w:sz w:val="20"/>
          <w:szCs w:val="20"/>
        </w:rPr>
      </w:pPr>
      <w:r w:rsidRPr="009D5315">
        <w:rPr>
          <w:rFonts w:ascii="Arial" w:hAnsi="Arial" w:cs="Arial"/>
          <w:noProof/>
          <w:sz w:val="20"/>
          <w:szCs w:val="20"/>
          <w:lang w:eastAsia="de-DE"/>
        </w:rPr>
        <mc:AlternateContent>
          <mc:Choice Requires="wps">
            <w:drawing>
              <wp:anchor distT="0" distB="0" distL="114300" distR="114300" simplePos="0" relativeHeight="251661312" behindDoc="0" locked="0" layoutInCell="1" allowOverlap="1" wp14:anchorId="48CE948D" wp14:editId="3825CCB3">
                <wp:simplePos x="0" y="0"/>
                <wp:positionH relativeFrom="column">
                  <wp:posOffset>4669732</wp:posOffset>
                </wp:positionH>
                <wp:positionV relativeFrom="paragraph">
                  <wp:posOffset>25134</wp:posOffset>
                </wp:positionV>
                <wp:extent cx="1047750" cy="575496"/>
                <wp:effectExtent l="0" t="0" r="19050" b="8890"/>
                <wp:wrapNone/>
                <wp:docPr id="521" name="Textfeld 521"/>
                <wp:cNvGraphicFramePr/>
                <a:graphic xmlns:a="http://schemas.openxmlformats.org/drawingml/2006/main">
                  <a:graphicData uri="http://schemas.microsoft.com/office/word/2010/wordprocessingShape">
                    <wps:wsp>
                      <wps:cNvSpPr txBox="1"/>
                      <wps:spPr>
                        <a:xfrm>
                          <a:off x="0" y="0"/>
                          <a:ext cx="1047750" cy="575496"/>
                        </a:xfrm>
                        <a:prstGeom prst="rect">
                          <a:avLst/>
                        </a:prstGeom>
                        <a:solidFill>
                          <a:schemeClr val="lt1"/>
                        </a:solidFill>
                        <a:ln w="6350">
                          <a:solidFill>
                            <a:schemeClr val="bg1"/>
                          </a:solidFill>
                        </a:ln>
                      </wps:spPr>
                      <wps:txbx>
                        <w:txbxContent>
                          <w:p w14:paraId="7A5C6005" w14:textId="77777777" w:rsidR="00F235E8" w:rsidRDefault="00F235E8" w:rsidP="00D7016D">
                            <w:r>
                              <w:rPr>
                                <w:noProof/>
                              </w:rPr>
                              <w:object w:dxaOrig="1509" w:dyaOrig="773" w14:anchorId="37A87903">
                                <v:shape id="_x0000_i1059" type="#_x0000_t75" alt="" style="width:69.5pt;height:34.5pt;mso-width-percent:0;mso-height-percent:0;mso-width-percent:0;mso-height-percent:0" o:ole="">
                                  <v:imagedata r:id="rId73" o:title=""/>
                                </v:shape>
                                <o:OLEObject Type="Embed" ProgID="ChemDraw.Document.6.0" ShapeID="_x0000_i1059" DrawAspect="Content" ObjectID="_1676474481" r:id="rId74"/>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CE948D" id="_x0000_t202" coordsize="21600,21600" o:spt="202" path="m,l,21600r21600,l21600,xe">
                <v:stroke joinstyle="miter"/>
                <v:path gradientshapeok="t" o:connecttype="rect"/>
              </v:shapetype>
              <v:shape id="Textfeld 521" o:spid="_x0000_s1026" type="#_x0000_t202" style="position:absolute;margin-left:367.7pt;margin-top:2pt;width:82.5pt;height:4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" fillcolor="white [3201]" strokecolor="white [3212]" strokeweight=".5pt">
                <v:textbox>
                  <w:txbxContent>
                    <w:p w14:paraId="7A5C6005" w14:textId="77777777" w:rsidR="00F235E8" w:rsidRDefault="00F235E8" w:rsidP="00D7016D">
                      <w:r>
                        <w:rPr>
                          <w:noProof/>
                        </w:rPr>
                        <w:object w:dxaOrig="1509" w:dyaOrig="773" w14:anchorId="37A87903">
                          <v:shape id="_x0000_i1152" type="#_x0000_t75" alt="" style="width:69.3pt;height:34.65pt;mso-width-percent:0;mso-height-percent:0;mso-width-percent:0;mso-height-percent:0" o:ole="">
                            <v:imagedata r:id="rId75" o:title=""/>
                          </v:shape>
                          <o:OLEObject Type="Embed" ProgID="ChemDraw.Document.6.0" ShapeID="_x0000_i1152" DrawAspect="Content" ObjectID="_1676230884" r:id="rId77"/>
                        </w:object>
                      </w:r>
                    </w:p>
                  </w:txbxContent>
                </v:textbox>
              </v:shape>
            </w:pict>
          </mc:Fallback>
        </mc:AlternateContent>
      </w:r>
      <w:r w:rsidRPr="009D5315">
        <w:rPr>
          <w:rFonts w:ascii="Arial" w:eastAsiaTheme="minorEastAsia" w:hAnsi="Arial" w:cs="Arial"/>
          <w:noProof/>
          <w:sz w:val="20"/>
          <w:szCs w:val="20"/>
          <w:lang w:eastAsia="de-DE"/>
        </w:rPr>
        <mc:AlternateContent>
          <mc:Choice Requires="wps">
            <w:drawing>
              <wp:anchor distT="0" distB="0" distL="114300" distR="114300" simplePos="0" relativeHeight="251659264" behindDoc="0" locked="0" layoutInCell="1" allowOverlap="1" wp14:anchorId="1D2AC2F3" wp14:editId="0C85A88A">
                <wp:simplePos x="0" y="0"/>
                <wp:positionH relativeFrom="column">
                  <wp:posOffset>3037205</wp:posOffset>
                </wp:positionH>
                <wp:positionV relativeFrom="paragraph">
                  <wp:posOffset>598761</wp:posOffset>
                </wp:positionV>
                <wp:extent cx="2286000" cy="1123950"/>
                <wp:effectExtent l="0" t="0" r="12700" b="19050"/>
                <wp:wrapNone/>
                <wp:docPr id="43" name="Textfeld 43"/>
                <wp:cNvGraphicFramePr/>
                <a:graphic xmlns:a="http://schemas.openxmlformats.org/drawingml/2006/main">
                  <a:graphicData uri="http://schemas.microsoft.com/office/word/2010/wordprocessingShape">
                    <wps:wsp>
                      <wps:cNvSpPr txBox="1"/>
                      <wps:spPr>
                        <a:xfrm>
                          <a:off x="0" y="0"/>
                          <a:ext cx="2286000" cy="1123950"/>
                        </a:xfrm>
                        <a:prstGeom prst="rect">
                          <a:avLst/>
                        </a:prstGeom>
                        <a:solidFill>
                          <a:schemeClr val="lt1"/>
                        </a:solidFill>
                        <a:ln w="6350">
                          <a:solidFill>
                            <a:schemeClr val="bg1"/>
                          </a:solidFill>
                        </a:ln>
                      </wps:spPr>
                      <wps:txbx>
                        <w:txbxContent>
                          <w:p w14:paraId="5BC361D4" w14:textId="77777777" w:rsidR="00F235E8" w:rsidRDefault="00F235E8" w:rsidP="00D7016D">
                            <w:r>
                              <w:rPr>
                                <w:noProof/>
                                <w:lang w:eastAsia="de-DE"/>
                              </w:rPr>
                              <w:drawing>
                                <wp:inline distT="0" distB="0" distL="0" distR="0" wp14:anchorId="55374A65" wp14:editId="452DEA85">
                                  <wp:extent cx="2016177" cy="995318"/>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JR32.png"/>
                                          <pic:cNvPicPr/>
                                        </pic:nvPicPr>
                                        <pic:blipFill>
                                          <a:blip r:embed="rId78">
                                            <a:extLst>
                                              <a:ext uri="{28A0092B-C50C-407E-A947-70E740481C1C}">
                                                <a14:useLocalDpi xmlns:a14="http://schemas.microsoft.com/office/drawing/2010/main" val="0"/>
                                              </a:ext>
                                            </a:extLst>
                                          </a:blip>
                                          <a:stretch>
                                            <a:fillRect/>
                                          </a:stretch>
                                        </pic:blipFill>
                                        <pic:spPr>
                                          <a:xfrm>
                                            <a:off x="0" y="0"/>
                                            <a:ext cx="2051934" cy="10129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AC2F3" id="Textfeld 43" o:spid="_x0000_s1027" type="#_x0000_t202" style="position:absolute;margin-left:239.15pt;margin-top:47.15pt;width:180pt;height: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" fillcolor="white [3201]" strokecolor="white [3212]" strokeweight=".5pt">
                <v:textbox>
                  <w:txbxContent>
                    <w:p w14:paraId="5BC361D4" w14:textId="77777777" w:rsidR="00F235E8" w:rsidRDefault="00F235E8" w:rsidP="00D7016D">
                      <w:r>
                        <w:rPr>
                          <w:noProof/>
                          <w:lang w:eastAsia="de-DE"/>
                        </w:rPr>
                        <w:drawing>
                          <wp:inline distT="0" distB="0" distL="0" distR="0" wp14:anchorId="55374A65" wp14:editId="452DEA85">
                            <wp:extent cx="2016177" cy="995318"/>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JR32.png"/>
                                    <pic:cNvPicPr/>
                                  </pic:nvPicPr>
                                  <pic:blipFill>
                                    <a:blip r:embed="rId79">
                                      <a:extLst>
                                        <a:ext uri="{28A0092B-C50C-407E-A947-70E740481C1C}">
                                          <a14:useLocalDpi xmlns:a14="http://schemas.microsoft.com/office/drawing/2010/main" val="0"/>
                                        </a:ext>
                                      </a:extLst>
                                    </a:blip>
                                    <a:stretch>
                                      <a:fillRect/>
                                    </a:stretch>
                                  </pic:blipFill>
                                  <pic:spPr>
                                    <a:xfrm>
                                      <a:off x="0" y="0"/>
                                      <a:ext cx="2051934" cy="1012970"/>
                                    </a:xfrm>
                                    <a:prstGeom prst="rect">
                                      <a:avLst/>
                                    </a:prstGeom>
                                  </pic:spPr>
                                </pic:pic>
                              </a:graphicData>
                            </a:graphic>
                          </wp:inline>
                        </w:drawing>
                      </w:r>
                    </w:p>
                  </w:txbxContent>
                </v:textbox>
              </v:shape>
            </w:pict>
          </mc:Fallback>
        </mc:AlternateContent>
      </w:r>
      <w:r w:rsidRPr="009D5315">
        <w:rPr>
          <w:rFonts w:ascii="Arial" w:eastAsiaTheme="minorEastAsia" w:hAnsi="Arial" w:cs="Arial"/>
          <w:noProof/>
          <w:sz w:val="20"/>
          <w:szCs w:val="20"/>
          <w:lang w:eastAsia="de-DE"/>
        </w:rPr>
        <mc:AlternateContent>
          <mc:Choice Requires="wps">
            <w:drawing>
              <wp:anchor distT="0" distB="0" distL="114300" distR="114300" simplePos="0" relativeHeight="251660288" behindDoc="0" locked="0" layoutInCell="1" allowOverlap="1" wp14:anchorId="7E9F7BD0" wp14:editId="475DD7EB">
                <wp:simplePos x="0" y="0"/>
                <wp:positionH relativeFrom="column">
                  <wp:posOffset>899025</wp:posOffset>
                </wp:positionH>
                <wp:positionV relativeFrom="paragraph">
                  <wp:posOffset>929422</wp:posOffset>
                </wp:positionV>
                <wp:extent cx="2668249" cy="1288936"/>
                <wp:effectExtent l="0" t="0" r="12065" b="6985"/>
                <wp:wrapNone/>
                <wp:docPr id="41" name="Textfeld 41"/>
                <wp:cNvGraphicFramePr/>
                <a:graphic xmlns:a="http://schemas.openxmlformats.org/drawingml/2006/main">
                  <a:graphicData uri="http://schemas.microsoft.com/office/word/2010/wordprocessingShape">
                    <wps:wsp>
                      <wps:cNvSpPr txBox="1"/>
                      <wps:spPr>
                        <a:xfrm>
                          <a:off x="0" y="0"/>
                          <a:ext cx="2668249" cy="1288936"/>
                        </a:xfrm>
                        <a:prstGeom prst="rect">
                          <a:avLst/>
                        </a:prstGeom>
                        <a:solidFill>
                          <a:schemeClr val="lt1"/>
                        </a:solidFill>
                        <a:ln w="6350">
                          <a:solidFill>
                            <a:schemeClr val="bg1"/>
                          </a:solidFill>
                        </a:ln>
                      </wps:spPr>
                      <wps:txbx>
                        <w:txbxContent>
                          <w:p w14:paraId="4798672A" w14:textId="77777777" w:rsidR="00F235E8" w:rsidRDefault="00F235E8" w:rsidP="00D7016D">
                            <w:r>
                              <w:rPr>
                                <w:noProof/>
                                <w:lang w:eastAsia="de-DE"/>
                              </w:rPr>
                              <w:drawing>
                                <wp:inline distT="0" distB="0" distL="0" distR="0" wp14:anchorId="0D8AC464" wp14:editId="1F9CDC2A">
                                  <wp:extent cx="2443396" cy="1205866"/>
                                  <wp:effectExtent l="0" t="0" r="0" b="635"/>
                                  <wp:docPr id="2" name="Grafik 2" descr="Ein Bild, das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JR31.png"/>
                                          <pic:cNvPicPr/>
                                        </pic:nvPicPr>
                                        <pic:blipFill>
                                          <a:blip r:embed="rId80">
                                            <a:extLst>
                                              <a:ext uri="{28A0092B-C50C-407E-A947-70E740481C1C}">
                                                <a14:useLocalDpi xmlns:a14="http://schemas.microsoft.com/office/drawing/2010/main" val="0"/>
                                              </a:ext>
                                            </a:extLst>
                                          </a:blip>
                                          <a:stretch>
                                            <a:fillRect/>
                                          </a:stretch>
                                        </pic:blipFill>
                                        <pic:spPr>
                                          <a:xfrm>
                                            <a:off x="0" y="0"/>
                                            <a:ext cx="2504535" cy="123603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F7BD0" id="Textfeld 41" o:spid="_x0000_s1028" type="#_x0000_t202" style="position:absolute;margin-left:70.8pt;margin-top:73.2pt;width:210.1pt;height:10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" fillcolor="white [3201]" strokecolor="white [3212]" strokeweight=".5pt">
                <v:textbox>
                  <w:txbxContent>
                    <w:p w14:paraId="4798672A" w14:textId="77777777" w:rsidR="00F235E8" w:rsidRDefault="00F235E8" w:rsidP="00D7016D">
                      <w:r>
                        <w:rPr>
                          <w:noProof/>
                          <w:lang w:eastAsia="de-DE"/>
                        </w:rPr>
                        <w:drawing>
                          <wp:inline distT="0" distB="0" distL="0" distR="0" wp14:anchorId="0D8AC464" wp14:editId="1F9CDC2A">
                            <wp:extent cx="2443396" cy="1205866"/>
                            <wp:effectExtent l="0" t="0" r="0" b="635"/>
                            <wp:docPr id="2" name="Grafik 2" descr="Ein Bild, das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JR31.png"/>
                                    <pic:cNvPicPr/>
                                  </pic:nvPicPr>
                                  <pic:blipFill>
                                    <a:blip r:embed="rId81">
                                      <a:extLst>
                                        <a:ext uri="{28A0092B-C50C-407E-A947-70E740481C1C}">
                                          <a14:useLocalDpi xmlns:a14="http://schemas.microsoft.com/office/drawing/2010/main" val="0"/>
                                        </a:ext>
                                      </a:extLst>
                                    </a:blip>
                                    <a:stretch>
                                      <a:fillRect/>
                                    </a:stretch>
                                  </pic:blipFill>
                                  <pic:spPr>
                                    <a:xfrm>
                                      <a:off x="0" y="0"/>
                                      <a:ext cx="2504535" cy="1236039"/>
                                    </a:xfrm>
                                    <a:prstGeom prst="rect">
                                      <a:avLst/>
                                    </a:prstGeom>
                                  </pic:spPr>
                                </pic:pic>
                              </a:graphicData>
                            </a:graphic>
                          </wp:inline>
                        </w:drawing>
                      </w:r>
                    </w:p>
                  </w:txbxContent>
                </v:textbox>
              </v:shape>
            </w:pict>
          </mc:Fallback>
        </mc:AlternateContent>
      </w:r>
      <w:r w:rsidRPr="009D5315">
        <w:rPr>
          <w:rFonts w:ascii="Arial" w:eastAsiaTheme="minorEastAsia" w:hAnsi="Arial" w:cs="Arial"/>
          <w:noProof/>
          <w:sz w:val="20"/>
          <w:szCs w:val="20"/>
          <w:lang w:eastAsia="de-DE"/>
        </w:rPr>
        <w:drawing>
          <wp:inline distT="0" distB="0" distL="0" distR="0" wp14:anchorId="763127DC" wp14:editId="56D32CCA">
            <wp:extent cx="5756910" cy="2841625"/>
            <wp:effectExtent l="0" t="0" r="0" b="3175"/>
            <wp:docPr id="104" name="Grafik 104" descr="Ein Bild, das Mann, stehend, rot, Feue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9H1.pn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756910" cy="2841625"/>
                    </a:xfrm>
                    <a:prstGeom prst="rect">
                      <a:avLst/>
                    </a:prstGeom>
                  </pic:spPr>
                </pic:pic>
              </a:graphicData>
            </a:graphic>
          </wp:inline>
        </w:drawing>
      </w:r>
    </w:p>
    <w:p w14:paraId="0E858DD6" w14:textId="77777777" w:rsidR="00D7016D" w:rsidRPr="009D5315" w:rsidRDefault="00D7016D" w:rsidP="00D7016D">
      <w:pPr>
        <w:jc w:val="both"/>
        <w:rPr>
          <w:rFonts w:ascii="Arial" w:hAnsi="Arial" w:cs="Arial"/>
          <w:sz w:val="20"/>
          <w:szCs w:val="20"/>
        </w:rPr>
      </w:pPr>
    </w:p>
    <w:p w14:paraId="349F1539"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I.21:</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w:t>
      </w:r>
      <w:r w:rsidR="00D7016D" w:rsidRPr="009D5315">
        <w:rPr>
          <w:rFonts w:ascii="Arial" w:hAnsi="Arial" w:cs="Arial"/>
          <w:sz w:val="20"/>
          <w:szCs w:val="20"/>
          <w:lang w:val="en-US"/>
        </w:rPr>
        <w:t xml:space="preserve">H NMR spectrum of compound </w:t>
      </w:r>
      <w:r w:rsidR="009D5315" w:rsidRPr="009D5315">
        <w:rPr>
          <w:rFonts w:ascii="Arial" w:hAnsi="Arial" w:cs="Arial"/>
          <w:b/>
          <w:sz w:val="20"/>
          <w:szCs w:val="20"/>
          <w:lang w:val="en-US"/>
        </w:rPr>
        <w:t>3b</w:t>
      </w:r>
      <w:r w:rsidR="00D7016D" w:rsidRPr="009D5315">
        <w:rPr>
          <w:rFonts w:ascii="Arial" w:hAnsi="Arial" w:cs="Arial"/>
          <w:sz w:val="20"/>
          <w:szCs w:val="20"/>
          <w:lang w:val="en-US"/>
        </w:rPr>
        <w:t>.</w:t>
      </w:r>
    </w:p>
    <w:p w14:paraId="55FDF450" w14:textId="77777777" w:rsidR="00D7016D" w:rsidRPr="009D5315" w:rsidRDefault="00D7016D" w:rsidP="00D7016D">
      <w:pPr>
        <w:keepNext/>
        <w:rPr>
          <w:rFonts w:ascii="Arial" w:hAnsi="Arial" w:cs="Arial"/>
          <w:sz w:val="20"/>
          <w:szCs w:val="20"/>
        </w:rPr>
      </w:pPr>
      <w:r w:rsidRPr="009D5315">
        <w:rPr>
          <w:rFonts w:ascii="Arial" w:hAnsi="Arial" w:cs="Arial"/>
          <w:noProof/>
          <w:sz w:val="20"/>
          <w:szCs w:val="20"/>
          <w:lang w:eastAsia="de-DE"/>
        </w:rPr>
        <w:lastRenderedPageBreak/>
        <mc:AlternateContent>
          <mc:Choice Requires="wps">
            <w:drawing>
              <wp:anchor distT="0" distB="0" distL="114300" distR="114300" simplePos="0" relativeHeight="251662336" behindDoc="0" locked="0" layoutInCell="1" allowOverlap="1" wp14:anchorId="7E6A239C" wp14:editId="48E51CE5">
                <wp:simplePos x="0" y="0"/>
                <wp:positionH relativeFrom="column">
                  <wp:posOffset>4686512</wp:posOffset>
                </wp:positionH>
                <wp:positionV relativeFrom="paragraph">
                  <wp:posOffset>25400</wp:posOffset>
                </wp:positionV>
                <wp:extent cx="1042035" cy="584200"/>
                <wp:effectExtent l="0" t="0" r="12065" b="12700"/>
                <wp:wrapNone/>
                <wp:docPr id="515" name="Textfeld 515"/>
                <wp:cNvGraphicFramePr/>
                <a:graphic xmlns:a="http://schemas.openxmlformats.org/drawingml/2006/main">
                  <a:graphicData uri="http://schemas.microsoft.com/office/word/2010/wordprocessingShape">
                    <wps:wsp>
                      <wps:cNvSpPr txBox="1"/>
                      <wps:spPr>
                        <a:xfrm>
                          <a:off x="0" y="0"/>
                          <a:ext cx="1042035" cy="584200"/>
                        </a:xfrm>
                        <a:prstGeom prst="rect">
                          <a:avLst/>
                        </a:prstGeom>
                        <a:solidFill>
                          <a:schemeClr val="lt1"/>
                        </a:solidFill>
                        <a:ln w="6350">
                          <a:solidFill>
                            <a:schemeClr val="bg1"/>
                          </a:solidFill>
                        </a:ln>
                      </wps:spPr>
                      <wps:txbx>
                        <w:txbxContent>
                          <w:p w14:paraId="5D78D245" w14:textId="77777777" w:rsidR="00F235E8" w:rsidRDefault="00F235E8" w:rsidP="00D7016D">
                            <w:r>
                              <w:rPr>
                                <w:noProof/>
                              </w:rPr>
                              <w:object w:dxaOrig="1509" w:dyaOrig="773" w14:anchorId="5FB6F4B3">
                                <v:shape id="_x0000_i1061" type="#_x0000_t75" alt="" style="width:69.5pt;height:34.5pt;mso-width-percent:0;mso-height-percent:0;mso-width-percent:0;mso-height-percent:0" o:ole="">
                                  <v:imagedata r:id="rId73" o:title=""/>
                                </v:shape>
                                <o:OLEObject Type="Embed" ProgID="ChemDraw.Document.6.0" ShapeID="_x0000_i1061" DrawAspect="Content" ObjectID="_1676474482" r:id="rId83"/>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A239C" id="Textfeld 515" o:spid="_x0000_s1029" type="#_x0000_t202" style="position:absolute;margin-left:369pt;margin-top:2pt;width:82.05pt;height: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" fillcolor="white [3201]" strokecolor="white [3212]" strokeweight=".5pt">
                <v:textbox>
                  <w:txbxContent>
                    <w:p w14:paraId="5D78D245" w14:textId="77777777" w:rsidR="00F235E8" w:rsidRDefault="00F235E8" w:rsidP="00D7016D">
                      <w:r>
                        <w:rPr>
                          <w:noProof/>
                        </w:rPr>
                        <w:object w:dxaOrig="1509" w:dyaOrig="773" w14:anchorId="5FB6F4B3">
                          <v:shape id="_x0000_i1153" type="#_x0000_t75" alt="" style="width:69.3pt;height:34.65pt;mso-width-percent:0;mso-height-percent:0;mso-width-percent:0;mso-height-percent:0" o:ole="">
                            <v:imagedata r:id="rId75" o:title=""/>
                          </v:shape>
                          <o:OLEObject Type="Embed" ProgID="ChemDraw.Document.6.0" ShapeID="_x0000_i1153" DrawAspect="Content" ObjectID="_1676230885" r:id="rId84"/>
                        </w:object>
                      </w:r>
                    </w:p>
                  </w:txbxContent>
                </v:textbox>
              </v:shape>
            </w:pict>
          </mc:Fallback>
        </mc:AlternateContent>
      </w:r>
      <w:r w:rsidRPr="009D5315">
        <w:rPr>
          <w:rFonts w:ascii="Arial" w:hAnsi="Arial" w:cs="Arial"/>
          <w:noProof/>
          <w:sz w:val="20"/>
          <w:szCs w:val="20"/>
          <w:lang w:eastAsia="de-DE"/>
        </w:rPr>
        <w:drawing>
          <wp:inline distT="0" distB="0" distL="0" distR="0" wp14:anchorId="18925589" wp14:editId="40E8222A">
            <wp:extent cx="5756910" cy="2841625"/>
            <wp:effectExtent l="0" t="0" r="0" b="3175"/>
            <wp:docPr id="185" name="Grafik 185" descr="Ein Bild, das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9C.pn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756910" cy="2841625"/>
                    </a:xfrm>
                    <a:prstGeom prst="rect">
                      <a:avLst/>
                    </a:prstGeom>
                  </pic:spPr>
                </pic:pic>
              </a:graphicData>
            </a:graphic>
          </wp:inline>
        </w:drawing>
      </w:r>
    </w:p>
    <w:p w14:paraId="0A927B48" w14:textId="77777777" w:rsidR="00D7016D" w:rsidRPr="009D5315" w:rsidRDefault="00D7016D" w:rsidP="00D7016D">
      <w:pPr>
        <w:jc w:val="both"/>
        <w:rPr>
          <w:rFonts w:ascii="Arial" w:hAnsi="Arial" w:cs="Arial"/>
          <w:sz w:val="20"/>
          <w:szCs w:val="20"/>
        </w:rPr>
      </w:pPr>
    </w:p>
    <w:p w14:paraId="309020F2"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SII</w:t>
      </w:r>
      <w:r w:rsidR="00D7016D" w:rsidRPr="009D5315">
        <w:rPr>
          <w:rFonts w:ascii="Arial" w:hAnsi="Arial" w:cs="Arial"/>
          <w:b/>
          <w:sz w:val="20"/>
          <w:szCs w:val="20"/>
          <w:lang w:val="en-US"/>
        </w:rPr>
        <w:t>.22:</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13</w:t>
      </w:r>
      <w:r w:rsidR="00D7016D" w:rsidRPr="009D5315">
        <w:rPr>
          <w:rFonts w:ascii="Arial" w:hAnsi="Arial" w:cs="Arial"/>
          <w:sz w:val="20"/>
          <w:szCs w:val="20"/>
          <w:lang w:val="en-US"/>
        </w:rPr>
        <w:t xml:space="preserve">C NMR spectrum of compound </w:t>
      </w:r>
      <w:r w:rsidR="009D5315" w:rsidRPr="009D5315">
        <w:rPr>
          <w:rFonts w:ascii="Arial" w:hAnsi="Arial" w:cs="Arial"/>
          <w:b/>
          <w:sz w:val="20"/>
          <w:szCs w:val="20"/>
          <w:lang w:val="en-US"/>
        </w:rPr>
        <w:t>3b</w:t>
      </w:r>
      <w:r w:rsidR="00D7016D" w:rsidRPr="009D5315">
        <w:rPr>
          <w:rFonts w:ascii="Arial" w:hAnsi="Arial" w:cs="Arial"/>
          <w:sz w:val="20"/>
          <w:szCs w:val="20"/>
          <w:lang w:val="en-US"/>
        </w:rPr>
        <w:t>.</w:t>
      </w:r>
    </w:p>
    <w:p w14:paraId="244CA8B3" w14:textId="77777777" w:rsidR="00D7016D" w:rsidRPr="00087599" w:rsidRDefault="00D7016D" w:rsidP="00D7016D">
      <w:pPr>
        <w:jc w:val="both"/>
        <w:rPr>
          <w:rFonts w:ascii="Arial" w:hAnsi="Arial" w:cs="Arial"/>
          <w:sz w:val="20"/>
          <w:szCs w:val="20"/>
          <w:lang w:val="en-US"/>
        </w:rPr>
      </w:pPr>
    </w:p>
    <w:p w14:paraId="2BF0AB21" w14:textId="77777777" w:rsidR="00D7016D" w:rsidRPr="009D5315" w:rsidRDefault="00ED61E2" w:rsidP="00D7016D">
      <w:pPr>
        <w:jc w:val="both"/>
        <w:rPr>
          <w:rFonts w:ascii="Arial" w:hAnsi="Arial" w:cs="Arial"/>
          <w:b/>
          <w:sz w:val="20"/>
          <w:szCs w:val="20"/>
          <w:lang w:val="en-US"/>
        </w:rPr>
      </w:pPr>
      <w:r w:rsidRPr="009D5315">
        <w:rPr>
          <w:rFonts w:ascii="Arial" w:hAnsi="Arial" w:cs="Arial"/>
          <w:b/>
          <w:sz w:val="20"/>
          <w:szCs w:val="20"/>
          <w:lang w:val="en-US"/>
        </w:rPr>
        <w:t>II</w:t>
      </w:r>
      <w:r w:rsidR="00D7016D" w:rsidRPr="009D5315">
        <w:rPr>
          <w:rFonts w:ascii="Arial" w:hAnsi="Arial" w:cs="Arial"/>
          <w:b/>
          <w:sz w:val="20"/>
          <w:szCs w:val="20"/>
          <w:lang w:val="en-US"/>
        </w:rPr>
        <w:t xml:space="preserve">.13 Synthesis of </w:t>
      </w:r>
      <w:r w:rsidR="00D7016D" w:rsidRPr="009D5315">
        <w:rPr>
          <w:rFonts w:ascii="Arial" w:hAnsi="Arial" w:cs="Arial"/>
          <w:b/>
          <w:i/>
          <w:sz w:val="20"/>
          <w:szCs w:val="20"/>
          <w:lang w:val="en-US"/>
        </w:rPr>
        <w:t>tert</w:t>
      </w:r>
      <w:r w:rsidR="00D7016D" w:rsidRPr="009D5315">
        <w:rPr>
          <w:rFonts w:ascii="Arial" w:hAnsi="Arial" w:cs="Arial"/>
          <w:b/>
          <w:sz w:val="20"/>
          <w:szCs w:val="20"/>
          <w:lang w:val="en-US"/>
        </w:rPr>
        <w:t>-butyl (2-((4-iodo-2-</w:t>
      </w:r>
      <w:proofErr w:type="gramStart"/>
      <w:r w:rsidR="00D7016D" w:rsidRPr="009D5315">
        <w:rPr>
          <w:rFonts w:ascii="Arial" w:hAnsi="Arial" w:cs="Arial"/>
          <w:b/>
          <w:sz w:val="20"/>
          <w:szCs w:val="20"/>
          <w:lang w:val="en-US"/>
        </w:rPr>
        <w:t>nitrobenzyl)amino</w:t>
      </w:r>
      <w:proofErr w:type="gramEnd"/>
      <w:r w:rsidR="00D7016D" w:rsidRPr="009D5315">
        <w:rPr>
          <w:rFonts w:ascii="Arial" w:hAnsi="Arial" w:cs="Arial"/>
          <w:b/>
          <w:sz w:val="20"/>
          <w:szCs w:val="20"/>
          <w:lang w:val="en-US"/>
        </w:rPr>
        <w:t>)phenyl)carbamate (</w:t>
      </w:r>
      <w:r w:rsidR="009D5315" w:rsidRPr="009D5315">
        <w:rPr>
          <w:rFonts w:ascii="Arial" w:hAnsi="Arial" w:cs="Arial"/>
          <w:b/>
          <w:sz w:val="20"/>
          <w:szCs w:val="20"/>
          <w:lang w:val="en-US"/>
        </w:rPr>
        <w:t>4b</w:t>
      </w:r>
      <w:r w:rsidR="00D7016D" w:rsidRPr="009D5315">
        <w:rPr>
          <w:rFonts w:ascii="Arial" w:hAnsi="Arial" w:cs="Arial"/>
          <w:b/>
          <w:sz w:val="20"/>
          <w:szCs w:val="20"/>
          <w:lang w:val="en-US"/>
        </w:rPr>
        <w:t>)</w:t>
      </w:r>
    </w:p>
    <w:p w14:paraId="4AE1CB22" w14:textId="53060CC6" w:rsidR="00D7016D" w:rsidRPr="009D5315" w:rsidRDefault="009A69F1" w:rsidP="00D7016D">
      <w:pPr>
        <w:jc w:val="both"/>
        <w:rPr>
          <w:rFonts w:ascii="Arial" w:hAnsi="Arial" w:cs="Arial"/>
          <w:sz w:val="20"/>
          <w:szCs w:val="20"/>
          <w:lang w:val="en-US"/>
        </w:rPr>
      </w:pPr>
      <w:r w:rsidRPr="009D5315">
        <w:rPr>
          <w:rFonts w:ascii="Arial" w:hAnsi="Arial" w:cs="Arial"/>
          <w:sz w:val="20"/>
          <w:szCs w:val="20"/>
          <w:lang w:val="en-US"/>
        </w:rPr>
        <w:t>U</w:t>
      </w:r>
      <w:r>
        <w:rPr>
          <w:rFonts w:ascii="Arial" w:hAnsi="Arial" w:cs="Arial"/>
          <w:sz w:val="20"/>
          <w:szCs w:val="20"/>
          <w:lang w:val="en-US"/>
        </w:rPr>
        <w:t xml:space="preserve">nder a nitrogen atmosphere, </w:t>
      </w:r>
      <w:r w:rsidRPr="009D5315">
        <w:rPr>
          <w:rFonts w:ascii="Arial" w:hAnsi="Arial" w:cs="Arial"/>
          <w:sz w:val="20"/>
          <w:szCs w:val="20"/>
          <w:lang w:val="en-US"/>
        </w:rPr>
        <w:t xml:space="preserve">a solution </w:t>
      </w:r>
      <w:r>
        <w:rPr>
          <w:rFonts w:ascii="Arial" w:hAnsi="Arial" w:cs="Arial"/>
          <w:sz w:val="20"/>
          <w:szCs w:val="20"/>
          <w:lang w:val="en-US"/>
        </w:rPr>
        <w:t xml:space="preserve">of </w:t>
      </w:r>
      <w:r w:rsidRPr="009D5315">
        <w:rPr>
          <w:rFonts w:ascii="Arial" w:hAnsi="Arial" w:cs="Arial"/>
          <w:i/>
          <w:sz w:val="20"/>
          <w:szCs w:val="20"/>
          <w:lang w:val="en-US"/>
        </w:rPr>
        <w:t>tert</w:t>
      </w:r>
      <w:r w:rsidRPr="009D5315">
        <w:rPr>
          <w:rFonts w:ascii="Arial" w:hAnsi="Arial" w:cs="Arial"/>
          <w:sz w:val="20"/>
          <w:szCs w:val="20"/>
          <w:lang w:val="en-US"/>
        </w:rPr>
        <w:t>-butyl (2-aminophenyl)carbamate</w:t>
      </w:r>
      <w:r w:rsidRPr="009D5315">
        <w:rPr>
          <w:rFonts w:ascii="Arial" w:hAnsi="Arial" w:cs="Arial"/>
          <w:sz w:val="20"/>
          <w:szCs w:val="20"/>
          <w:vertAlign w:val="superscript"/>
          <w:lang w:val="en-US"/>
        </w:rPr>
        <w:fldChar w:fldCharType="begin"/>
      </w:r>
      <w:r w:rsidRPr="009D5315">
        <w:rPr>
          <w:rFonts w:ascii="Arial" w:hAnsi="Arial" w:cs="Arial"/>
          <w:sz w:val="20"/>
          <w:szCs w:val="20"/>
          <w:vertAlign w:val="superscript"/>
          <w:lang w:val="en-US"/>
        </w:rPr>
        <w:instrText xml:space="preserve"> NOTEREF _Ref51069755 \h  \* MERGEFORMAT </w:instrText>
      </w:r>
      <w:r w:rsidRPr="009D5315">
        <w:rPr>
          <w:rFonts w:ascii="Arial" w:hAnsi="Arial" w:cs="Arial"/>
          <w:sz w:val="20"/>
          <w:szCs w:val="20"/>
          <w:vertAlign w:val="superscript"/>
          <w:lang w:val="en-US"/>
        </w:rPr>
      </w:r>
      <w:r w:rsidRPr="009D5315">
        <w:rPr>
          <w:rFonts w:ascii="Arial" w:hAnsi="Arial" w:cs="Arial"/>
          <w:sz w:val="20"/>
          <w:szCs w:val="20"/>
          <w:vertAlign w:val="superscript"/>
          <w:lang w:val="en-US"/>
        </w:rPr>
        <w:fldChar w:fldCharType="separate"/>
      </w:r>
      <w:r>
        <w:rPr>
          <w:rFonts w:ascii="Arial" w:hAnsi="Arial" w:cs="Arial"/>
          <w:sz w:val="20"/>
          <w:szCs w:val="20"/>
          <w:vertAlign w:val="superscript"/>
          <w:lang w:val="en-US"/>
        </w:rPr>
        <w:t>1</w:t>
      </w:r>
      <w:r w:rsidRPr="009D5315">
        <w:rPr>
          <w:rFonts w:ascii="Arial" w:hAnsi="Arial" w:cs="Arial"/>
          <w:sz w:val="20"/>
          <w:szCs w:val="20"/>
          <w:vertAlign w:val="superscript"/>
          <w:lang w:val="en-US"/>
        </w:rPr>
        <w:fldChar w:fldCharType="end"/>
      </w:r>
      <w:r w:rsidRPr="009D5315">
        <w:rPr>
          <w:rFonts w:ascii="Arial" w:hAnsi="Arial" w:cs="Arial"/>
          <w:sz w:val="20"/>
          <w:szCs w:val="20"/>
          <w:lang w:val="en-US"/>
        </w:rPr>
        <w:t xml:space="preserve"> (</w:t>
      </w:r>
      <w:r w:rsidRPr="009D5315">
        <w:rPr>
          <w:rFonts w:ascii="Arial" w:hAnsi="Arial" w:cs="Arial"/>
          <w:b/>
          <w:sz w:val="20"/>
          <w:szCs w:val="20"/>
          <w:lang w:val="en-US"/>
        </w:rPr>
        <w:t>2</w:t>
      </w:r>
      <w:r w:rsidRPr="009D5315">
        <w:rPr>
          <w:rFonts w:ascii="Arial" w:hAnsi="Arial" w:cs="Arial"/>
          <w:sz w:val="20"/>
          <w:szCs w:val="20"/>
          <w:lang w:val="en-US"/>
        </w:rPr>
        <w:t xml:space="preserve">, 651 mg, 3.12 mmol) </w:t>
      </w:r>
      <w:r>
        <w:rPr>
          <w:rFonts w:ascii="Arial" w:hAnsi="Arial" w:cs="Arial"/>
          <w:sz w:val="20"/>
          <w:szCs w:val="20"/>
          <w:lang w:val="en-US"/>
        </w:rPr>
        <w:t>in</w:t>
      </w:r>
      <w:r w:rsidRPr="009D5315">
        <w:rPr>
          <w:rFonts w:ascii="Arial" w:hAnsi="Arial" w:cs="Arial"/>
          <w:sz w:val="20"/>
          <w:szCs w:val="20"/>
          <w:lang w:val="en-US"/>
        </w:rPr>
        <w:t xml:space="preserve"> </w:t>
      </w:r>
      <w:r>
        <w:rPr>
          <w:rFonts w:ascii="Arial" w:hAnsi="Arial" w:cs="Arial"/>
          <w:sz w:val="20"/>
          <w:szCs w:val="20"/>
          <w:lang w:val="en-US"/>
        </w:rPr>
        <w:t>anhydrous</w:t>
      </w:r>
      <w:r w:rsidRPr="009D5315">
        <w:rPr>
          <w:rFonts w:ascii="Arial" w:hAnsi="Arial" w:cs="Arial"/>
          <w:sz w:val="20"/>
          <w:szCs w:val="20"/>
          <w:lang w:val="en-US"/>
        </w:rPr>
        <w:t xml:space="preserve"> </w:t>
      </w:r>
      <w:r>
        <w:rPr>
          <w:rFonts w:ascii="Arial" w:hAnsi="Arial" w:cs="Arial"/>
          <w:sz w:val="20"/>
          <w:szCs w:val="20"/>
          <w:lang w:val="en-US"/>
        </w:rPr>
        <w:t>THF (12 mL)</w:t>
      </w:r>
      <w:r w:rsidRPr="009D5315">
        <w:rPr>
          <w:rFonts w:ascii="Arial" w:hAnsi="Arial" w:cs="Arial"/>
          <w:sz w:val="20"/>
          <w:szCs w:val="20"/>
          <w:lang w:val="en-US"/>
        </w:rPr>
        <w:t xml:space="preserve"> was </w:t>
      </w:r>
      <w:r>
        <w:rPr>
          <w:rFonts w:ascii="Arial" w:hAnsi="Arial" w:cs="Arial"/>
          <w:sz w:val="20"/>
          <w:szCs w:val="20"/>
          <w:lang w:val="en-US"/>
        </w:rPr>
        <w:t>prepared, and then</w:t>
      </w:r>
      <w:r w:rsidRPr="009D5315">
        <w:rPr>
          <w:rFonts w:ascii="Arial" w:hAnsi="Arial" w:cs="Arial"/>
          <w:sz w:val="20"/>
          <w:szCs w:val="20"/>
          <w:lang w:val="en-US"/>
        </w:rPr>
        <w:t xml:space="preserve"> TEA (477 µL, 3.42 mmol) and 1-(bromomethyl)-4-iodo-2-nitrobenzene (</w:t>
      </w:r>
      <w:r w:rsidRPr="009D5315">
        <w:rPr>
          <w:rFonts w:ascii="Arial" w:hAnsi="Arial" w:cs="Arial"/>
          <w:b/>
          <w:sz w:val="20"/>
          <w:szCs w:val="20"/>
          <w:lang w:val="en-US"/>
        </w:rPr>
        <w:t>3b</w:t>
      </w:r>
      <w:r w:rsidRPr="009D5315">
        <w:rPr>
          <w:rFonts w:ascii="Arial" w:hAnsi="Arial" w:cs="Arial"/>
          <w:sz w:val="20"/>
          <w:szCs w:val="20"/>
          <w:lang w:val="en-US"/>
        </w:rPr>
        <w:t>, 1.07 g, 3.12 µmol) were added.</w:t>
      </w:r>
      <w:r>
        <w:rPr>
          <w:rFonts w:ascii="Arial" w:hAnsi="Arial" w:cs="Arial"/>
          <w:sz w:val="20"/>
          <w:szCs w:val="20"/>
          <w:lang w:val="en-US"/>
        </w:rPr>
        <w:t xml:space="preserve"> The reaction mixture </w:t>
      </w:r>
      <w:r w:rsidR="00D7016D" w:rsidRPr="009D5315">
        <w:rPr>
          <w:rFonts w:ascii="Arial" w:hAnsi="Arial" w:cs="Arial"/>
          <w:sz w:val="20"/>
          <w:szCs w:val="20"/>
          <w:lang w:val="en-US"/>
        </w:rPr>
        <w:t xml:space="preserve">was refluxed for 20 h and after that, the solvent was removed. </w:t>
      </w:r>
      <w:r w:rsidR="001E176B">
        <w:rPr>
          <w:rFonts w:ascii="Arial" w:hAnsi="Arial" w:cs="Arial"/>
          <w:sz w:val="20"/>
          <w:szCs w:val="20"/>
          <w:lang w:val="en-US"/>
        </w:rPr>
        <w:t>Deionized</w:t>
      </w:r>
      <w:r w:rsidR="00D7016D" w:rsidRPr="009D5315">
        <w:rPr>
          <w:rFonts w:ascii="Arial" w:hAnsi="Arial" w:cs="Arial"/>
          <w:sz w:val="20"/>
          <w:szCs w:val="20"/>
          <w:lang w:val="en-US"/>
        </w:rPr>
        <w:t xml:space="preserve"> water and DCM were added, the organic layer was separated and it was extracted twice with DCM. The combined organic layers were dried over MgSO</w:t>
      </w:r>
      <w:r w:rsidR="00D7016D" w:rsidRPr="009D5315">
        <w:rPr>
          <w:rFonts w:ascii="Arial" w:hAnsi="Arial" w:cs="Arial"/>
          <w:sz w:val="20"/>
          <w:szCs w:val="20"/>
          <w:vertAlign w:val="subscript"/>
          <w:lang w:val="en-US"/>
        </w:rPr>
        <w:t>4</w:t>
      </w:r>
      <w:r w:rsidR="00D7016D" w:rsidRPr="009D5315">
        <w:rPr>
          <w:rFonts w:ascii="Arial" w:hAnsi="Arial" w:cs="Arial"/>
          <w:sz w:val="20"/>
          <w:szCs w:val="20"/>
          <w:lang w:val="en-US"/>
        </w:rPr>
        <w:t xml:space="preserve"> and the solvent was evaporated. Recrystallization from ethyl acetate/cyclohexane = 1:1 gave a yellow solid (</w:t>
      </w:r>
      <w:r w:rsidR="009D5315" w:rsidRPr="009D5315">
        <w:rPr>
          <w:rFonts w:ascii="Arial" w:hAnsi="Arial" w:cs="Arial"/>
          <w:b/>
          <w:sz w:val="20"/>
          <w:szCs w:val="20"/>
          <w:lang w:val="en-US"/>
        </w:rPr>
        <w:t>4b</w:t>
      </w:r>
      <w:r w:rsidR="00D7016D" w:rsidRPr="009D5315">
        <w:rPr>
          <w:rFonts w:ascii="Arial" w:hAnsi="Arial" w:cs="Arial"/>
          <w:sz w:val="20"/>
          <w:szCs w:val="20"/>
          <w:lang w:val="en-US"/>
        </w:rPr>
        <w:t>, 1.41 g, 3.00 mmol, 96%).</w:t>
      </w:r>
    </w:p>
    <w:p w14:paraId="533AAF64"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2232" w:dyaOrig="1500" w14:anchorId="24738458">
          <v:shape id="_x0000_i1062" type="#_x0000_t75" style="width:111.5pt;height:74.5pt" o:ole="">
            <v:imagedata r:id="rId86" o:title=""/>
          </v:shape>
          <o:OLEObject Type="Embed" ProgID="ChemDraw.Document.6.0" ShapeID="_x0000_i1062" DrawAspect="Content" ObjectID="_1676474387" r:id="rId87"/>
        </w:object>
      </w:r>
    </w:p>
    <w:p w14:paraId="0D677994" w14:textId="77777777" w:rsidR="00D7016D" w:rsidRPr="009D5315" w:rsidRDefault="00D7016D" w:rsidP="00D7016D">
      <w:pPr>
        <w:jc w:val="both"/>
        <w:rPr>
          <w:rFonts w:ascii="Arial" w:hAnsi="Arial" w:cs="Arial"/>
          <w:sz w:val="20"/>
          <w:szCs w:val="20"/>
        </w:rPr>
      </w:pPr>
      <w:proofErr w:type="spellStart"/>
      <w:r w:rsidRPr="009D5315">
        <w:rPr>
          <w:rFonts w:ascii="Arial" w:hAnsi="Arial" w:cs="Arial"/>
          <w:b/>
          <w:sz w:val="20"/>
          <w:szCs w:val="20"/>
        </w:rPr>
        <w:t>melting</w:t>
      </w:r>
      <w:proofErr w:type="spellEnd"/>
      <w:r w:rsidRPr="009D5315">
        <w:rPr>
          <w:rFonts w:ascii="Arial" w:hAnsi="Arial" w:cs="Arial"/>
          <w:b/>
          <w:sz w:val="20"/>
          <w:szCs w:val="20"/>
        </w:rPr>
        <w:t xml:space="preserve"> </w:t>
      </w:r>
      <w:proofErr w:type="spellStart"/>
      <w:r w:rsidRPr="009D5315">
        <w:rPr>
          <w:rFonts w:ascii="Arial" w:hAnsi="Arial" w:cs="Arial"/>
          <w:b/>
          <w:sz w:val="20"/>
          <w:szCs w:val="20"/>
        </w:rPr>
        <w:t>point</w:t>
      </w:r>
      <w:proofErr w:type="spellEnd"/>
      <w:r w:rsidRPr="009D5315">
        <w:rPr>
          <w:rFonts w:ascii="Arial" w:hAnsi="Arial" w:cs="Arial"/>
          <w:b/>
          <w:sz w:val="20"/>
          <w:szCs w:val="20"/>
        </w:rPr>
        <w:t>:</w:t>
      </w:r>
      <w:r w:rsidRPr="009D5315">
        <w:rPr>
          <w:rFonts w:ascii="Arial" w:hAnsi="Arial" w:cs="Arial"/>
          <w:sz w:val="20"/>
          <w:szCs w:val="20"/>
        </w:rPr>
        <w:t xml:space="preserve"> 143.5 °C</w:t>
      </w:r>
    </w:p>
    <w:p w14:paraId="55AFEBF8" w14:textId="77777777" w:rsidR="00D7016D" w:rsidRPr="009D5315" w:rsidRDefault="00D7016D" w:rsidP="00D7016D">
      <w:pPr>
        <w:jc w:val="both"/>
        <w:rPr>
          <w:rFonts w:ascii="Arial" w:hAnsi="Arial" w:cs="Arial"/>
          <w:sz w:val="20"/>
          <w:szCs w:val="20"/>
        </w:rPr>
      </w:pPr>
      <w:r w:rsidRPr="009D5315">
        <w:rPr>
          <w:rFonts w:ascii="Arial" w:hAnsi="Arial" w:cs="Arial"/>
          <w:b/>
          <w:sz w:val="20"/>
          <w:szCs w:val="20"/>
          <w:vertAlign w:val="superscript"/>
        </w:rPr>
        <w:t>1</w:t>
      </w:r>
      <w:r w:rsidRPr="009D5315">
        <w:rPr>
          <w:rFonts w:ascii="Arial" w:hAnsi="Arial" w:cs="Arial"/>
          <w:b/>
          <w:sz w:val="20"/>
          <w:szCs w:val="20"/>
        </w:rPr>
        <w:t>H NMR</w:t>
      </w:r>
      <w:r w:rsidRPr="009D5315">
        <w:rPr>
          <w:rFonts w:ascii="Arial" w:hAnsi="Arial" w:cs="Arial"/>
          <w:sz w:val="20"/>
          <w:szCs w:val="20"/>
        </w:rPr>
        <w:t xml:space="preserve"> (500 MHz, CDCl</w:t>
      </w:r>
      <w:r w:rsidRPr="009D5315">
        <w:rPr>
          <w:rFonts w:ascii="Arial" w:hAnsi="Arial" w:cs="Arial"/>
          <w:sz w:val="20"/>
          <w:szCs w:val="20"/>
          <w:vertAlign w:val="subscript"/>
        </w:rPr>
        <w:t>3</w:t>
      </w:r>
      <w:r w:rsidRPr="009D5315">
        <w:rPr>
          <w:rFonts w:ascii="Arial" w:hAnsi="Arial" w:cs="Arial"/>
          <w:sz w:val="20"/>
          <w:szCs w:val="20"/>
        </w:rPr>
        <w:t xml:space="preserve">, 298 K): </w:t>
      </w:r>
      <w:r w:rsidRPr="009D5315">
        <w:rPr>
          <w:rFonts w:ascii="Arial" w:hAnsi="Arial" w:cs="Arial"/>
          <w:i/>
          <w:sz w:val="20"/>
          <w:szCs w:val="20"/>
        </w:rPr>
        <w:t>δ</w:t>
      </w:r>
      <w:r w:rsidRPr="009D5315">
        <w:rPr>
          <w:rFonts w:ascii="Arial" w:hAnsi="Arial" w:cs="Arial"/>
          <w:sz w:val="20"/>
          <w:szCs w:val="20"/>
        </w:rPr>
        <w:t xml:space="preserve"> = 8.38 (d, </w:t>
      </w:r>
      <w:r w:rsidRPr="009D5315">
        <w:rPr>
          <w:rFonts w:ascii="Arial" w:hAnsi="Arial" w:cs="Arial"/>
          <w:sz w:val="20"/>
          <w:szCs w:val="20"/>
          <w:vertAlign w:val="superscript"/>
        </w:rPr>
        <w:t>4</w:t>
      </w:r>
      <w:r w:rsidRPr="009D5315">
        <w:rPr>
          <w:rFonts w:ascii="Arial" w:hAnsi="Arial" w:cs="Arial"/>
          <w:i/>
          <w:iCs/>
          <w:sz w:val="20"/>
          <w:szCs w:val="20"/>
        </w:rPr>
        <w:t>J</w:t>
      </w:r>
      <w:r w:rsidRPr="009D5315">
        <w:rPr>
          <w:rFonts w:ascii="Arial" w:hAnsi="Arial" w:cs="Arial"/>
          <w:sz w:val="20"/>
          <w:szCs w:val="20"/>
        </w:rPr>
        <w:t xml:space="preserve"> = 1.8 Hz, 1 H, Ar</w:t>
      </w:r>
      <w:r w:rsidRPr="009D5315">
        <w:rPr>
          <w:rFonts w:ascii="Arial" w:hAnsi="Arial" w:cs="Arial"/>
          <w:sz w:val="20"/>
          <w:szCs w:val="20"/>
          <w:vertAlign w:val="superscript"/>
        </w:rPr>
        <w:t>II</w:t>
      </w:r>
      <w:r w:rsidRPr="009D5315">
        <w:rPr>
          <w:rFonts w:ascii="Arial" w:hAnsi="Arial" w:cs="Arial"/>
          <w:sz w:val="20"/>
          <w:szCs w:val="20"/>
        </w:rPr>
        <w:t>-</w:t>
      </w:r>
      <w:r w:rsidRPr="009D5315">
        <w:rPr>
          <w:rFonts w:ascii="Arial" w:hAnsi="Arial" w:cs="Arial"/>
          <w:i/>
          <w:iCs/>
          <w:sz w:val="20"/>
          <w:szCs w:val="20"/>
        </w:rPr>
        <w:t>H</w:t>
      </w:r>
      <w:r w:rsidRPr="009D5315">
        <w:rPr>
          <w:rFonts w:ascii="Arial" w:hAnsi="Arial" w:cs="Arial"/>
          <w:sz w:val="20"/>
          <w:szCs w:val="20"/>
        </w:rPr>
        <w:t>-3), 7.85 (</w:t>
      </w:r>
      <w:proofErr w:type="spellStart"/>
      <w:r w:rsidRPr="009D5315">
        <w:rPr>
          <w:rFonts w:ascii="Arial" w:hAnsi="Arial" w:cs="Arial"/>
          <w:sz w:val="20"/>
          <w:szCs w:val="20"/>
        </w:rPr>
        <w:t>dd</w:t>
      </w:r>
      <w:proofErr w:type="spellEnd"/>
      <w:r w:rsidRPr="009D5315">
        <w:rPr>
          <w:rFonts w:ascii="Arial" w:hAnsi="Arial" w:cs="Arial"/>
          <w:sz w:val="20"/>
          <w:szCs w:val="20"/>
        </w:rPr>
        <w:t xml:space="preserve">, </w:t>
      </w:r>
      <w:r w:rsidRPr="009D5315">
        <w:rPr>
          <w:rFonts w:ascii="Arial" w:hAnsi="Arial" w:cs="Arial"/>
          <w:sz w:val="20"/>
          <w:szCs w:val="20"/>
          <w:vertAlign w:val="superscript"/>
        </w:rPr>
        <w:t>3</w:t>
      </w:r>
      <w:r w:rsidRPr="009D5315">
        <w:rPr>
          <w:rFonts w:ascii="Arial" w:hAnsi="Arial" w:cs="Arial"/>
          <w:i/>
          <w:iCs/>
          <w:sz w:val="20"/>
          <w:szCs w:val="20"/>
        </w:rPr>
        <w:t>J</w:t>
      </w:r>
      <w:r w:rsidRPr="009D5315">
        <w:rPr>
          <w:rFonts w:ascii="Arial" w:hAnsi="Arial" w:cs="Arial"/>
          <w:sz w:val="20"/>
          <w:szCs w:val="20"/>
        </w:rPr>
        <w:t xml:space="preserve"> = 8.2 Hz, </w:t>
      </w:r>
      <w:r w:rsidRPr="009D5315">
        <w:rPr>
          <w:rFonts w:ascii="Arial" w:hAnsi="Arial" w:cs="Arial"/>
          <w:sz w:val="20"/>
          <w:szCs w:val="20"/>
          <w:vertAlign w:val="superscript"/>
        </w:rPr>
        <w:t>4</w:t>
      </w:r>
      <w:r w:rsidRPr="009D5315">
        <w:rPr>
          <w:rFonts w:ascii="Arial" w:hAnsi="Arial" w:cs="Arial"/>
          <w:i/>
          <w:iCs/>
          <w:sz w:val="20"/>
          <w:szCs w:val="20"/>
        </w:rPr>
        <w:t>J</w:t>
      </w:r>
      <w:r w:rsidRPr="009D5315">
        <w:rPr>
          <w:rFonts w:ascii="Arial" w:hAnsi="Arial" w:cs="Arial"/>
          <w:sz w:val="20"/>
          <w:szCs w:val="20"/>
        </w:rPr>
        <w:t xml:space="preserve"> = 1.8 Hz, 1 H, Ar</w:t>
      </w:r>
      <w:r w:rsidRPr="009D5315">
        <w:rPr>
          <w:rFonts w:ascii="Arial" w:hAnsi="Arial" w:cs="Arial"/>
          <w:sz w:val="20"/>
          <w:szCs w:val="20"/>
          <w:vertAlign w:val="superscript"/>
        </w:rPr>
        <w:t>II</w:t>
      </w:r>
      <w:r w:rsidRPr="009D5315">
        <w:rPr>
          <w:rFonts w:ascii="Arial" w:hAnsi="Arial" w:cs="Arial"/>
          <w:sz w:val="20"/>
          <w:szCs w:val="20"/>
        </w:rPr>
        <w:t>-</w:t>
      </w:r>
      <w:r w:rsidRPr="009D5315">
        <w:rPr>
          <w:rFonts w:ascii="Arial" w:hAnsi="Arial" w:cs="Arial"/>
          <w:i/>
          <w:iCs/>
          <w:sz w:val="20"/>
          <w:szCs w:val="20"/>
        </w:rPr>
        <w:t>H</w:t>
      </w:r>
      <w:r w:rsidRPr="009D5315">
        <w:rPr>
          <w:rFonts w:ascii="Arial" w:hAnsi="Arial" w:cs="Arial"/>
          <w:sz w:val="20"/>
          <w:szCs w:val="20"/>
        </w:rPr>
        <w:t xml:space="preserve">-5), 7.40 (d, </w:t>
      </w:r>
      <w:r w:rsidRPr="009D5315">
        <w:rPr>
          <w:rFonts w:ascii="Arial" w:hAnsi="Arial" w:cs="Arial"/>
          <w:sz w:val="20"/>
          <w:szCs w:val="20"/>
          <w:vertAlign w:val="superscript"/>
        </w:rPr>
        <w:t>3</w:t>
      </w:r>
      <w:r w:rsidRPr="009D5315">
        <w:rPr>
          <w:rFonts w:ascii="Arial" w:hAnsi="Arial" w:cs="Arial"/>
          <w:i/>
          <w:iCs/>
          <w:sz w:val="20"/>
          <w:szCs w:val="20"/>
        </w:rPr>
        <w:t>J</w:t>
      </w:r>
      <w:r w:rsidRPr="009D5315">
        <w:rPr>
          <w:rFonts w:ascii="Arial" w:hAnsi="Arial" w:cs="Arial"/>
          <w:sz w:val="20"/>
          <w:szCs w:val="20"/>
        </w:rPr>
        <w:t xml:space="preserve"> = 8.2 Hz, 1H, Ar</w:t>
      </w:r>
      <w:r w:rsidRPr="009D5315">
        <w:rPr>
          <w:rFonts w:ascii="Arial" w:hAnsi="Arial" w:cs="Arial"/>
          <w:sz w:val="20"/>
          <w:szCs w:val="20"/>
          <w:vertAlign w:val="superscript"/>
        </w:rPr>
        <w:t>II</w:t>
      </w:r>
      <w:r w:rsidRPr="009D5315">
        <w:rPr>
          <w:rFonts w:ascii="Arial" w:hAnsi="Arial" w:cs="Arial"/>
          <w:sz w:val="20"/>
          <w:szCs w:val="20"/>
        </w:rPr>
        <w:t>-</w:t>
      </w:r>
      <w:r w:rsidRPr="009D5315">
        <w:rPr>
          <w:rFonts w:ascii="Arial" w:hAnsi="Arial" w:cs="Arial"/>
          <w:i/>
          <w:iCs/>
          <w:sz w:val="20"/>
          <w:szCs w:val="20"/>
        </w:rPr>
        <w:t>H</w:t>
      </w:r>
      <w:r w:rsidRPr="009D5315">
        <w:rPr>
          <w:rFonts w:ascii="Arial" w:hAnsi="Arial" w:cs="Arial"/>
          <w:sz w:val="20"/>
          <w:szCs w:val="20"/>
        </w:rPr>
        <w:t xml:space="preserve">-6), 7.25 (d, </w:t>
      </w:r>
      <w:r w:rsidRPr="009D5315">
        <w:rPr>
          <w:rFonts w:ascii="Arial" w:hAnsi="Arial" w:cs="Arial"/>
          <w:sz w:val="20"/>
          <w:szCs w:val="20"/>
          <w:vertAlign w:val="superscript"/>
        </w:rPr>
        <w:t>3</w:t>
      </w:r>
      <w:r w:rsidRPr="009D5315">
        <w:rPr>
          <w:rFonts w:ascii="Arial" w:hAnsi="Arial" w:cs="Arial"/>
          <w:i/>
          <w:iCs/>
          <w:sz w:val="20"/>
          <w:szCs w:val="20"/>
        </w:rPr>
        <w:t>J</w:t>
      </w:r>
      <w:r w:rsidRPr="009D5315">
        <w:rPr>
          <w:rFonts w:ascii="Arial" w:hAnsi="Arial" w:cs="Arial"/>
          <w:sz w:val="20"/>
          <w:szCs w:val="20"/>
        </w:rPr>
        <w:t> = 7.7 Hz, 1 H, Ar</w:t>
      </w:r>
      <w:r w:rsidRPr="009D5315">
        <w:rPr>
          <w:rFonts w:ascii="Arial" w:hAnsi="Arial" w:cs="Arial"/>
          <w:sz w:val="20"/>
          <w:szCs w:val="20"/>
          <w:vertAlign w:val="superscript"/>
        </w:rPr>
        <w:t>I</w:t>
      </w:r>
      <w:r w:rsidRPr="009D5315">
        <w:rPr>
          <w:rFonts w:ascii="Arial" w:hAnsi="Arial" w:cs="Arial"/>
          <w:sz w:val="20"/>
          <w:szCs w:val="20"/>
        </w:rPr>
        <w:t>-</w:t>
      </w:r>
      <w:r w:rsidRPr="009D5315">
        <w:rPr>
          <w:rFonts w:ascii="Arial" w:hAnsi="Arial" w:cs="Arial"/>
          <w:i/>
          <w:iCs/>
          <w:sz w:val="20"/>
          <w:szCs w:val="20"/>
        </w:rPr>
        <w:t>H</w:t>
      </w:r>
      <w:r w:rsidRPr="009D5315">
        <w:rPr>
          <w:rFonts w:ascii="Arial" w:hAnsi="Arial" w:cs="Arial"/>
          <w:sz w:val="20"/>
          <w:szCs w:val="20"/>
        </w:rPr>
        <w:t>-6), 7.01 (</w:t>
      </w:r>
      <w:proofErr w:type="spellStart"/>
      <w:r w:rsidRPr="009D5315">
        <w:rPr>
          <w:rFonts w:ascii="Arial" w:hAnsi="Arial" w:cs="Arial"/>
          <w:sz w:val="20"/>
          <w:szCs w:val="20"/>
        </w:rPr>
        <w:t>td</w:t>
      </w:r>
      <w:proofErr w:type="spellEnd"/>
      <w:r w:rsidRPr="009D5315">
        <w:rPr>
          <w:rFonts w:ascii="Arial" w:hAnsi="Arial" w:cs="Arial"/>
          <w:sz w:val="20"/>
          <w:szCs w:val="20"/>
        </w:rPr>
        <w:t xml:space="preserve">, </w:t>
      </w:r>
      <w:r w:rsidRPr="009D5315">
        <w:rPr>
          <w:rFonts w:ascii="Arial" w:hAnsi="Arial" w:cs="Arial"/>
          <w:sz w:val="20"/>
          <w:szCs w:val="20"/>
          <w:vertAlign w:val="superscript"/>
        </w:rPr>
        <w:t>3</w:t>
      </w:r>
      <w:r w:rsidRPr="009D5315">
        <w:rPr>
          <w:rFonts w:ascii="Arial" w:hAnsi="Arial" w:cs="Arial"/>
          <w:i/>
          <w:iCs/>
          <w:sz w:val="20"/>
          <w:szCs w:val="20"/>
        </w:rPr>
        <w:t>J</w:t>
      </w:r>
      <w:r w:rsidRPr="009D5315">
        <w:rPr>
          <w:rFonts w:ascii="Arial" w:hAnsi="Arial" w:cs="Arial"/>
          <w:sz w:val="20"/>
          <w:szCs w:val="20"/>
        </w:rPr>
        <w:t xml:space="preserve"> = 7.7 Hz, </w:t>
      </w:r>
      <w:r w:rsidRPr="009D5315">
        <w:rPr>
          <w:rFonts w:ascii="Arial" w:hAnsi="Arial" w:cs="Arial"/>
          <w:sz w:val="20"/>
          <w:szCs w:val="20"/>
          <w:vertAlign w:val="superscript"/>
        </w:rPr>
        <w:t>4</w:t>
      </w:r>
      <w:r w:rsidRPr="009D5315">
        <w:rPr>
          <w:rFonts w:ascii="Arial" w:hAnsi="Arial" w:cs="Arial"/>
          <w:i/>
          <w:iCs/>
          <w:sz w:val="20"/>
          <w:szCs w:val="20"/>
        </w:rPr>
        <w:t>J</w:t>
      </w:r>
      <w:r w:rsidRPr="009D5315">
        <w:rPr>
          <w:rFonts w:ascii="Arial" w:hAnsi="Arial" w:cs="Arial"/>
          <w:sz w:val="20"/>
          <w:szCs w:val="20"/>
        </w:rPr>
        <w:t xml:space="preserve"> = 1.5 Hz, 1 H, Ar</w:t>
      </w:r>
      <w:r w:rsidRPr="009D5315">
        <w:rPr>
          <w:rFonts w:ascii="Arial" w:hAnsi="Arial" w:cs="Arial"/>
          <w:sz w:val="20"/>
          <w:szCs w:val="20"/>
          <w:vertAlign w:val="superscript"/>
        </w:rPr>
        <w:t>I</w:t>
      </w:r>
      <w:r w:rsidRPr="009D5315">
        <w:rPr>
          <w:rFonts w:ascii="Arial" w:hAnsi="Arial" w:cs="Arial"/>
          <w:sz w:val="20"/>
          <w:szCs w:val="20"/>
        </w:rPr>
        <w:t>-</w:t>
      </w:r>
      <w:r w:rsidRPr="009D5315">
        <w:rPr>
          <w:rFonts w:ascii="Arial" w:hAnsi="Arial" w:cs="Arial"/>
          <w:i/>
          <w:iCs/>
          <w:sz w:val="20"/>
          <w:szCs w:val="20"/>
        </w:rPr>
        <w:t>H</w:t>
      </w:r>
      <w:r w:rsidRPr="009D5315">
        <w:rPr>
          <w:rFonts w:ascii="Arial" w:hAnsi="Arial" w:cs="Arial"/>
          <w:sz w:val="20"/>
          <w:szCs w:val="20"/>
        </w:rPr>
        <w:t xml:space="preserve">-4), 6.80 (t, </w:t>
      </w:r>
      <w:r w:rsidRPr="009D5315">
        <w:rPr>
          <w:rFonts w:ascii="Arial" w:hAnsi="Arial" w:cs="Arial"/>
          <w:sz w:val="20"/>
          <w:szCs w:val="20"/>
          <w:vertAlign w:val="superscript"/>
        </w:rPr>
        <w:t>3</w:t>
      </w:r>
      <w:r w:rsidRPr="009D5315">
        <w:rPr>
          <w:rFonts w:ascii="Arial" w:hAnsi="Arial" w:cs="Arial"/>
          <w:i/>
          <w:iCs/>
          <w:sz w:val="20"/>
          <w:szCs w:val="20"/>
        </w:rPr>
        <w:t>J</w:t>
      </w:r>
      <w:r w:rsidRPr="009D5315">
        <w:rPr>
          <w:rFonts w:ascii="Arial" w:hAnsi="Arial" w:cs="Arial"/>
          <w:sz w:val="20"/>
          <w:szCs w:val="20"/>
        </w:rPr>
        <w:t xml:space="preserve"> = 7.7 Hz, 1 H, Ar</w:t>
      </w:r>
      <w:r w:rsidRPr="009D5315">
        <w:rPr>
          <w:rFonts w:ascii="Arial" w:hAnsi="Arial" w:cs="Arial"/>
          <w:sz w:val="20"/>
          <w:szCs w:val="20"/>
          <w:vertAlign w:val="superscript"/>
        </w:rPr>
        <w:t>I</w:t>
      </w:r>
      <w:r w:rsidRPr="009D5315">
        <w:rPr>
          <w:rFonts w:ascii="Arial" w:hAnsi="Arial" w:cs="Arial"/>
          <w:sz w:val="20"/>
          <w:szCs w:val="20"/>
        </w:rPr>
        <w:t>-</w:t>
      </w:r>
      <w:r w:rsidRPr="009D5315">
        <w:rPr>
          <w:rFonts w:ascii="Arial" w:hAnsi="Arial" w:cs="Arial"/>
          <w:i/>
          <w:iCs/>
          <w:sz w:val="20"/>
          <w:szCs w:val="20"/>
        </w:rPr>
        <w:t>H</w:t>
      </w:r>
      <w:r w:rsidRPr="009D5315">
        <w:rPr>
          <w:rFonts w:ascii="Arial" w:hAnsi="Arial" w:cs="Arial"/>
          <w:sz w:val="20"/>
          <w:szCs w:val="20"/>
        </w:rPr>
        <w:t xml:space="preserve">-5), 6.52 (d, </w:t>
      </w:r>
      <w:r w:rsidRPr="009D5315">
        <w:rPr>
          <w:rFonts w:ascii="Arial" w:hAnsi="Arial" w:cs="Arial"/>
          <w:sz w:val="20"/>
          <w:szCs w:val="20"/>
          <w:vertAlign w:val="superscript"/>
        </w:rPr>
        <w:t>3</w:t>
      </w:r>
      <w:r w:rsidRPr="009D5315">
        <w:rPr>
          <w:rFonts w:ascii="Arial" w:hAnsi="Arial" w:cs="Arial"/>
          <w:i/>
          <w:iCs/>
          <w:sz w:val="20"/>
          <w:szCs w:val="20"/>
        </w:rPr>
        <w:t>J</w:t>
      </w:r>
      <w:r w:rsidRPr="009D5315">
        <w:rPr>
          <w:rFonts w:ascii="Arial" w:hAnsi="Arial" w:cs="Arial"/>
          <w:sz w:val="20"/>
          <w:szCs w:val="20"/>
        </w:rPr>
        <w:t xml:space="preserve"> = 7.7 Hz, 1 H, Ar</w:t>
      </w:r>
      <w:r w:rsidRPr="009D5315">
        <w:rPr>
          <w:rFonts w:ascii="Arial" w:hAnsi="Arial" w:cs="Arial"/>
          <w:sz w:val="20"/>
          <w:szCs w:val="20"/>
          <w:vertAlign w:val="superscript"/>
        </w:rPr>
        <w:t>I</w:t>
      </w:r>
      <w:r w:rsidRPr="009D5315">
        <w:rPr>
          <w:rFonts w:ascii="Arial" w:hAnsi="Arial" w:cs="Arial"/>
          <w:sz w:val="20"/>
          <w:szCs w:val="20"/>
        </w:rPr>
        <w:t>-</w:t>
      </w:r>
      <w:r w:rsidRPr="009D5315">
        <w:rPr>
          <w:rFonts w:ascii="Arial" w:hAnsi="Arial" w:cs="Arial"/>
          <w:i/>
          <w:iCs/>
          <w:sz w:val="20"/>
          <w:szCs w:val="20"/>
        </w:rPr>
        <w:t>H</w:t>
      </w:r>
      <w:r w:rsidRPr="009D5315">
        <w:rPr>
          <w:rFonts w:ascii="Arial" w:hAnsi="Arial" w:cs="Arial"/>
          <w:sz w:val="20"/>
          <w:szCs w:val="20"/>
        </w:rPr>
        <w:t>-3), 6.28 (br. s, 1 H, N</w:t>
      </w:r>
      <w:r w:rsidRPr="009D5315">
        <w:rPr>
          <w:rFonts w:ascii="Arial" w:hAnsi="Arial" w:cs="Arial"/>
          <w:i/>
          <w:iCs/>
          <w:sz w:val="20"/>
          <w:szCs w:val="20"/>
        </w:rPr>
        <w:t>H</w:t>
      </w:r>
      <w:r w:rsidRPr="009D5315">
        <w:rPr>
          <w:rFonts w:ascii="Arial" w:hAnsi="Arial" w:cs="Arial"/>
          <w:sz w:val="20"/>
          <w:szCs w:val="20"/>
        </w:rPr>
        <w:t>), 4.69 (s, 2 H, -C</w:t>
      </w:r>
      <w:r w:rsidRPr="009D5315">
        <w:rPr>
          <w:rFonts w:ascii="Arial" w:hAnsi="Arial" w:cs="Arial"/>
          <w:i/>
          <w:iCs/>
          <w:sz w:val="20"/>
          <w:szCs w:val="20"/>
        </w:rPr>
        <w:t>H</w:t>
      </w:r>
      <w:r w:rsidRPr="009D5315">
        <w:rPr>
          <w:rFonts w:ascii="Arial" w:hAnsi="Arial" w:cs="Arial"/>
          <w:sz w:val="20"/>
          <w:szCs w:val="20"/>
          <w:vertAlign w:val="subscript"/>
        </w:rPr>
        <w:t>2</w:t>
      </w:r>
      <w:r w:rsidRPr="009D5315">
        <w:rPr>
          <w:rFonts w:ascii="Arial" w:hAnsi="Arial" w:cs="Arial"/>
          <w:sz w:val="20"/>
          <w:szCs w:val="20"/>
        </w:rPr>
        <w:t xml:space="preserve">), 1.51 (s, 9 H, </w:t>
      </w:r>
      <w:proofErr w:type="spellStart"/>
      <w:r w:rsidRPr="009D5315">
        <w:rPr>
          <w:rFonts w:ascii="Arial" w:hAnsi="Arial" w:cs="Arial"/>
          <w:sz w:val="20"/>
          <w:szCs w:val="20"/>
        </w:rPr>
        <w:t>tBu</w:t>
      </w:r>
      <w:proofErr w:type="spellEnd"/>
      <w:r w:rsidRPr="009D5315">
        <w:rPr>
          <w:rFonts w:ascii="Arial" w:hAnsi="Arial" w:cs="Arial"/>
          <w:sz w:val="20"/>
          <w:szCs w:val="20"/>
        </w:rPr>
        <w:t>-</w:t>
      </w:r>
      <w:r w:rsidRPr="009D5315">
        <w:rPr>
          <w:rFonts w:ascii="Arial" w:hAnsi="Arial" w:cs="Arial"/>
          <w:i/>
          <w:iCs/>
          <w:sz w:val="20"/>
          <w:szCs w:val="20"/>
        </w:rPr>
        <w:t>H</w:t>
      </w:r>
      <w:r w:rsidRPr="009D5315">
        <w:rPr>
          <w:rFonts w:ascii="Arial" w:hAnsi="Arial" w:cs="Arial"/>
          <w:sz w:val="20"/>
          <w:szCs w:val="20"/>
        </w:rPr>
        <w:t>) ppm.</w:t>
      </w:r>
    </w:p>
    <w:p w14:paraId="58FC74B1" w14:textId="77777777" w:rsidR="00D7016D" w:rsidRPr="009D5315" w:rsidRDefault="00D7016D" w:rsidP="00D7016D">
      <w:pPr>
        <w:jc w:val="both"/>
        <w:rPr>
          <w:rFonts w:ascii="Arial" w:hAnsi="Arial" w:cs="Arial"/>
          <w:sz w:val="20"/>
          <w:szCs w:val="20"/>
        </w:rPr>
      </w:pPr>
      <w:r w:rsidRPr="009D5315">
        <w:rPr>
          <w:rFonts w:ascii="Arial" w:hAnsi="Arial" w:cs="Arial"/>
          <w:b/>
          <w:sz w:val="20"/>
          <w:szCs w:val="20"/>
          <w:vertAlign w:val="superscript"/>
        </w:rPr>
        <w:t>13</w:t>
      </w:r>
      <w:r w:rsidRPr="009D5315">
        <w:rPr>
          <w:rFonts w:ascii="Arial" w:hAnsi="Arial" w:cs="Arial"/>
          <w:b/>
          <w:sz w:val="20"/>
          <w:szCs w:val="20"/>
        </w:rPr>
        <w:t>C NMR</w:t>
      </w:r>
      <w:r w:rsidRPr="009D5315">
        <w:rPr>
          <w:rFonts w:ascii="Arial" w:hAnsi="Arial" w:cs="Arial"/>
          <w:sz w:val="20"/>
          <w:szCs w:val="20"/>
        </w:rPr>
        <w:t xml:space="preserve"> (125 MHz, CDCl</w:t>
      </w:r>
      <w:r w:rsidRPr="009D5315">
        <w:rPr>
          <w:rFonts w:ascii="Arial" w:hAnsi="Arial" w:cs="Arial"/>
          <w:sz w:val="20"/>
          <w:szCs w:val="20"/>
          <w:vertAlign w:val="subscript"/>
        </w:rPr>
        <w:t>3</w:t>
      </w:r>
      <w:r w:rsidRPr="009D5315">
        <w:rPr>
          <w:rFonts w:ascii="Arial" w:hAnsi="Arial" w:cs="Arial"/>
          <w:sz w:val="20"/>
          <w:szCs w:val="20"/>
        </w:rPr>
        <w:t xml:space="preserve">, 298 K): </w:t>
      </w:r>
      <w:r w:rsidRPr="009D5315">
        <w:rPr>
          <w:rFonts w:ascii="Arial" w:hAnsi="Arial" w:cs="Arial"/>
          <w:i/>
          <w:sz w:val="20"/>
          <w:szCs w:val="20"/>
        </w:rPr>
        <w:t>δ</w:t>
      </w:r>
      <w:r w:rsidRPr="009D5315">
        <w:rPr>
          <w:rFonts w:ascii="Arial" w:hAnsi="Arial" w:cs="Arial"/>
          <w:sz w:val="20"/>
          <w:szCs w:val="20"/>
        </w:rPr>
        <w:t> = 154.39 (</w:t>
      </w:r>
      <w:r w:rsidRPr="009D5315">
        <w:rPr>
          <w:rFonts w:ascii="Arial" w:hAnsi="Arial" w:cs="Arial"/>
          <w:i/>
          <w:iCs/>
          <w:sz w:val="20"/>
          <w:szCs w:val="20"/>
        </w:rPr>
        <w:t>C</w:t>
      </w:r>
      <w:r w:rsidRPr="009D5315">
        <w:rPr>
          <w:rFonts w:ascii="Arial" w:hAnsi="Arial" w:cs="Arial"/>
          <w:sz w:val="20"/>
          <w:szCs w:val="20"/>
        </w:rPr>
        <w:t>=O),148.69 (Ar</w:t>
      </w:r>
      <w:r w:rsidRPr="009D5315">
        <w:rPr>
          <w:rFonts w:ascii="Arial" w:hAnsi="Arial" w:cs="Arial"/>
          <w:sz w:val="20"/>
          <w:szCs w:val="20"/>
          <w:vertAlign w:val="superscript"/>
        </w:rPr>
        <w:t>II</w:t>
      </w:r>
      <w:r w:rsidRPr="009D5315">
        <w:rPr>
          <w:rFonts w:ascii="Arial" w:hAnsi="Arial" w:cs="Arial"/>
          <w:sz w:val="20"/>
          <w:szCs w:val="20"/>
        </w:rPr>
        <w:t>-</w:t>
      </w:r>
      <w:r w:rsidRPr="009D5315">
        <w:rPr>
          <w:rFonts w:ascii="Arial" w:hAnsi="Arial" w:cs="Arial"/>
          <w:i/>
          <w:iCs/>
          <w:sz w:val="20"/>
          <w:szCs w:val="20"/>
        </w:rPr>
        <w:t>C</w:t>
      </w:r>
      <w:r w:rsidRPr="009D5315">
        <w:rPr>
          <w:rFonts w:ascii="Arial" w:hAnsi="Arial" w:cs="Arial"/>
          <w:sz w:val="20"/>
          <w:szCs w:val="20"/>
        </w:rPr>
        <w:t>-2), 140.69 (Ar</w:t>
      </w:r>
      <w:r w:rsidRPr="009D5315">
        <w:rPr>
          <w:rFonts w:ascii="Arial" w:hAnsi="Arial" w:cs="Arial"/>
          <w:sz w:val="20"/>
          <w:szCs w:val="20"/>
          <w:vertAlign w:val="superscript"/>
        </w:rPr>
        <w:t>I</w:t>
      </w:r>
      <w:r w:rsidRPr="009D5315">
        <w:rPr>
          <w:rFonts w:ascii="Arial" w:hAnsi="Arial" w:cs="Arial"/>
          <w:sz w:val="20"/>
          <w:szCs w:val="20"/>
        </w:rPr>
        <w:t>-</w:t>
      </w:r>
      <w:r w:rsidRPr="009D5315">
        <w:rPr>
          <w:rFonts w:ascii="Arial" w:hAnsi="Arial" w:cs="Arial"/>
          <w:i/>
          <w:iCs/>
          <w:sz w:val="20"/>
          <w:szCs w:val="20"/>
        </w:rPr>
        <w:t>C</w:t>
      </w:r>
      <w:r w:rsidRPr="009D5315">
        <w:rPr>
          <w:rFonts w:ascii="Arial" w:hAnsi="Arial" w:cs="Arial"/>
          <w:sz w:val="20"/>
          <w:szCs w:val="20"/>
        </w:rPr>
        <w:t>-2), 142.74 (Ar</w:t>
      </w:r>
      <w:r w:rsidRPr="009D5315">
        <w:rPr>
          <w:rFonts w:ascii="Arial" w:hAnsi="Arial" w:cs="Arial"/>
          <w:sz w:val="20"/>
          <w:szCs w:val="20"/>
          <w:vertAlign w:val="superscript"/>
        </w:rPr>
        <w:t>II</w:t>
      </w:r>
      <w:r w:rsidRPr="009D5315">
        <w:rPr>
          <w:rFonts w:ascii="Arial" w:hAnsi="Arial" w:cs="Arial"/>
          <w:sz w:val="20"/>
          <w:szCs w:val="20"/>
        </w:rPr>
        <w:t>-</w:t>
      </w:r>
      <w:r w:rsidRPr="009D5315">
        <w:rPr>
          <w:rFonts w:ascii="Arial" w:hAnsi="Arial" w:cs="Arial"/>
          <w:i/>
          <w:iCs/>
          <w:sz w:val="20"/>
          <w:szCs w:val="20"/>
        </w:rPr>
        <w:t>C</w:t>
      </w:r>
      <w:r w:rsidRPr="009D5315">
        <w:rPr>
          <w:rFonts w:ascii="Arial" w:hAnsi="Arial" w:cs="Arial"/>
          <w:sz w:val="20"/>
          <w:szCs w:val="20"/>
        </w:rPr>
        <w:t>-5), 134.55 (Ar</w:t>
      </w:r>
      <w:r w:rsidRPr="009D5315">
        <w:rPr>
          <w:rFonts w:ascii="Arial" w:hAnsi="Arial" w:cs="Arial"/>
          <w:sz w:val="20"/>
          <w:szCs w:val="20"/>
          <w:vertAlign w:val="superscript"/>
        </w:rPr>
        <w:t>II</w:t>
      </w:r>
      <w:r w:rsidRPr="009D5315">
        <w:rPr>
          <w:rFonts w:ascii="Arial" w:hAnsi="Arial" w:cs="Arial"/>
          <w:sz w:val="20"/>
          <w:szCs w:val="20"/>
        </w:rPr>
        <w:t>-</w:t>
      </w:r>
      <w:r w:rsidRPr="009D5315">
        <w:rPr>
          <w:rFonts w:ascii="Arial" w:hAnsi="Arial" w:cs="Arial"/>
          <w:i/>
          <w:iCs/>
          <w:sz w:val="20"/>
          <w:szCs w:val="20"/>
        </w:rPr>
        <w:t>C</w:t>
      </w:r>
      <w:r w:rsidRPr="009D5315">
        <w:rPr>
          <w:rFonts w:ascii="Arial" w:hAnsi="Arial" w:cs="Arial"/>
          <w:sz w:val="20"/>
          <w:szCs w:val="20"/>
        </w:rPr>
        <w:t>-1), 133.81 (Ar</w:t>
      </w:r>
      <w:r w:rsidRPr="009D5315">
        <w:rPr>
          <w:rFonts w:ascii="Arial" w:hAnsi="Arial" w:cs="Arial"/>
          <w:sz w:val="20"/>
          <w:szCs w:val="20"/>
          <w:vertAlign w:val="superscript"/>
        </w:rPr>
        <w:t>II</w:t>
      </w:r>
      <w:r w:rsidRPr="009D5315">
        <w:rPr>
          <w:rFonts w:ascii="Arial" w:hAnsi="Arial" w:cs="Arial"/>
          <w:sz w:val="20"/>
          <w:szCs w:val="20"/>
        </w:rPr>
        <w:t>-</w:t>
      </w:r>
      <w:r w:rsidRPr="009D5315">
        <w:rPr>
          <w:rFonts w:ascii="Arial" w:hAnsi="Arial" w:cs="Arial"/>
          <w:i/>
          <w:iCs/>
          <w:sz w:val="20"/>
          <w:szCs w:val="20"/>
        </w:rPr>
        <w:t>C</w:t>
      </w:r>
      <w:r w:rsidRPr="009D5315">
        <w:rPr>
          <w:rFonts w:ascii="Arial" w:hAnsi="Arial" w:cs="Arial"/>
          <w:sz w:val="20"/>
          <w:szCs w:val="20"/>
        </w:rPr>
        <w:t>-3), 131.85 (Ar</w:t>
      </w:r>
      <w:r w:rsidRPr="009D5315">
        <w:rPr>
          <w:rFonts w:ascii="Arial" w:hAnsi="Arial" w:cs="Arial"/>
          <w:sz w:val="20"/>
          <w:szCs w:val="20"/>
          <w:vertAlign w:val="superscript"/>
        </w:rPr>
        <w:t>II</w:t>
      </w:r>
      <w:r w:rsidRPr="009D5315">
        <w:rPr>
          <w:rFonts w:ascii="Arial" w:hAnsi="Arial" w:cs="Arial"/>
          <w:sz w:val="20"/>
          <w:szCs w:val="20"/>
        </w:rPr>
        <w:t>-</w:t>
      </w:r>
      <w:r w:rsidRPr="009D5315">
        <w:rPr>
          <w:rFonts w:ascii="Arial" w:hAnsi="Arial" w:cs="Arial"/>
          <w:i/>
          <w:iCs/>
          <w:sz w:val="20"/>
          <w:szCs w:val="20"/>
        </w:rPr>
        <w:t>C</w:t>
      </w:r>
      <w:r w:rsidRPr="009D5315">
        <w:rPr>
          <w:rFonts w:ascii="Arial" w:hAnsi="Arial" w:cs="Arial"/>
          <w:sz w:val="20"/>
          <w:szCs w:val="20"/>
        </w:rPr>
        <w:t>-6), 127.09 (Ar</w:t>
      </w:r>
      <w:r w:rsidRPr="009D5315">
        <w:rPr>
          <w:rFonts w:ascii="Arial" w:hAnsi="Arial" w:cs="Arial"/>
          <w:sz w:val="20"/>
          <w:szCs w:val="20"/>
          <w:vertAlign w:val="superscript"/>
        </w:rPr>
        <w:t>I</w:t>
      </w:r>
      <w:r w:rsidRPr="009D5315">
        <w:rPr>
          <w:rFonts w:ascii="Arial" w:hAnsi="Arial" w:cs="Arial"/>
          <w:sz w:val="20"/>
          <w:szCs w:val="20"/>
        </w:rPr>
        <w:t>-</w:t>
      </w:r>
      <w:r w:rsidRPr="009D5315">
        <w:rPr>
          <w:rFonts w:ascii="Arial" w:hAnsi="Arial" w:cs="Arial"/>
          <w:i/>
          <w:iCs/>
          <w:sz w:val="20"/>
          <w:szCs w:val="20"/>
        </w:rPr>
        <w:t>C</w:t>
      </w:r>
      <w:r w:rsidRPr="009D5315">
        <w:rPr>
          <w:rFonts w:ascii="Arial" w:hAnsi="Arial" w:cs="Arial"/>
          <w:sz w:val="20"/>
          <w:szCs w:val="20"/>
        </w:rPr>
        <w:t>-4), 126.03 (Ar</w:t>
      </w:r>
      <w:r w:rsidRPr="009D5315">
        <w:rPr>
          <w:rFonts w:ascii="Arial" w:hAnsi="Arial" w:cs="Arial"/>
          <w:sz w:val="20"/>
          <w:szCs w:val="20"/>
          <w:vertAlign w:val="superscript"/>
        </w:rPr>
        <w:t>I</w:t>
      </w:r>
      <w:r w:rsidRPr="009D5315">
        <w:rPr>
          <w:rFonts w:ascii="Arial" w:hAnsi="Arial" w:cs="Arial"/>
          <w:sz w:val="20"/>
          <w:szCs w:val="20"/>
        </w:rPr>
        <w:t>-</w:t>
      </w:r>
      <w:r w:rsidRPr="009D5315">
        <w:rPr>
          <w:rFonts w:ascii="Arial" w:hAnsi="Arial" w:cs="Arial"/>
          <w:i/>
          <w:iCs/>
          <w:sz w:val="20"/>
          <w:szCs w:val="20"/>
        </w:rPr>
        <w:t>C</w:t>
      </w:r>
      <w:r w:rsidRPr="009D5315">
        <w:rPr>
          <w:rFonts w:ascii="Arial" w:hAnsi="Arial" w:cs="Arial"/>
          <w:sz w:val="20"/>
          <w:szCs w:val="20"/>
        </w:rPr>
        <w:t>-6), 124.84 (Ar</w:t>
      </w:r>
      <w:r w:rsidRPr="009D5315">
        <w:rPr>
          <w:rFonts w:ascii="Arial" w:hAnsi="Arial" w:cs="Arial"/>
          <w:sz w:val="20"/>
          <w:szCs w:val="20"/>
          <w:vertAlign w:val="superscript"/>
        </w:rPr>
        <w:t>I</w:t>
      </w:r>
      <w:r w:rsidRPr="009D5315">
        <w:rPr>
          <w:rFonts w:ascii="Arial" w:hAnsi="Arial" w:cs="Arial"/>
          <w:sz w:val="20"/>
          <w:szCs w:val="20"/>
        </w:rPr>
        <w:t>-</w:t>
      </w:r>
      <w:r w:rsidRPr="009D5315">
        <w:rPr>
          <w:rFonts w:ascii="Arial" w:hAnsi="Arial" w:cs="Arial"/>
          <w:i/>
          <w:iCs/>
          <w:sz w:val="20"/>
          <w:szCs w:val="20"/>
        </w:rPr>
        <w:t>C</w:t>
      </w:r>
      <w:r w:rsidRPr="009D5315">
        <w:rPr>
          <w:rFonts w:ascii="Arial" w:hAnsi="Arial" w:cs="Arial"/>
          <w:sz w:val="20"/>
          <w:szCs w:val="20"/>
        </w:rPr>
        <w:t>-1), 119.72 (Ar</w:t>
      </w:r>
      <w:r w:rsidRPr="009D5315">
        <w:rPr>
          <w:rFonts w:ascii="Arial" w:hAnsi="Arial" w:cs="Arial"/>
          <w:sz w:val="20"/>
          <w:szCs w:val="20"/>
          <w:vertAlign w:val="superscript"/>
        </w:rPr>
        <w:t>I</w:t>
      </w:r>
      <w:r w:rsidRPr="009D5315">
        <w:rPr>
          <w:rFonts w:ascii="Arial" w:hAnsi="Arial" w:cs="Arial"/>
          <w:sz w:val="20"/>
          <w:szCs w:val="20"/>
        </w:rPr>
        <w:t>-</w:t>
      </w:r>
      <w:r w:rsidRPr="009D5315">
        <w:rPr>
          <w:rFonts w:ascii="Arial" w:hAnsi="Arial" w:cs="Arial"/>
          <w:i/>
          <w:iCs/>
          <w:sz w:val="20"/>
          <w:szCs w:val="20"/>
        </w:rPr>
        <w:t>C</w:t>
      </w:r>
      <w:r w:rsidRPr="009D5315">
        <w:rPr>
          <w:rFonts w:ascii="Arial" w:hAnsi="Arial" w:cs="Arial"/>
          <w:sz w:val="20"/>
          <w:szCs w:val="20"/>
        </w:rPr>
        <w:t>-5), 113.62 (Ar</w:t>
      </w:r>
      <w:r w:rsidRPr="009D5315">
        <w:rPr>
          <w:rFonts w:ascii="Arial" w:hAnsi="Arial" w:cs="Arial"/>
          <w:sz w:val="20"/>
          <w:szCs w:val="20"/>
          <w:vertAlign w:val="superscript"/>
        </w:rPr>
        <w:t>I</w:t>
      </w:r>
      <w:r w:rsidRPr="009D5315">
        <w:rPr>
          <w:rFonts w:ascii="Arial" w:hAnsi="Arial" w:cs="Arial"/>
          <w:sz w:val="20"/>
          <w:szCs w:val="20"/>
        </w:rPr>
        <w:t>-</w:t>
      </w:r>
      <w:r w:rsidRPr="009D5315">
        <w:rPr>
          <w:rFonts w:ascii="Arial" w:hAnsi="Arial" w:cs="Arial"/>
          <w:i/>
          <w:iCs/>
          <w:sz w:val="20"/>
          <w:szCs w:val="20"/>
        </w:rPr>
        <w:t>C</w:t>
      </w:r>
      <w:r w:rsidRPr="009D5315">
        <w:rPr>
          <w:rFonts w:ascii="Arial" w:hAnsi="Arial" w:cs="Arial"/>
          <w:sz w:val="20"/>
          <w:szCs w:val="20"/>
        </w:rPr>
        <w:t>-3), 91.87 (Ar</w:t>
      </w:r>
      <w:r w:rsidRPr="009D5315">
        <w:rPr>
          <w:rFonts w:ascii="Arial" w:hAnsi="Arial" w:cs="Arial"/>
          <w:sz w:val="20"/>
          <w:szCs w:val="20"/>
          <w:vertAlign w:val="superscript"/>
        </w:rPr>
        <w:t>II</w:t>
      </w:r>
      <w:r w:rsidRPr="009D5315">
        <w:rPr>
          <w:rFonts w:ascii="Arial" w:hAnsi="Arial" w:cs="Arial"/>
          <w:sz w:val="20"/>
          <w:szCs w:val="20"/>
        </w:rPr>
        <w:t>-</w:t>
      </w:r>
      <w:r w:rsidRPr="009D5315">
        <w:rPr>
          <w:rFonts w:ascii="Arial" w:hAnsi="Arial" w:cs="Arial"/>
          <w:i/>
          <w:iCs/>
          <w:sz w:val="20"/>
          <w:szCs w:val="20"/>
        </w:rPr>
        <w:t>C</w:t>
      </w:r>
      <w:r w:rsidRPr="009D5315">
        <w:rPr>
          <w:rFonts w:ascii="Arial" w:hAnsi="Arial" w:cs="Arial"/>
          <w:sz w:val="20"/>
          <w:szCs w:val="20"/>
        </w:rPr>
        <w:t>-4), 81.08 (-</w:t>
      </w:r>
      <w:r w:rsidRPr="009D5315">
        <w:rPr>
          <w:rFonts w:ascii="Arial" w:hAnsi="Arial" w:cs="Arial"/>
          <w:i/>
          <w:iCs/>
          <w:sz w:val="20"/>
          <w:szCs w:val="20"/>
        </w:rPr>
        <w:t>C</w:t>
      </w:r>
      <w:r w:rsidRPr="009D5315">
        <w:rPr>
          <w:rFonts w:ascii="Arial" w:hAnsi="Arial" w:cs="Arial"/>
          <w:sz w:val="20"/>
          <w:szCs w:val="20"/>
        </w:rPr>
        <w:t>-(CH</w:t>
      </w:r>
      <w:r w:rsidRPr="009D5315">
        <w:rPr>
          <w:rFonts w:ascii="Arial" w:hAnsi="Arial" w:cs="Arial"/>
          <w:sz w:val="20"/>
          <w:szCs w:val="20"/>
          <w:vertAlign w:val="subscript"/>
        </w:rPr>
        <w:t>3</w:t>
      </w:r>
      <w:r w:rsidRPr="009D5315">
        <w:rPr>
          <w:rFonts w:ascii="Arial" w:hAnsi="Arial" w:cs="Arial"/>
          <w:sz w:val="20"/>
          <w:szCs w:val="20"/>
        </w:rPr>
        <w:t>)</w:t>
      </w:r>
      <w:r w:rsidRPr="009D5315">
        <w:rPr>
          <w:rFonts w:ascii="Arial" w:hAnsi="Arial" w:cs="Arial"/>
          <w:sz w:val="20"/>
          <w:szCs w:val="20"/>
          <w:vertAlign w:val="subscript"/>
        </w:rPr>
        <w:t>3</w:t>
      </w:r>
      <w:r w:rsidRPr="009D5315">
        <w:rPr>
          <w:rFonts w:ascii="Arial" w:hAnsi="Arial" w:cs="Arial"/>
          <w:sz w:val="20"/>
          <w:szCs w:val="20"/>
        </w:rPr>
        <w:t>, 45.84 (-</w:t>
      </w:r>
      <w:r w:rsidRPr="009D5315">
        <w:rPr>
          <w:rFonts w:ascii="Arial" w:hAnsi="Arial" w:cs="Arial"/>
          <w:i/>
          <w:iCs/>
          <w:sz w:val="20"/>
          <w:szCs w:val="20"/>
        </w:rPr>
        <w:t>C</w:t>
      </w:r>
      <w:r w:rsidRPr="009D5315">
        <w:rPr>
          <w:rFonts w:ascii="Arial" w:hAnsi="Arial" w:cs="Arial"/>
          <w:sz w:val="20"/>
          <w:szCs w:val="20"/>
        </w:rPr>
        <w:t>H</w:t>
      </w:r>
      <w:r w:rsidRPr="009D5315">
        <w:rPr>
          <w:rFonts w:ascii="Arial" w:hAnsi="Arial" w:cs="Arial"/>
          <w:sz w:val="20"/>
          <w:szCs w:val="20"/>
          <w:vertAlign w:val="subscript"/>
        </w:rPr>
        <w:t>2</w:t>
      </w:r>
      <w:r w:rsidRPr="009D5315">
        <w:rPr>
          <w:rFonts w:ascii="Arial" w:hAnsi="Arial" w:cs="Arial"/>
          <w:sz w:val="20"/>
          <w:szCs w:val="20"/>
        </w:rPr>
        <w:t>), 28.46 (-</w:t>
      </w:r>
      <w:r w:rsidRPr="009D5315">
        <w:rPr>
          <w:rFonts w:ascii="Arial" w:hAnsi="Arial" w:cs="Arial"/>
          <w:i/>
          <w:iCs/>
          <w:sz w:val="20"/>
          <w:szCs w:val="20"/>
        </w:rPr>
        <w:t>C</w:t>
      </w:r>
      <w:r w:rsidRPr="009D5315">
        <w:rPr>
          <w:rFonts w:ascii="Arial" w:hAnsi="Arial" w:cs="Arial"/>
          <w:sz w:val="20"/>
          <w:szCs w:val="20"/>
        </w:rPr>
        <w:t>H</w:t>
      </w:r>
      <w:r w:rsidRPr="009D5315">
        <w:rPr>
          <w:rFonts w:ascii="Arial" w:hAnsi="Arial" w:cs="Arial"/>
          <w:sz w:val="20"/>
          <w:szCs w:val="20"/>
          <w:vertAlign w:val="subscript"/>
        </w:rPr>
        <w:t>3</w:t>
      </w:r>
      <w:r w:rsidRPr="009D5315">
        <w:rPr>
          <w:rFonts w:ascii="Arial" w:hAnsi="Arial" w:cs="Arial"/>
          <w:sz w:val="20"/>
          <w:szCs w:val="20"/>
        </w:rPr>
        <w:t>) ppm.</w:t>
      </w:r>
    </w:p>
    <w:p w14:paraId="68157DD8" w14:textId="77777777" w:rsidR="00D7016D" w:rsidRPr="00087599" w:rsidRDefault="00D7016D" w:rsidP="00D7016D">
      <w:pPr>
        <w:jc w:val="both"/>
        <w:rPr>
          <w:rFonts w:ascii="Arial" w:hAnsi="Arial" w:cs="Arial"/>
          <w:sz w:val="20"/>
          <w:szCs w:val="20"/>
        </w:rPr>
      </w:pPr>
      <w:r w:rsidRPr="00087599">
        <w:rPr>
          <w:rFonts w:ascii="Arial" w:hAnsi="Arial" w:cs="Arial"/>
          <w:b/>
          <w:sz w:val="20"/>
          <w:szCs w:val="20"/>
        </w:rPr>
        <w:t>IR</w:t>
      </w:r>
      <w:r w:rsidRPr="00087599">
        <w:rPr>
          <w:rFonts w:ascii="Arial" w:hAnsi="Arial" w:cs="Arial"/>
          <w:sz w:val="20"/>
          <w:szCs w:val="20"/>
        </w:rPr>
        <w:t xml:space="preserve"> (ATR): </w:t>
      </w:r>
      <w:r w:rsidRPr="00087599">
        <w:rPr>
          <w:rFonts w:ascii="Arial" w:hAnsi="Arial" w:cs="Arial"/>
          <w:i/>
          <w:sz w:val="20"/>
          <w:szCs w:val="20"/>
        </w:rPr>
        <w:t>ṽ</w:t>
      </w:r>
      <w:r w:rsidRPr="00087599">
        <w:rPr>
          <w:rFonts w:ascii="Arial" w:hAnsi="Arial" w:cs="Arial"/>
          <w:sz w:val="20"/>
          <w:szCs w:val="20"/>
        </w:rPr>
        <w:t> = </w:t>
      </w:r>
      <w:r w:rsidRPr="009D5315">
        <w:rPr>
          <w:rFonts w:ascii="Arial" w:hAnsi="Arial" w:cs="Arial"/>
          <w:sz w:val="20"/>
          <w:szCs w:val="20"/>
        </w:rPr>
        <w:t xml:space="preserve"> 3414 (w), 3314 (w), 2924 (w), 2847 (w), 1679 (m), 1606 (m), 1531 (m), 1503 (m), 1460 (m), 1392 (w), 1363 (w), 1343 (m), 1329 (m), 1305 (w), 1285 (w), 1271 (m), 1247 (m), 1159 (s), 1133 (w), 1085 (w), 1055 (w), 1029 (w), 990 (w), 937 (w), 906 (w), 890 (w), 869 (w), 837 (w), 821 (w), 783 (w), 774 (w), 754 (w), 741 (w), 717 (w), 692 (w), 647 (w), 599 (w), 523 (w) </w:t>
      </w:r>
      <w:r w:rsidRPr="00087599">
        <w:rPr>
          <w:rFonts w:ascii="Arial" w:hAnsi="Arial" w:cs="Arial"/>
          <w:sz w:val="20"/>
          <w:szCs w:val="20"/>
        </w:rPr>
        <w:t>cm</w:t>
      </w:r>
      <w:r w:rsidRPr="00087599">
        <w:rPr>
          <w:rFonts w:ascii="Arial" w:hAnsi="Arial" w:cs="Arial"/>
          <w:sz w:val="20"/>
          <w:szCs w:val="20"/>
          <w:vertAlign w:val="superscript"/>
        </w:rPr>
        <w:t>-1</w:t>
      </w:r>
      <w:r w:rsidRPr="00087599">
        <w:rPr>
          <w:rFonts w:ascii="Arial" w:hAnsi="Arial" w:cs="Arial"/>
          <w:sz w:val="20"/>
          <w:szCs w:val="20"/>
        </w:rPr>
        <w:t>.</w:t>
      </w:r>
    </w:p>
    <w:p w14:paraId="1B89B59E" w14:textId="77777777" w:rsidR="00D7016D" w:rsidRPr="009D5315" w:rsidRDefault="00D7016D" w:rsidP="00D7016D">
      <w:pPr>
        <w:spacing w:line="360" w:lineRule="auto"/>
        <w:jc w:val="both"/>
        <w:rPr>
          <w:rFonts w:ascii="Arial" w:hAnsi="Arial" w:cs="Arial"/>
          <w:sz w:val="20"/>
          <w:szCs w:val="20"/>
        </w:rPr>
      </w:pPr>
    </w:p>
    <w:p w14:paraId="0D092254"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lastRenderedPageBreak/>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18</w:t>
      </w:r>
      <w:r w:rsidRPr="009D5315">
        <w:rPr>
          <w:rFonts w:ascii="Arial" w:hAnsi="Arial" w:cs="Arial"/>
          <w:sz w:val="20"/>
          <w:szCs w:val="20"/>
          <w:lang w:val="en-US"/>
        </w:rPr>
        <w:t>H</w:t>
      </w:r>
      <w:r w:rsidRPr="009D5315">
        <w:rPr>
          <w:rFonts w:ascii="Arial" w:hAnsi="Arial" w:cs="Arial"/>
          <w:sz w:val="20"/>
          <w:szCs w:val="20"/>
          <w:vertAlign w:val="subscript"/>
          <w:lang w:val="en-US"/>
        </w:rPr>
        <w:t>20</w:t>
      </w:r>
      <w:r w:rsidRPr="009D5315">
        <w:rPr>
          <w:rFonts w:ascii="Arial" w:hAnsi="Arial" w:cs="Arial"/>
          <w:sz w:val="20"/>
          <w:szCs w:val="20"/>
          <w:lang w:val="en-US"/>
        </w:rPr>
        <w:t>IN</w:t>
      </w:r>
      <w:r w:rsidRPr="009D5315">
        <w:rPr>
          <w:rFonts w:ascii="Arial" w:hAnsi="Arial" w:cs="Arial"/>
          <w:sz w:val="20"/>
          <w:szCs w:val="20"/>
          <w:vertAlign w:val="subscript"/>
          <w:lang w:val="en-US"/>
        </w:rPr>
        <w:t>3</w:t>
      </w:r>
      <w:r w:rsidRPr="009D5315">
        <w:rPr>
          <w:rFonts w:ascii="Arial" w:hAnsi="Arial" w:cs="Arial"/>
          <w:sz w:val="20"/>
          <w:szCs w:val="20"/>
          <w:lang w:val="en-US"/>
        </w:rPr>
        <w:t>O</w:t>
      </w:r>
      <w:r w:rsidRPr="009D5315">
        <w:rPr>
          <w:rFonts w:ascii="Arial" w:hAnsi="Arial" w:cs="Arial"/>
          <w:sz w:val="20"/>
          <w:szCs w:val="20"/>
          <w:vertAlign w:val="subscript"/>
          <w:lang w:val="en-US"/>
        </w:rPr>
        <w:t>4</w:t>
      </w:r>
      <w:r w:rsidRPr="009D5315">
        <w:rPr>
          <w:rFonts w:ascii="Arial" w:hAnsi="Arial" w:cs="Arial"/>
          <w:sz w:val="20"/>
          <w:szCs w:val="20"/>
          <w:lang w:val="en-US"/>
        </w:rPr>
        <w:t>+H</w:t>
      </w:r>
      <w:r w:rsidRPr="009D5315">
        <w:rPr>
          <w:rFonts w:ascii="Arial" w:hAnsi="Arial" w:cs="Arial"/>
          <w:sz w:val="20"/>
          <w:szCs w:val="20"/>
          <w:vertAlign w:val="superscript"/>
          <w:lang w:val="en-US"/>
        </w:rPr>
        <w:t>+</w:t>
      </w:r>
      <w:r w:rsidRPr="009D5315">
        <w:rPr>
          <w:rFonts w:ascii="Arial" w:hAnsi="Arial" w:cs="Arial"/>
          <w:sz w:val="20"/>
          <w:szCs w:val="20"/>
          <w:lang w:val="en-US"/>
        </w:rPr>
        <w:t>) = calc.: 470.05713, found: 470.05680 ± 0.69 ppm.</w:t>
      </w:r>
    </w:p>
    <w:p w14:paraId="32769F46" w14:textId="77777777" w:rsidR="00D7016D" w:rsidRPr="00087599" w:rsidRDefault="00D7016D" w:rsidP="00D7016D">
      <w:pPr>
        <w:jc w:val="both"/>
        <w:rPr>
          <w:rFonts w:ascii="Arial" w:hAnsi="Arial" w:cs="Arial"/>
          <w:sz w:val="20"/>
          <w:szCs w:val="20"/>
          <w:lang w:val="en-US"/>
        </w:rPr>
      </w:pPr>
    </w:p>
    <w:p w14:paraId="0BC90119" w14:textId="77777777" w:rsidR="00D7016D" w:rsidRPr="009D5315" w:rsidRDefault="00D7016D" w:rsidP="00D7016D">
      <w:pPr>
        <w:keepNext/>
        <w:rPr>
          <w:rFonts w:ascii="Arial" w:hAnsi="Arial" w:cs="Arial"/>
          <w:sz w:val="20"/>
          <w:szCs w:val="20"/>
        </w:rPr>
      </w:pPr>
      <w:r w:rsidRPr="009D5315">
        <w:rPr>
          <w:rFonts w:ascii="Arial" w:hAnsi="Arial" w:cs="Arial"/>
          <w:noProof/>
          <w:sz w:val="20"/>
          <w:szCs w:val="20"/>
          <w:lang w:eastAsia="de-DE"/>
        </w:rPr>
        <mc:AlternateContent>
          <mc:Choice Requires="wps">
            <w:drawing>
              <wp:anchor distT="0" distB="0" distL="114300" distR="114300" simplePos="0" relativeHeight="251665408" behindDoc="0" locked="0" layoutInCell="1" allowOverlap="1" wp14:anchorId="7EA8EAB3" wp14:editId="3140C0DA">
                <wp:simplePos x="0" y="0"/>
                <wp:positionH relativeFrom="column">
                  <wp:posOffset>4346575</wp:posOffset>
                </wp:positionH>
                <wp:positionV relativeFrom="paragraph">
                  <wp:posOffset>1163721</wp:posOffset>
                </wp:positionV>
                <wp:extent cx="1379855" cy="812800"/>
                <wp:effectExtent l="0" t="0" r="17145" b="12700"/>
                <wp:wrapNone/>
                <wp:docPr id="517" name="Textfeld 517"/>
                <wp:cNvGraphicFramePr/>
                <a:graphic xmlns:a="http://schemas.openxmlformats.org/drawingml/2006/main">
                  <a:graphicData uri="http://schemas.microsoft.com/office/word/2010/wordprocessingShape">
                    <wps:wsp>
                      <wps:cNvSpPr txBox="1"/>
                      <wps:spPr>
                        <a:xfrm>
                          <a:off x="0" y="0"/>
                          <a:ext cx="1379855" cy="812800"/>
                        </a:xfrm>
                        <a:prstGeom prst="rect">
                          <a:avLst/>
                        </a:prstGeom>
                        <a:solidFill>
                          <a:schemeClr val="lt1"/>
                        </a:solidFill>
                        <a:ln w="6350">
                          <a:solidFill>
                            <a:schemeClr val="bg1"/>
                          </a:solidFill>
                        </a:ln>
                      </wps:spPr>
                      <wps:txbx>
                        <w:txbxContent>
                          <w:p w14:paraId="2863AACD" w14:textId="77777777" w:rsidR="00F235E8" w:rsidRDefault="00F235E8" w:rsidP="00D7016D">
                            <w:r>
                              <w:rPr>
                                <w:noProof/>
                              </w:rPr>
                              <w:object w:dxaOrig="2098" w:dyaOrig="1243" w14:anchorId="08D64EC6">
                                <v:shape id="_x0000_i1064" type="#_x0000_t75" alt="" style="width:96pt;height:55pt;mso-width-percent:0;mso-height-percent:0;mso-width-percent:0;mso-height-percent:0" o:ole="">
                                  <v:imagedata r:id="rId88" o:title=""/>
                                </v:shape>
                                <o:OLEObject Type="Embed" ProgID="ChemDraw.Document.6.0" ShapeID="_x0000_i1064" DrawAspect="Content" ObjectID="_1676474483" r:id="rId89"/>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8EAB3" id="Textfeld 517" o:spid="_x0000_s1030" type="#_x0000_t202" style="position:absolute;margin-left:342.25pt;margin-top:91.65pt;width:108.65pt;height: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" fillcolor="white [3201]" strokecolor="white [3212]" strokeweight=".5pt">
                <v:textbox>
                  <w:txbxContent>
                    <w:p w14:paraId="2863AACD" w14:textId="77777777" w:rsidR="00F235E8" w:rsidRDefault="00F235E8" w:rsidP="00D7016D">
                      <w:r>
                        <w:rPr>
                          <w:noProof/>
                        </w:rPr>
                        <w:object w:dxaOrig="2098" w:dyaOrig="1243" w14:anchorId="08D64EC6">
                          <v:shape id="_x0000_i1154" type="#_x0000_t75" alt="" style="width:95.75pt;height:55pt;mso-width-percent:0;mso-height-percent:0;mso-width-percent:0;mso-height-percent:0" o:ole="">
                            <v:imagedata r:id="rId90" o:title=""/>
                          </v:shape>
                          <o:OLEObject Type="Embed" ProgID="ChemDraw.Document.6.0" ShapeID="_x0000_i1154" DrawAspect="Content" ObjectID="_1676230886" r:id="rId91"/>
                        </w:object>
                      </w:r>
                    </w:p>
                  </w:txbxContent>
                </v:textbox>
              </v:shape>
            </w:pict>
          </mc:Fallback>
        </mc:AlternateContent>
      </w:r>
      <w:r w:rsidRPr="009D5315">
        <w:rPr>
          <w:rFonts w:ascii="Arial" w:eastAsiaTheme="minorEastAsia" w:hAnsi="Arial" w:cs="Arial"/>
          <w:noProof/>
          <w:sz w:val="20"/>
          <w:szCs w:val="20"/>
          <w:lang w:eastAsia="de-DE"/>
        </w:rPr>
        <mc:AlternateContent>
          <mc:Choice Requires="wps">
            <w:drawing>
              <wp:anchor distT="0" distB="0" distL="114300" distR="114300" simplePos="0" relativeHeight="251664384" behindDoc="0" locked="0" layoutInCell="1" allowOverlap="1" wp14:anchorId="1C332D5C" wp14:editId="725FE4CE">
                <wp:simplePos x="0" y="0"/>
                <wp:positionH relativeFrom="column">
                  <wp:posOffset>2614930</wp:posOffset>
                </wp:positionH>
                <wp:positionV relativeFrom="paragraph">
                  <wp:posOffset>65530</wp:posOffset>
                </wp:positionV>
                <wp:extent cx="2327275" cy="1151890"/>
                <wp:effectExtent l="0" t="0" r="9525" b="16510"/>
                <wp:wrapNone/>
                <wp:docPr id="46" name="Textfeld 46"/>
                <wp:cNvGraphicFramePr/>
                <a:graphic xmlns:a="http://schemas.openxmlformats.org/drawingml/2006/main">
                  <a:graphicData uri="http://schemas.microsoft.com/office/word/2010/wordprocessingShape">
                    <wps:wsp>
                      <wps:cNvSpPr txBox="1"/>
                      <wps:spPr>
                        <a:xfrm>
                          <a:off x="0" y="0"/>
                          <a:ext cx="2327275" cy="1151890"/>
                        </a:xfrm>
                        <a:prstGeom prst="rect">
                          <a:avLst/>
                        </a:prstGeom>
                        <a:solidFill>
                          <a:schemeClr val="lt1"/>
                        </a:solidFill>
                        <a:ln w="6350">
                          <a:solidFill>
                            <a:schemeClr val="bg1"/>
                          </a:solidFill>
                        </a:ln>
                      </wps:spPr>
                      <wps:txbx>
                        <w:txbxContent>
                          <w:p w14:paraId="0EA0FDAD" w14:textId="77777777" w:rsidR="00F235E8" w:rsidRDefault="00F235E8" w:rsidP="00D7016D">
                            <w:r>
                              <w:rPr>
                                <w:noProof/>
                                <w:lang w:eastAsia="de-DE"/>
                              </w:rPr>
                              <w:drawing>
                                <wp:inline distT="0" distB="0" distL="0" distR="0" wp14:anchorId="2098A9F2" wp14:editId="1BBC5C3E">
                                  <wp:extent cx="2101932" cy="1037653"/>
                                  <wp:effectExtent l="0" t="0" r="0" b="3810"/>
                                  <wp:docPr id="3" name="Grafik 3" descr="Ein Bild, das Karte, Text, Wasser, r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JR52.png"/>
                                          <pic:cNvPicPr/>
                                        </pic:nvPicPr>
                                        <pic:blipFill>
                                          <a:blip r:embed="rId92">
                                            <a:extLst>
                                              <a:ext uri="{28A0092B-C50C-407E-A947-70E740481C1C}">
                                                <a14:useLocalDpi xmlns:a14="http://schemas.microsoft.com/office/drawing/2010/main" val="0"/>
                                              </a:ext>
                                            </a:extLst>
                                          </a:blip>
                                          <a:stretch>
                                            <a:fillRect/>
                                          </a:stretch>
                                        </pic:blipFill>
                                        <pic:spPr>
                                          <a:xfrm>
                                            <a:off x="0" y="0"/>
                                            <a:ext cx="2112342" cy="104279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332D5C" id="Textfeld 46" o:spid="_x0000_s1031" type="#_x0000_t202" style="position:absolute;margin-left:205.9pt;margin-top:5.15pt;width:183.25pt;height:90.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" fillcolor="white [3201]" strokecolor="white [3212]" strokeweight=".5pt">
                <v:textbox>
                  <w:txbxContent>
                    <w:p w14:paraId="0EA0FDAD" w14:textId="77777777" w:rsidR="00F235E8" w:rsidRDefault="00F235E8" w:rsidP="00D7016D">
                      <w:r>
                        <w:rPr>
                          <w:noProof/>
                          <w:lang w:eastAsia="de-DE"/>
                        </w:rPr>
                        <w:drawing>
                          <wp:inline distT="0" distB="0" distL="0" distR="0" wp14:anchorId="2098A9F2" wp14:editId="1BBC5C3E">
                            <wp:extent cx="2101932" cy="1037653"/>
                            <wp:effectExtent l="0" t="0" r="0" b="3810"/>
                            <wp:docPr id="3" name="Grafik 3" descr="Ein Bild, das Karte, Text, Wasser, r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JR52.png"/>
                                    <pic:cNvPicPr/>
                                  </pic:nvPicPr>
                                  <pic:blipFill>
                                    <a:blip r:embed="rId93">
                                      <a:extLst>
                                        <a:ext uri="{28A0092B-C50C-407E-A947-70E740481C1C}">
                                          <a14:useLocalDpi xmlns:a14="http://schemas.microsoft.com/office/drawing/2010/main" val="0"/>
                                        </a:ext>
                                      </a:extLst>
                                    </a:blip>
                                    <a:stretch>
                                      <a:fillRect/>
                                    </a:stretch>
                                  </pic:blipFill>
                                  <pic:spPr>
                                    <a:xfrm>
                                      <a:off x="0" y="0"/>
                                      <a:ext cx="2112342" cy="1042792"/>
                                    </a:xfrm>
                                    <a:prstGeom prst="rect">
                                      <a:avLst/>
                                    </a:prstGeom>
                                  </pic:spPr>
                                </pic:pic>
                              </a:graphicData>
                            </a:graphic>
                          </wp:inline>
                        </w:drawing>
                      </w:r>
                    </w:p>
                  </w:txbxContent>
                </v:textbox>
              </v:shape>
            </w:pict>
          </mc:Fallback>
        </mc:AlternateContent>
      </w:r>
      <w:r w:rsidRPr="009D5315">
        <w:rPr>
          <w:rFonts w:ascii="Arial" w:eastAsiaTheme="minorEastAsia" w:hAnsi="Arial" w:cs="Arial"/>
          <w:noProof/>
          <w:sz w:val="20"/>
          <w:szCs w:val="20"/>
          <w:lang w:eastAsia="de-DE"/>
        </w:rPr>
        <mc:AlternateContent>
          <mc:Choice Requires="wps">
            <w:drawing>
              <wp:anchor distT="0" distB="0" distL="114300" distR="114300" simplePos="0" relativeHeight="251663360" behindDoc="0" locked="0" layoutInCell="1" allowOverlap="1" wp14:anchorId="63D9B07D" wp14:editId="31549CC7">
                <wp:simplePos x="0" y="0"/>
                <wp:positionH relativeFrom="column">
                  <wp:posOffset>890460</wp:posOffset>
                </wp:positionH>
                <wp:positionV relativeFrom="paragraph">
                  <wp:posOffset>588645</wp:posOffset>
                </wp:positionV>
                <wp:extent cx="3004185" cy="1567180"/>
                <wp:effectExtent l="0" t="0" r="18415" b="7620"/>
                <wp:wrapNone/>
                <wp:docPr id="117" name="Textfeld 117"/>
                <wp:cNvGraphicFramePr/>
                <a:graphic xmlns:a="http://schemas.openxmlformats.org/drawingml/2006/main">
                  <a:graphicData uri="http://schemas.microsoft.com/office/word/2010/wordprocessingShape">
                    <wps:wsp>
                      <wps:cNvSpPr txBox="1"/>
                      <wps:spPr>
                        <a:xfrm>
                          <a:off x="0" y="0"/>
                          <a:ext cx="3004185" cy="1567180"/>
                        </a:xfrm>
                        <a:prstGeom prst="rect">
                          <a:avLst/>
                        </a:prstGeom>
                        <a:solidFill>
                          <a:schemeClr val="lt1"/>
                        </a:solidFill>
                        <a:ln w="6350">
                          <a:solidFill>
                            <a:schemeClr val="bg1"/>
                          </a:solidFill>
                        </a:ln>
                      </wps:spPr>
                      <wps:txbx>
                        <w:txbxContent>
                          <w:p w14:paraId="4C115DD8" w14:textId="77777777" w:rsidR="00F235E8" w:rsidRDefault="00F235E8" w:rsidP="00D7016D">
                            <w:r>
                              <w:rPr>
                                <w:noProof/>
                                <w:lang w:eastAsia="de-DE"/>
                              </w:rPr>
                              <w:drawing>
                                <wp:inline distT="0" distB="0" distL="0" distR="0" wp14:anchorId="242B7A43" wp14:editId="32FE179C">
                                  <wp:extent cx="2808514" cy="1361841"/>
                                  <wp:effectExtent l="0" t="0" r="0" b="0"/>
                                  <wp:docPr id="4" name="Grafik 4" descr="Ein Bild, das Straß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JR51.png"/>
                                          <pic:cNvPicPr/>
                                        </pic:nvPicPr>
                                        <pic:blipFill>
                                          <a:blip r:embed="rId94">
                                            <a:extLst>
                                              <a:ext uri="{28A0092B-C50C-407E-A947-70E740481C1C}">
                                                <a14:useLocalDpi xmlns:a14="http://schemas.microsoft.com/office/drawing/2010/main" val="0"/>
                                              </a:ext>
                                            </a:extLst>
                                          </a:blip>
                                          <a:stretch>
                                            <a:fillRect/>
                                          </a:stretch>
                                        </pic:blipFill>
                                        <pic:spPr>
                                          <a:xfrm>
                                            <a:off x="0" y="0"/>
                                            <a:ext cx="2824846" cy="1369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9B07D" id="Textfeld 117" o:spid="_x0000_s1032" type="#_x0000_t202" style="position:absolute;margin-left:70.1pt;margin-top:46.35pt;width:236.55pt;height:12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" fillcolor="white [3201]" strokecolor="white [3212]" strokeweight=".5pt">
                <v:textbox>
                  <w:txbxContent>
                    <w:p w14:paraId="4C115DD8" w14:textId="77777777" w:rsidR="00F235E8" w:rsidRDefault="00F235E8" w:rsidP="00D7016D">
                      <w:r>
                        <w:rPr>
                          <w:noProof/>
                          <w:lang w:eastAsia="de-DE"/>
                        </w:rPr>
                        <w:drawing>
                          <wp:inline distT="0" distB="0" distL="0" distR="0" wp14:anchorId="242B7A43" wp14:editId="32FE179C">
                            <wp:extent cx="2808514" cy="1361841"/>
                            <wp:effectExtent l="0" t="0" r="0" b="0"/>
                            <wp:docPr id="4" name="Grafik 4" descr="Ein Bild, das Straß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JR51.png"/>
                                    <pic:cNvPicPr/>
                                  </pic:nvPicPr>
                                  <pic:blipFill>
                                    <a:blip r:embed="rId95">
                                      <a:extLst>
                                        <a:ext uri="{28A0092B-C50C-407E-A947-70E740481C1C}">
                                          <a14:useLocalDpi xmlns:a14="http://schemas.microsoft.com/office/drawing/2010/main" val="0"/>
                                        </a:ext>
                                      </a:extLst>
                                    </a:blip>
                                    <a:stretch>
                                      <a:fillRect/>
                                    </a:stretch>
                                  </pic:blipFill>
                                  <pic:spPr>
                                    <a:xfrm>
                                      <a:off x="0" y="0"/>
                                      <a:ext cx="2824846" cy="1369760"/>
                                    </a:xfrm>
                                    <a:prstGeom prst="rect">
                                      <a:avLst/>
                                    </a:prstGeom>
                                  </pic:spPr>
                                </pic:pic>
                              </a:graphicData>
                            </a:graphic>
                          </wp:inline>
                        </w:drawing>
                      </w:r>
                    </w:p>
                  </w:txbxContent>
                </v:textbox>
              </v:shape>
            </w:pict>
          </mc:Fallback>
        </mc:AlternateContent>
      </w:r>
      <w:r w:rsidRPr="009D5315">
        <w:rPr>
          <w:rFonts w:ascii="Arial" w:eastAsiaTheme="minorEastAsia" w:hAnsi="Arial" w:cs="Arial"/>
          <w:noProof/>
          <w:sz w:val="20"/>
          <w:szCs w:val="20"/>
          <w:lang w:eastAsia="de-DE"/>
        </w:rPr>
        <w:drawing>
          <wp:inline distT="0" distB="0" distL="0" distR="0" wp14:anchorId="160F5151" wp14:editId="64AF4DCA">
            <wp:extent cx="5756910" cy="2841625"/>
            <wp:effectExtent l="0" t="0" r="0" b="3175"/>
            <wp:docPr id="116" name="Grafik 116" descr="Ein Bild, das Skifahren, Mann, stehend, P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10H1.pn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5756910" cy="2841625"/>
                    </a:xfrm>
                    <a:prstGeom prst="rect">
                      <a:avLst/>
                    </a:prstGeom>
                  </pic:spPr>
                </pic:pic>
              </a:graphicData>
            </a:graphic>
          </wp:inline>
        </w:drawing>
      </w:r>
    </w:p>
    <w:p w14:paraId="393BC631"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I.23:</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w:t>
      </w:r>
      <w:r w:rsidR="00D7016D" w:rsidRPr="009D5315">
        <w:rPr>
          <w:rFonts w:ascii="Arial" w:hAnsi="Arial" w:cs="Arial"/>
          <w:sz w:val="20"/>
          <w:szCs w:val="20"/>
          <w:lang w:val="en-US"/>
        </w:rPr>
        <w:t xml:space="preserve">H NMR spectrum of compound </w:t>
      </w:r>
      <w:r w:rsidR="009D5315" w:rsidRPr="009D5315">
        <w:rPr>
          <w:rFonts w:ascii="Arial" w:hAnsi="Arial" w:cs="Arial"/>
          <w:b/>
          <w:sz w:val="20"/>
          <w:szCs w:val="20"/>
          <w:lang w:val="en-US"/>
        </w:rPr>
        <w:t>4b</w:t>
      </w:r>
      <w:r w:rsidR="00D7016D" w:rsidRPr="009D5315">
        <w:rPr>
          <w:rFonts w:ascii="Arial" w:hAnsi="Arial" w:cs="Arial"/>
          <w:sz w:val="20"/>
          <w:szCs w:val="20"/>
          <w:lang w:val="en-US"/>
        </w:rPr>
        <w:t>.</w:t>
      </w:r>
    </w:p>
    <w:p w14:paraId="452F22C9" w14:textId="77777777" w:rsidR="00D7016D" w:rsidRPr="009D5315" w:rsidRDefault="00D7016D" w:rsidP="00D7016D">
      <w:pPr>
        <w:keepNext/>
        <w:rPr>
          <w:rFonts w:ascii="Arial" w:hAnsi="Arial" w:cs="Arial"/>
          <w:sz w:val="20"/>
          <w:szCs w:val="20"/>
        </w:rPr>
      </w:pPr>
      <w:r w:rsidRPr="009D5315">
        <w:rPr>
          <w:rFonts w:ascii="Arial" w:hAnsi="Arial" w:cs="Arial"/>
          <w:noProof/>
          <w:sz w:val="20"/>
          <w:szCs w:val="20"/>
          <w:lang w:eastAsia="de-DE"/>
        </w:rPr>
        <mc:AlternateContent>
          <mc:Choice Requires="wps">
            <w:drawing>
              <wp:anchor distT="0" distB="0" distL="114300" distR="114300" simplePos="0" relativeHeight="251666432" behindDoc="0" locked="0" layoutInCell="1" allowOverlap="1" wp14:anchorId="34483585" wp14:editId="513A01D0">
                <wp:simplePos x="0" y="0"/>
                <wp:positionH relativeFrom="column">
                  <wp:posOffset>3090545</wp:posOffset>
                </wp:positionH>
                <wp:positionV relativeFrom="paragraph">
                  <wp:posOffset>847607</wp:posOffset>
                </wp:positionV>
                <wp:extent cx="1380067" cy="812800"/>
                <wp:effectExtent l="0" t="0" r="17145" b="12700"/>
                <wp:wrapNone/>
                <wp:docPr id="520" name="Textfeld 520"/>
                <wp:cNvGraphicFramePr/>
                <a:graphic xmlns:a="http://schemas.openxmlformats.org/drawingml/2006/main">
                  <a:graphicData uri="http://schemas.microsoft.com/office/word/2010/wordprocessingShape">
                    <wps:wsp>
                      <wps:cNvSpPr txBox="1"/>
                      <wps:spPr>
                        <a:xfrm>
                          <a:off x="0" y="0"/>
                          <a:ext cx="1380067" cy="812800"/>
                        </a:xfrm>
                        <a:prstGeom prst="rect">
                          <a:avLst/>
                        </a:prstGeom>
                        <a:solidFill>
                          <a:schemeClr val="lt1"/>
                        </a:solidFill>
                        <a:ln w="6350">
                          <a:solidFill>
                            <a:schemeClr val="bg1"/>
                          </a:solidFill>
                        </a:ln>
                      </wps:spPr>
                      <wps:txbx>
                        <w:txbxContent>
                          <w:p w14:paraId="1FC1FE22" w14:textId="77777777" w:rsidR="00F235E8" w:rsidRDefault="00F235E8" w:rsidP="00D7016D">
                            <w:r>
                              <w:rPr>
                                <w:noProof/>
                              </w:rPr>
                              <w:object w:dxaOrig="2098" w:dyaOrig="1243" w14:anchorId="58DC8926">
                                <v:shape id="_x0000_i1066" type="#_x0000_t75" alt="" style="width:96pt;height:55pt;mso-width-percent:0;mso-height-percent:0;mso-width-percent:0;mso-height-percent:0" o:ole="">
                                  <v:imagedata r:id="rId88" o:title=""/>
                                </v:shape>
                                <o:OLEObject Type="Embed" ProgID="ChemDraw.Document.6.0" ShapeID="_x0000_i1066" DrawAspect="Content" ObjectID="_1676474484" r:id="rId97"/>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83585" id="Textfeld 520" o:spid="_x0000_s1033" type="#_x0000_t202" style="position:absolute;margin-left:243.35pt;margin-top:66.75pt;width:108.65pt;height:6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" fillcolor="white [3201]" strokecolor="white [3212]" strokeweight=".5pt">
                <v:textbox>
                  <w:txbxContent>
                    <w:p w14:paraId="1FC1FE22" w14:textId="77777777" w:rsidR="00F235E8" w:rsidRDefault="00F235E8" w:rsidP="00D7016D">
                      <w:r>
                        <w:rPr>
                          <w:noProof/>
                        </w:rPr>
                        <w:object w:dxaOrig="2098" w:dyaOrig="1243" w14:anchorId="58DC8926">
                          <v:shape id="_x0000_i1155" type="#_x0000_t75" alt="" style="width:95.75pt;height:55pt;mso-width-percent:0;mso-height-percent:0;mso-width-percent:0;mso-height-percent:0" o:ole="">
                            <v:imagedata r:id="rId90" o:title=""/>
                          </v:shape>
                          <o:OLEObject Type="Embed" ProgID="ChemDraw.Document.6.0" ShapeID="_x0000_i1155" DrawAspect="Content" ObjectID="_1676230887" r:id="rId98"/>
                        </w:object>
                      </w:r>
                    </w:p>
                  </w:txbxContent>
                </v:textbox>
              </v:shape>
            </w:pict>
          </mc:Fallback>
        </mc:AlternateContent>
      </w:r>
      <w:r w:rsidRPr="009D5315">
        <w:rPr>
          <w:rFonts w:ascii="Arial" w:eastAsiaTheme="minorEastAsia" w:hAnsi="Arial" w:cs="Arial"/>
          <w:noProof/>
          <w:sz w:val="20"/>
          <w:szCs w:val="20"/>
          <w:lang w:eastAsia="de-DE"/>
        </w:rPr>
        <w:drawing>
          <wp:inline distT="0" distB="0" distL="0" distR="0" wp14:anchorId="396461E1" wp14:editId="5B0BBBFE">
            <wp:extent cx="5761722" cy="2844000"/>
            <wp:effectExtent l="0" t="0" r="4445" b="1270"/>
            <wp:docPr id="186" name="Grafik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10C.png"/>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761722" cy="2844000"/>
                    </a:xfrm>
                    <a:prstGeom prst="rect">
                      <a:avLst/>
                    </a:prstGeom>
                  </pic:spPr>
                </pic:pic>
              </a:graphicData>
            </a:graphic>
          </wp:inline>
        </w:drawing>
      </w:r>
    </w:p>
    <w:p w14:paraId="3C5662D2"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SII</w:t>
      </w:r>
      <w:r w:rsidR="00D7016D" w:rsidRPr="009D5315">
        <w:rPr>
          <w:rFonts w:ascii="Arial" w:hAnsi="Arial" w:cs="Arial"/>
          <w:b/>
          <w:sz w:val="20"/>
          <w:szCs w:val="20"/>
          <w:lang w:val="en-US"/>
        </w:rPr>
        <w:t>.24:</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13</w:t>
      </w:r>
      <w:r w:rsidR="00D7016D" w:rsidRPr="009D5315">
        <w:rPr>
          <w:rFonts w:ascii="Arial" w:hAnsi="Arial" w:cs="Arial"/>
          <w:sz w:val="20"/>
          <w:szCs w:val="20"/>
          <w:lang w:val="en-US"/>
        </w:rPr>
        <w:t xml:space="preserve">C NMR spectrum of compound </w:t>
      </w:r>
      <w:r w:rsidR="009D5315" w:rsidRPr="009D5315">
        <w:rPr>
          <w:rFonts w:ascii="Arial" w:hAnsi="Arial" w:cs="Arial"/>
          <w:b/>
          <w:sz w:val="20"/>
          <w:szCs w:val="20"/>
          <w:lang w:val="en-US"/>
        </w:rPr>
        <w:t>4b</w:t>
      </w:r>
      <w:r w:rsidR="00D7016D" w:rsidRPr="009D5315">
        <w:rPr>
          <w:rFonts w:ascii="Arial" w:hAnsi="Arial" w:cs="Arial"/>
          <w:sz w:val="20"/>
          <w:szCs w:val="20"/>
          <w:lang w:val="en-US"/>
        </w:rPr>
        <w:t>.</w:t>
      </w:r>
    </w:p>
    <w:p w14:paraId="5919D80C" w14:textId="77777777" w:rsidR="00D7016D" w:rsidRPr="00087599" w:rsidRDefault="00D7016D" w:rsidP="00D7016D">
      <w:pPr>
        <w:jc w:val="both"/>
        <w:rPr>
          <w:rFonts w:ascii="Arial" w:hAnsi="Arial" w:cs="Arial"/>
          <w:sz w:val="20"/>
          <w:szCs w:val="20"/>
          <w:lang w:val="en-US"/>
        </w:rPr>
      </w:pPr>
    </w:p>
    <w:p w14:paraId="4F822252" w14:textId="77777777" w:rsidR="00D7016D" w:rsidRPr="00087599" w:rsidRDefault="00D7016D" w:rsidP="00D7016D">
      <w:pPr>
        <w:jc w:val="both"/>
        <w:rPr>
          <w:rFonts w:ascii="Arial" w:hAnsi="Arial" w:cs="Arial"/>
          <w:sz w:val="20"/>
          <w:szCs w:val="20"/>
          <w:lang w:val="en-US"/>
        </w:rPr>
      </w:pPr>
    </w:p>
    <w:p w14:paraId="4E6B7516" w14:textId="47225781" w:rsidR="00D7016D" w:rsidRPr="009D5315" w:rsidRDefault="00ED61E2" w:rsidP="00D7016D">
      <w:pPr>
        <w:jc w:val="both"/>
        <w:rPr>
          <w:rFonts w:ascii="Arial" w:hAnsi="Arial" w:cs="Arial"/>
          <w:b/>
          <w:sz w:val="20"/>
          <w:szCs w:val="20"/>
          <w:lang w:val="en-US"/>
        </w:rPr>
      </w:pPr>
      <w:r w:rsidRPr="009D5315">
        <w:rPr>
          <w:rFonts w:ascii="Arial" w:hAnsi="Arial" w:cs="Arial"/>
          <w:b/>
          <w:sz w:val="20"/>
          <w:szCs w:val="20"/>
          <w:lang w:val="en-US"/>
        </w:rPr>
        <w:t>I</w:t>
      </w:r>
      <w:r w:rsidR="00D7016D" w:rsidRPr="009D5315">
        <w:rPr>
          <w:rFonts w:ascii="Arial" w:hAnsi="Arial" w:cs="Arial"/>
          <w:b/>
          <w:sz w:val="20"/>
          <w:szCs w:val="20"/>
          <w:lang w:val="en-US"/>
        </w:rPr>
        <w:t>I.14 Synthesis of (9</w:t>
      </w:r>
      <w:r w:rsidR="00D7016D" w:rsidRPr="009D5315">
        <w:rPr>
          <w:rFonts w:ascii="Arial" w:hAnsi="Arial" w:cs="Arial"/>
          <w:b/>
          <w:i/>
          <w:sz w:val="20"/>
          <w:szCs w:val="20"/>
          <w:lang w:val="en-US"/>
        </w:rPr>
        <w:t>H</w:t>
      </w:r>
      <w:r w:rsidR="00D7016D" w:rsidRPr="009D5315">
        <w:rPr>
          <w:rFonts w:ascii="Arial" w:hAnsi="Arial" w:cs="Arial"/>
          <w:b/>
          <w:sz w:val="20"/>
          <w:szCs w:val="20"/>
          <w:lang w:val="en-US"/>
        </w:rPr>
        <w:t>-fluoren</w:t>
      </w:r>
      <w:r w:rsidR="00B1608A">
        <w:rPr>
          <w:rFonts w:ascii="Arial" w:hAnsi="Arial" w:cs="Arial"/>
          <w:b/>
          <w:sz w:val="20"/>
          <w:szCs w:val="20"/>
          <w:lang w:val="en-US"/>
        </w:rPr>
        <w:t>e</w:t>
      </w:r>
      <w:r w:rsidR="00D7016D" w:rsidRPr="009D5315">
        <w:rPr>
          <w:rFonts w:ascii="Arial" w:hAnsi="Arial" w:cs="Arial"/>
          <w:b/>
          <w:sz w:val="20"/>
          <w:szCs w:val="20"/>
          <w:lang w:val="en-US"/>
        </w:rPr>
        <w:t>-9-</w:t>
      </w:r>
      <w:proofErr w:type="gramStart"/>
      <w:r w:rsidR="00D7016D" w:rsidRPr="009D5315">
        <w:rPr>
          <w:rFonts w:ascii="Arial" w:hAnsi="Arial" w:cs="Arial"/>
          <w:b/>
          <w:sz w:val="20"/>
          <w:szCs w:val="20"/>
          <w:lang w:val="en-US"/>
        </w:rPr>
        <w:t>yl)methyl</w:t>
      </w:r>
      <w:proofErr w:type="gramEnd"/>
      <w:r w:rsidR="00D7016D" w:rsidRPr="009D5315">
        <w:rPr>
          <w:rFonts w:ascii="Arial" w:hAnsi="Arial" w:cs="Arial"/>
          <w:b/>
          <w:sz w:val="20"/>
          <w:szCs w:val="20"/>
          <w:lang w:val="en-US"/>
        </w:rPr>
        <w:t xml:space="preserve"> (2-((</w:t>
      </w:r>
      <w:r w:rsidR="00D7016D" w:rsidRPr="009D5315">
        <w:rPr>
          <w:rFonts w:ascii="Arial" w:hAnsi="Arial" w:cs="Arial"/>
          <w:b/>
          <w:i/>
          <w:sz w:val="20"/>
          <w:szCs w:val="20"/>
          <w:lang w:val="en-US"/>
        </w:rPr>
        <w:t>tert</w:t>
      </w:r>
      <w:r w:rsidR="00D7016D" w:rsidRPr="009D5315">
        <w:rPr>
          <w:rFonts w:ascii="Arial" w:hAnsi="Arial" w:cs="Arial"/>
          <w:b/>
          <w:sz w:val="20"/>
          <w:szCs w:val="20"/>
          <w:lang w:val="en-US"/>
        </w:rPr>
        <w:t>-butoxycarbonyl)amino)phenyl)(4-iodo-2-nitrobenzyl)carbamate (</w:t>
      </w:r>
      <w:r w:rsidR="009D5315" w:rsidRPr="009D5315">
        <w:rPr>
          <w:rFonts w:ascii="Arial" w:hAnsi="Arial" w:cs="Arial"/>
          <w:b/>
          <w:sz w:val="20"/>
          <w:szCs w:val="20"/>
          <w:lang w:val="en-US"/>
        </w:rPr>
        <w:t>5b</w:t>
      </w:r>
      <w:r w:rsidR="00D7016D" w:rsidRPr="009D5315">
        <w:rPr>
          <w:rFonts w:ascii="Arial" w:hAnsi="Arial" w:cs="Arial"/>
          <w:b/>
          <w:sz w:val="20"/>
          <w:szCs w:val="20"/>
          <w:lang w:val="en-US"/>
        </w:rPr>
        <w:t>)</w:t>
      </w:r>
    </w:p>
    <w:p w14:paraId="0B77A9E8" w14:textId="46639303" w:rsidR="00D7016D" w:rsidRPr="009D5315" w:rsidRDefault="00B1608A" w:rsidP="00B1608A">
      <w:pPr>
        <w:jc w:val="both"/>
        <w:rPr>
          <w:rFonts w:ascii="Arial" w:hAnsi="Arial" w:cs="Arial"/>
          <w:sz w:val="20"/>
          <w:szCs w:val="20"/>
          <w:lang w:val="en-US"/>
        </w:rPr>
      </w:pPr>
      <w:r w:rsidRPr="009D5315">
        <w:rPr>
          <w:rFonts w:ascii="Arial" w:hAnsi="Arial" w:cs="Arial"/>
          <w:sz w:val="20"/>
          <w:szCs w:val="20"/>
          <w:lang w:val="en-US"/>
        </w:rPr>
        <w:t>U</w:t>
      </w:r>
      <w:r>
        <w:rPr>
          <w:rFonts w:ascii="Arial" w:hAnsi="Arial" w:cs="Arial"/>
          <w:sz w:val="20"/>
          <w:szCs w:val="20"/>
          <w:lang w:val="en-US"/>
        </w:rPr>
        <w:t xml:space="preserve">nder a nitrogen atmosphere, </w:t>
      </w:r>
      <w:r w:rsidRPr="009D5315">
        <w:rPr>
          <w:rFonts w:ascii="Arial" w:hAnsi="Arial" w:cs="Arial"/>
          <w:sz w:val="20"/>
          <w:szCs w:val="20"/>
          <w:lang w:val="en-US"/>
        </w:rPr>
        <w:t xml:space="preserve">a solution </w:t>
      </w:r>
      <w:r>
        <w:rPr>
          <w:rFonts w:ascii="Arial" w:hAnsi="Arial" w:cs="Arial"/>
          <w:sz w:val="20"/>
          <w:szCs w:val="20"/>
          <w:lang w:val="en-US"/>
        </w:rPr>
        <w:t xml:space="preserve">of </w:t>
      </w:r>
      <w:r w:rsidRPr="009D5315">
        <w:rPr>
          <w:rFonts w:ascii="Arial" w:hAnsi="Arial" w:cs="Arial"/>
          <w:i/>
          <w:sz w:val="20"/>
          <w:szCs w:val="20"/>
          <w:lang w:val="en-US"/>
        </w:rPr>
        <w:t>tert</w:t>
      </w:r>
      <w:r w:rsidRPr="009D5315">
        <w:rPr>
          <w:rFonts w:ascii="Arial" w:hAnsi="Arial" w:cs="Arial"/>
          <w:sz w:val="20"/>
          <w:szCs w:val="20"/>
          <w:lang w:val="en-US"/>
        </w:rPr>
        <w:t>-butyl (2-((4-iodo-2-</w:t>
      </w:r>
      <w:proofErr w:type="gramStart"/>
      <w:r w:rsidRPr="009D5315">
        <w:rPr>
          <w:rFonts w:ascii="Arial" w:hAnsi="Arial" w:cs="Arial"/>
          <w:sz w:val="20"/>
          <w:szCs w:val="20"/>
          <w:lang w:val="en-US"/>
        </w:rPr>
        <w:t>nitrobenzyl)amino</w:t>
      </w:r>
      <w:proofErr w:type="gramEnd"/>
      <w:r w:rsidRPr="009D5315">
        <w:rPr>
          <w:rFonts w:ascii="Arial" w:hAnsi="Arial" w:cs="Arial"/>
          <w:sz w:val="20"/>
          <w:szCs w:val="20"/>
          <w:lang w:val="en-US"/>
        </w:rPr>
        <w:t>)phenyl)carbamate</w:t>
      </w:r>
      <w:r w:rsidRPr="009D5315">
        <w:rPr>
          <w:rFonts w:ascii="Arial" w:hAnsi="Arial" w:cs="Arial"/>
          <w:i/>
          <w:sz w:val="20"/>
          <w:szCs w:val="20"/>
          <w:lang w:val="en-US"/>
        </w:rPr>
        <w:t xml:space="preserve"> </w:t>
      </w:r>
      <w:r w:rsidRPr="009D5315">
        <w:rPr>
          <w:rFonts w:ascii="Arial" w:hAnsi="Arial" w:cs="Arial"/>
          <w:sz w:val="20"/>
          <w:szCs w:val="20"/>
          <w:lang w:val="en-US"/>
        </w:rPr>
        <w:t>(</w:t>
      </w:r>
      <w:r w:rsidRPr="009D5315">
        <w:rPr>
          <w:rFonts w:ascii="Arial" w:hAnsi="Arial" w:cs="Arial"/>
          <w:b/>
          <w:sz w:val="20"/>
          <w:szCs w:val="20"/>
          <w:lang w:val="en-US"/>
        </w:rPr>
        <w:t>4b</w:t>
      </w:r>
      <w:r>
        <w:rPr>
          <w:rFonts w:ascii="Arial" w:hAnsi="Arial" w:cs="Arial"/>
          <w:sz w:val="20"/>
          <w:szCs w:val="20"/>
          <w:lang w:val="en-US"/>
        </w:rPr>
        <w:t>, 1.41 g, 3.00 mmol)</w:t>
      </w:r>
      <w:r w:rsidRPr="009D5315">
        <w:rPr>
          <w:rFonts w:ascii="Arial" w:hAnsi="Arial" w:cs="Arial"/>
          <w:sz w:val="20"/>
          <w:szCs w:val="20"/>
          <w:lang w:val="en-US"/>
        </w:rPr>
        <w:t xml:space="preserve"> </w:t>
      </w:r>
      <w:r>
        <w:rPr>
          <w:rFonts w:ascii="Arial" w:hAnsi="Arial" w:cs="Arial"/>
          <w:sz w:val="20"/>
          <w:szCs w:val="20"/>
          <w:lang w:val="en-US"/>
        </w:rPr>
        <w:t>in</w:t>
      </w:r>
      <w:r w:rsidRPr="009D5315">
        <w:rPr>
          <w:rFonts w:ascii="Arial" w:hAnsi="Arial" w:cs="Arial"/>
          <w:sz w:val="20"/>
          <w:szCs w:val="20"/>
          <w:lang w:val="en-US"/>
        </w:rPr>
        <w:t xml:space="preserve"> </w:t>
      </w:r>
      <w:r>
        <w:rPr>
          <w:rFonts w:ascii="Arial" w:hAnsi="Arial" w:cs="Arial"/>
          <w:sz w:val="20"/>
          <w:szCs w:val="20"/>
          <w:lang w:val="en-US"/>
        </w:rPr>
        <w:t>anhydrous</w:t>
      </w:r>
      <w:r w:rsidRPr="009D5315">
        <w:rPr>
          <w:rFonts w:ascii="Arial" w:hAnsi="Arial" w:cs="Arial"/>
          <w:sz w:val="20"/>
          <w:szCs w:val="20"/>
          <w:lang w:val="en-US"/>
        </w:rPr>
        <w:t xml:space="preserve"> </w:t>
      </w:r>
      <w:r>
        <w:rPr>
          <w:rFonts w:ascii="Arial" w:hAnsi="Arial" w:cs="Arial"/>
          <w:sz w:val="20"/>
          <w:szCs w:val="20"/>
          <w:lang w:val="en-US"/>
        </w:rPr>
        <w:t>DMF (12 mL)</w:t>
      </w:r>
      <w:r w:rsidRPr="009D5315">
        <w:rPr>
          <w:rFonts w:ascii="Arial" w:hAnsi="Arial" w:cs="Arial"/>
          <w:sz w:val="20"/>
          <w:szCs w:val="20"/>
          <w:lang w:val="en-US"/>
        </w:rPr>
        <w:t xml:space="preserve"> was </w:t>
      </w:r>
      <w:r>
        <w:rPr>
          <w:rFonts w:ascii="Arial" w:hAnsi="Arial" w:cs="Arial"/>
          <w:sz w:val="20"/>
          <w:szCs w:val="20"/>
          <w:lang w:val="en-US"/>
        </w:rPr>
        <w:t>prepared, and then</w:t>
      </w:r>
      <w:r w:rsidRPr="009D5315">
        <w:rPr>
          <w:rFonts w:ascii="Arial" w:hAnsi="Arial" w:cs="Arial"/>
          <w:sz w:val="20"/>
          <w:szCs w:val="20"/>
          <w:lang w:val="en-US"/>
        </w:rPr>
        <w:t xml:space="preserve"> DIPEA (510 µL, 3.00 mmol) and </w:t>
      </w:r>
      <w:proofErr w:type="spellStart"/>
      <w:r w:rsidRPr="009D5315">
        <w:rPr>
          <w:rFonts w:ascii="Arial" w:hAnsi="Arial" w:cs="Arial"/>
          <w:sz w:val="20"/>
          <w:szCs w:val="20"/>
          <w:lang w:val="en-US"/>
        </w:rPr>
        <w:t>Fmoc</w:t>
      </w:r>
      <w:proofErr w:type="spellEnd"/>
      <w:r w:rsidRPr="009D5315">
        <w:rPr>
          <w:rFonts w:ascii="Arial" w:hAnsi="Arial" w:cs="Arial"/>
          <w:sz w:val="20"/>
          <w:szCs w:val="20"/>
          <w:lang w:val="en-US"/>
        </w:rPr>
        <w:t>-chloride (1.55 g, 6.00 µmol) were added.</w:t>
      </w:r>
      <w:r>
        <w:rPr>
          <w:rFonts w:ascii="Arial" w:hAnsi="Arial" w:cs="Arial"/>
          <w:sz w:val="20"/>
          <w:szCs w:val="20"/>
          <w:lang w:val="en-US"/>
        </w:rPr>
        <w:t xml:space="preserve"> The reaction mixture</w:t>
      </w:r>
      <w:r w:rsidR="00D7016D" w:rsidRPr="009D5315">
        <w:rPr>
          <w:rFonts w:ascii="Arial" w:hAnsi="Arial" w:cs="Arial"/>
          <w:sz w:val="20"/>
          <w:szCs w:val="20"/>
          <w:lang w:val="en-US"/>
        </w:rPr>
        <w:t xml:space="preserve"> was stirred for 91 h at rt. and after that, the solvent was evaporated. </w:t>
      </w:r>
      <w:r w:rsidR="001E176B">
        <w:rPr>
          <w:rFonts w:ascii="Arial" w:hAnsi="Arial" w:cs="Arial"/>
          <w:sz w:val="20"/>
          <w:szCs w:val="20"/>
          <w:lang w:val="en-US"/>
        </w:rPr>
        <w:t>Deionized</w:t>
      </w:r>
      <w:r w:rsidR="00D7016D" w:rsidRPr="009D5315">
        <w:rPr>
          <w:rFonts w:ascii="Arial" w:hAnsi="Arial" w:cs="Arial"/>
          <w:sz w:val="20"/>
          <w:szCs w:val="20"/>
          <w:lang w:val="en-US"/>
        </w:rPr>
        <w:t xml:space="preserve"> water and DCM were added, the organic layer was separated and it was extracted twice with DCM. The combined organic layers were dried over MgSO</w:t>
      </w:r>
      <w:r w:rsidR="00D7016D" w:rsidRPr="009D5315">
        <w:rPr>
          <w:rFonts w:ascii="Arial" w:hAnsi="Arial" w:cs="Arial"/>
          <w:sz w:val="20"/>
          <w:szCs w:val="20"/>
          <w:vertAlign w:val="subscript"/>
          <w:lang w:val="en-US"/>
        </w:rPr>
        <w:t>4</w:t>
      </w:r>
      <w:r w:rsidR="00D7016D" w:rsidRPr="009D5315">
        <w:rPr>
          <w:rFonts w:ascii="Arial" w:hAnsi="Arial" w:cs="Arial"/>
          <w:sz w:val="20"/>
          <w:szCs w:val="20"/>
          <w:lang w:val="en-US"/>
        </w:rPr>
        <w:t xml:space="preserve"> and the solvent was evaporated. Flash column chromatography on silica (0.040-0.063 mm, ethyl acetate/cyclohexane = 1:4, </w:t>
      </w:r>
      <w:r w:rsidR="00D7016D" w:rsidRPr="009D5315">
        <w:rPr>
          <w:rFonts w:ascii="Arial" w:hAnsi="Arial" w:cs="Arial"/>
          <w:i/>
          <w:sz w:val="20"/>
          <w:szCs w:val="20"/>
          <w:lang w:val="en-US"/>
        </w:rPr>
        <w:t>R</w:t>
      </w:r>
      <w:r w:rsidR="00D7016D" w:rsidRPr="009D5315">
        <w:rPr>
          <w:rFonts w:ascii="Arial" w:hAnsi="Arial" w:cs="Arial"/>
          <w:sz w:val="20"/>
          <w:szCs w:val="20"/>
          <w:vertAlign w:val="subscript"/>
          <w:lang w:val="en-US"/>
        </w:rPr>
        <w:t>f</w:t>
      </w:r>
      <w:r w:rsidR="00D7016D" w:rsidRPr="009D5315">
        <w:rPr>
          <w:rFonts w:ascii="Arial" w:hAnsi="Arial" w:cs="Arial"/>
          <w:sz w:val="20"/>
          <w:szCs w:val="20"/>
          <w:lang w:val="en-US"/>
        </w:rPr>
        <w:t> = 0.45) gave a white solid (</w:t>
      </w:r>
      <w:r w:rsidR="009D5315" w:rsidRPr="009D5315">
        <w:rPr>
          <w:rFonts w:ascii="Arial" w:hAnsi="Arial" w:cs="Arial"/>
          <w:b/>
          <w:sz w:val="20"/>
          <w:szCs w:val="20"/>
          <w:lang w:val="en-US"/>
        </w:rPr>
        <w:t>5b</w:t>
      </w:r>
      <w:r w:rsidR="00D7016D" w:rsidRPr="009D5315">
        <w:rPr>
          <w:rFonts w:ascii="Arial" w:hAnsi="Arial" w:cs="Arial"/>
          <w:sz w:val="20"/>
          <w:szCs w:val="20"/>
          <w:lang w:val="en-US"/>
        </w:rPr>
        <w:t>, 682 mg, 986 µmol, 33%).</w:t>
      </w:r>
    </w:p>
    <w:p w14:paraId="08BDE5C1"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2098" w:dyaOrig="1246" w14:anchorId="6C37F582">
          <v:shape id="_x0000_i1067" type="#_x0000_t75" style="width:104.5pt;height:62.5pt" o:ole="">
            <v:imagedata r:id="rId100" o:title=""/>
          </v:shape>
          <o:OLEObject Type="Embed" ProgID="ChemDraw.Document.6.0" ShapeID="_x0000_i1067" DrawAspect="Content" ObjectID="_1676474388" r:id="rId101"/>
        </w:object>
      </w:r>
    </w:p>
    <w:p w14:paraId="7823C0A0"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melting point:</w:t>
      </w:r>
      <w:r w:rsidRPr="00087599">
        <w:rPr>
          <w:rFonts w:ascii="Arial" w:hAnsi="Arial" w:cs="Arial"/>
          <w:sz w:val="20"/>
          <w:szCs w:val="20"/>
          <w:lang w:val="en-US"/>
        </w:rPr>
        <w:t xml:space="preserve"> 131.6 °C</w:t>
      </w:r>
    </w:p>
    <w:p w14:paraId="0EA1BE14" w14:textId="77777777" w:rsidR="00D7016D" w:rsidRPr="001F51FD"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w:t>
      </w:r>
      <w:r w:rsidRPr="009D5315">
        <w:rPr>
          <w:rFonts w:ascii="Arial" w:hAnsi="Arial" w:cs="Arial"/>
          <w:sz w:val="20"/>
          <w:szCs w:val="20"/>
          <w:lang w:val="en-US"/>
        </w:rPr>
        <w:t xml:space="preserve">8.29 (d, </w:t>
      </w:r>
      <w:r w:rsidRPr="009D5315">
        <w:rPr>
          <w:rFonts w:ascii="Arial" w:hAnsi="Arial" w:cs="Arial"/>
          <w:sz w:val="20"/>
          <w:szCs w:val="20"/>
          <w:vertAlign w:val="superscript"/>
          <w:lang w:val="en-US"/>
        </w:rPr>
        <w:t>4</w:t>
      </w:r>
      <w:r w:rsidRPr="009D5315">
        <w:rPr>
          <w:rFonts w:ascii="Arial" w:hAnsi="Arial" w:cs="Arial"/>
          <w:i/>
          <w:iCs/>
          <w:sz w:val="20"/>
          <w:szCs w:val="20"/>
          <w:lang w:val="en-US"/>
        </w:rPr>
        <w:t>J</w:t>
      </w:r>
      <w:r w:rsidRPr="009D5315">
        <w:rPr>
          <w:rFonts w:ascii="Arial" w:hAnsi="Arial" w:cs="Arial"/>
          <w:sz w:val="20"/>
          <w:szCs w:val="20"/>
          <w:lang w:val="en-US"/>
        </w:rPr>
        <w:t xml:space="preserve"> = 1.7 Hz, 1 H, </w:t>
      </w:r>
      <w:proofErr w:type="spellStart"/>
      <w:r w:rsidRPr="009D5315">
        <w:rPr>
          <w:rFonts w:ascii="Arial" w:hAnsi="Arial" w:cs="Arial"/>
          <w:sz w:val="20"/>
          <w:szCs w:val="20"/>
          <w:lang w:val="en-US"/>
        </w:rPr>
        <w:t>Ar</w:t>
      </w:r>
      <w:proofErr w:type="spellEnd"/>
      <w:r w:rsidRPr="009D5315">
        <w:rPr>
          <w:rFonts w:ascii="Arial" w:hAnsi="Arial" w:cs="Arial"/>
          <w:sz w:val="20"/>
          <w:szCs w:val="20"/>
          <w:lang w:val="en-US"/>
        </w:rPr>
        <w:t>-</w:t>
      </w:r>
      <w:r w:rsidRPr="009D5315">
        <w:rPr>
          <w:rFonts w:ascii="Arial" w:hAnsi="Arial" w:cs="Arial"/>
          <w:i/>
          <w:sz w:val="20"/>
          <w:szCs w:val="20"/>
          <w:lang w:val="en-US"/>
        </w:rPr>
        <w:t>H</w:t>
      </w:r>
      <w:r w:rsidRPr="009D5315">
        <w:rPr>
          <w:rFonts w:ascii="Arial" w:hAnsi="Arial" w:cs="Arial"/>
          <w:sz w:val="20"/>
          <w:szCs w:val="20"/>
          <w:lang w:val="en-US"/>
        </w:rPr>
        <w:t>), 8.14-7.55 (m, 5 H), 7.84-7.54-6.87 (m, 10 H), 5.12 (br. S, 1 H, -C</w:t>
      </w:r>
      <w:r w:rsidRPr="009D5315">
        <w:rPr>
          <w:rFonts w:ascii="Arial" w:hAnsi="Arial" w:cs="Arial"/>
          <w:i/>
          <w:iCs/>
          <w:sz w:val="20"/>
          <w:szCs w:val="20"/>
          <w:lang w:val="en-US"/>
        </w:rPr>
        <w:t>H</w:t>
      </w:r>
      <w:r w:rsidRPr="009D5315">
        <w:rPr>
          <w:rFonts w:ascii="Arial" w:hAnsi="Arial" w:cs="Arial"/>
          <w:sz w:val="20"/>
          <w:szCs w:val="20"/>
          <w:vertAlign w:val="subscript"/>
          <w:lang w:val="en-US"/>
        </w:rPr>
        <w:t>2</w:t>
      </w:r>
      <w:r w:rsidRPr="009D5315">
        <w:rPr>
          <w:rFonts w:ascii="Arial" w:hAnsi="Arial" w:cs="Arial"/>
          <w:sz w:val="20"/>
          <w:szCs w:val="20"/>
          <w:lang w:val="en-US"/>
        </w:rPr>
        <w:t xml:space="preserve">), 5.28-4.76 (m, 2 H), 4.73-3.96 (m, 3 H), 1.46 (s, 9 H, </w:t>
      </w:r>
      <w:proofErr w:type="spellStart"/>
      <w:r w:rsidRPr="009D5315">
        <w:rPr>
          <w:rFonts w:ascii="Arial" w:hAnsi="Arial" w:cs="Arial"/>
          <w:sz w:val="20"/>
          <w:szCs w:val="20"/>
          <w:lang w:val="en-US"/>
        </w:rPr>
        <w:t>tBu</w:t>
      </w:r>
      <w:proofErr w:type="spellEnd"/>
      <w:r w:rsidRPr="009D5315">
        <w:rPr>
          <w:rFonts w:ascii="Arial" w:hAnsi="Arial" w:cs="Arial"/>
          <w:sz w:val="20"/>
          <w:szCs w:val="20"/>
          <w:lang w:val="en-US"/>
        </w:rPr>
        <w:t>-</w:t>
      </w:r>
      <w:r w:rsidRPr="009D5315">
        <w:rPr>
          <w:rFonts w:ascii="Arial" w:hAnsi="Arial" w:cs="Arial"/>
          <w:i/>
          <w:iCs/>
          <w:sz w:val="20"/>
          <w:szCs w:val="20"/>
          <w:lang w:val="en-US"/>
        </w:rPr>
        <w:t>H</w:t>
      </w:r>
      <w:r w:rsidRPr="009D5315">
        <w:rPr>
          <w:rFonts w:ascii="Arial" w:hAnsi="Arial" w:cs="Arial"/>
          <w:sz w:val="20"/>
          <w:szCs w:val="20"/>
          <w:lang w:val="en-US"/>
        </w:rPr>
        <w:t>) ppm.</w:t>
      </w:r>
    </w:p>
    <w:p w14:paraId="6E05B3CB"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(125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w:t>
      </w:r>
      <w:r w:rsidRPr="009D5315">
        <w:rPr>
          <w:rFonts w:ascii="Arial" w:hAnsi="Arial" w:cs="Arial"/>
          <w:sz w:val="20"/>
          <w:szCs w:val="20"/>
          <w:lang w:val="en-US"/>
        </w:rPr>
        <w:t xml:space="preserve">153.53, 143.00, 142.08, 133.86, 129.96, 129.22, 128.48, 127.86, 126.06, 124.43, 122.55, 120.73, 92.68, 80.46, 68.42, 47.83, 28.60 </w:t>
      </w:r>
      <w:r w:rsidRPr="00087599">
        <w:rPr>
          <w:rFonts w:ascii="Arial" w:hAnsi="Arial" w:cs="Arial"/>
          <w:sz w:val="20"/>
          <w:szCs w:val="20"/>
          <w:lang w:val="en-US"/>
        </w:rPr>
        <w:t>ppm.</w:t>
      </w:r>
    </w:p>
    <w:p w14:paraId="6BCF6B3A"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w:t>
      </w:r>
      <w:r w:rsidRPr="00087599">
        <w:rPr>
          <w:rFonts w:ascii="Arial" w:hAnsi="Arial" w:cs="Arial"/>
          <w:sz w:val="20"/>
          <w:szCs w:val="20"/>
          <w:lang w:val="en-US"/>
        </w:rPr>
        <w:t xml:space="preserve"> </w:t>
      </w:r>
      <w:r w:rsidRPr="009D5315">
        <w:rPr>
          <w:rFonts w:ascii="Arial" w:hAnsi="Arial" w:cs="Arial"/>
          <w:sz w:val="20"/>
          <w:szCs w:val="20"/>
          <w:lang w:val="en-US"/>
        </w:rPr>
        <w:t>2976 (w), 1706 (m), 1594 (w), 1524 (m), 1477 (s), 1449 1449, 1392 (w), 1366 (m), 1345 (m), 1295 (m), 1274 (m), 1239 (m), 1153 (s), 1046 (w), 1024 (m), 984 (w), 870 (w), 835 (w), 758 (m), 739 (s), 620 (w), 588 (w), 553 (w)</w:t>
      </w:r>
      <w:r w:rsidRPr="00087599">
        <w:rPr>
          <w:rFonts w:ascii="Arial" w:hAnsi="Arial" w:cs="Arial"/>
          <w:sz w:val="20"/>
          <w:szCs w:val="20"/>
          <w:lang w:val="en-US"/>
        </w:rPr>
        <w:t xml:space="preserve"> </w:t>
      </w:r>
      <w:r w:rsidRPr="009D5315">
        <w:rPr>
          <w:rFonts w:ascii="Arial" w:hAnsi="Arial" w:cs="Arial"/>
          <w:sz w:val="20"/>
          <w:szCs w:val="20"/>
          <w:lang w:val="en-US"/>
        </w:rPr>
        <w:t>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0F519346"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33</w:t>
      </w:r>
      <w:r w:rsidRPr="009D5315">
        <w:rPr>
          <w:rFonts w:ascii="Arial" w:hAnsi="Arial" w:cs="Arial"/>
          <w:sz w:val="20"/>
          <w:szCs w:val="20"/>
          <w:lang w:val="en-US"/>
        </w:rPr>
        <w:t>H</w:t>
      </w:r>
      <w:r w:rsidRPr="009D5315">
        <w:rPr>
          <w:rFonts w:ascii="Arial" w:hAnsi="Arial" w:cs="Arial"/>
          <w:sz w:val="20"/>
          <w:szCs w:val="20"/>
          <w:vertAlign w:val="subscript"/>
          <w:lang w:val="en-US"/>
        </w:rPr>
        <w:t>30</w:t>
      </w:r>
      <w:r w:rsidRPr="009D5315">
        <w:rPr>
          <w:rFonts w:ascii="Arial" w:hAnsi="Arial" w:cs="Arial"/>
          <w:sz w:val="20"/>
          <w:szCs w:val="20"/>
          <w:lang w:val="en-US"/>
        </w:rPr>
        <w:t>IN</w:t>
      </w:r>
      <w:r w:rsidRPr="009D5315">
        <w:rPr>
          <w:rFonts w:ascii="Arial" w:hAnsi="Arial" w:cs="Arial"/>
          <w:sz w:val="20"/>
          <w:szCs w:val="20"/>
          <w:vertAlign w:val="subscript"/>
          <w:lang w:val="en-US"/>
        </w:rPr>
        <w:t>3</w:t>
      </w:r>
      <w:r w:rsidRPr="009D5315">
        <w:rPr>
          <w:rFonts w:ascii="Arial" w:hAnsi="Arial" w:cs="Arial"/>
          <w:sz w:val="20"/>
          <w:szCs w:val="20"/>
          <w:lang w:val="en-US"/>
        </w:rPr>
        <w:t>O</w:t>
      </w:r>
      <w:r w:rsidRPr="009D5315">
        <w:rPr>
          <w:rFonts w:ascii="Arial" w:hAnsi="Arial" w:cs="Arial"/>
          <w:sz w:val="20"/>
          <w:szCs w:val="20"/>
          <w:vertAlign w:val="subscript"/>
          <w:lang w:val="en-US"/>
        </w:rPr>
        <w:t>6</w:t>
      </w:r>
      <w:r w:rsidRPr="009D5315">
        <w:rPr>
          <w:rFonts w:ascii="Arial" w:hAnsi="Arial" w:cs="Arial"/>
          <w:sz w:val="20"/>
          <w:szCs w:val="20"/>
          <w:lang w:val="en-US"/>
        </w:rPr>
        <w:t>+H</w:t>
      </w:r>
      <w:r w:rsidRPr="009D5315">
        <w:rPr>
          <w:rFonts w:ascii="Arial" w:hAnsi="Arial" w:cs="Arial"/>
          <w:sz w:val="20"/>
          <w:szCs w:val="20"/>
          <w:vertAlign w:val="superscript"/>
          <w:lang w:val="en-US"/>
        </w:rPr>
        <w:t>+</w:t>
      </w:r>
      <w:r w:rsidRPr="009D5315">
        <w:rPr>
          <w:rFonts w:ascii="Arial" w:hAnsi="Arial" w:cs="Arial"/>
          <w:sz w:val="20"/>
          <w:szCs w:val="20"/>
          <w:lang w:val="en-US"/>
        </w:rPr>
        <w:t>) = calc.: 692.12521, found: 692.12442 ± 1.14 ppm.</w:t>
      </w:r>
    </w:p>
    <w:p w14:paraId="478B9A01" w14:textId="77777777" w:rsidR="00D7016D" w:rsidRPr="009D5315" w:rsidRDefault="00D7016D" w:rsidP="00D7016D">
      <w:pPr>
        <w:jc w:val="both"/>
        <w:rPr>
          <w:rFonts w:ascii="Arial" w:hAnsi="Arial" w:cs="Arial"/>
          <w:sz w:val="20"/>
          <w:szCs w:val="20"/>
          <w:lang w:val="en-US"/>
        </w:rPr>
      </w:pPr>
    </w:p>
    <w:p w14:paraId="519FED55" w14:textId="77777777" w:rsidR="00D7016D" w:rsidRPr="009D5315" w:rsidRDefault="00D7016D" w:rsidP="00D7016D">
      <w:pPr>
        <w:rPr>
          <w:rFonts w:ascii="Arial" w:hAnsi="Arial" w:cs="Arial"/>
          <w:sz w:val="20"/>
          <w:szCs w:val="20"/>
        </w:rPr>
      </w:pPr>
      <w:r w:rsidRPr="009D5315">
        <w:rPr>
          <w:rFonts w:ascii="Arial" w:hAnsi="Arial" w:cs="Arial"/>
          <w:sz w:val="20"/>
          <w:szCs w:val="20"/>
        </w:rPr>
        <w:object w:dxaOrig="20242" w:dyaOrig="11784" w14:anchorId="39D26E31">
          <v:shape id="_x0000_i1068" type="#_x0000_t75" style="width:453.5pt;height:264pt" o:ole="">
            <v:imagedata r:id="rId102" o:title=""/>
          </v:shape>
          <o:OLEObject Type="Embed" ProgID="ChemDraw.Document.6.0" ShapeID="_x0000_i1068" DrawAspect="Content" ObjectID="_1676474389" r:id="rId103"/>
        </w:object>
      </w:r>
    </w:p>
    <w:p w14:paraId="7F60AEF7" w14:textId="77777777" w:rsidR="00D7016D" w:rsidRPr="009D5315" w:rsidRDefault="00D7016D" w:rsidP="00D7016D">
      <w:pPr>
        <w:rPr>
          <w:rFonts w:ascii="Arial" w:hAnsi="Arial" w:cs="Arial"/>
          <w:sz w:val="20"/>
          <w:szCs w:val="20"/>
          <w:lang w:val="en-US"/>
        </w:rPr>
      </w:pPr>
      <w:r w:rsidRPr="009D5315">
        <w:rPr>
          <w:rFonts w:ascii="Arial" w:hAnsi="Arial" w:cs="Arial"/>
          <w:b/>
          <w:sz w:val="20"/>
          <w:szCs w:val="20"/>
          <w:lang w:val="en-US"/>
        </w:rPr>
        <w:t xml:space="preserve">Figure </w:t>
      </w:r>
      <w:r w:rsidR="00ED61E2" w:rsidRPr="009D5315">
        <w:rPr>
          <w:rFonts w:ascii="Arial" w:hAnsi="Arial" w:cs="Arial"/>
          <w:b/>
          <w:sz w:val="20"/>
          <w:szCs w:val="20"/>
          <w:lang w:val="en-US"/>
        </w:rPr>
        <w:t>SI</w:t>
      </w:r>
      <w:r w:rsidRPr="009D5315">
        <w:rPr>
          <w:rFonts w:ascii="Arial" w:hAnsi="Arial" w:cs="Arial"/>
          <w:b/>
          <w:sz w:val="20"/>
          <w:szCs w:val="20"/>
          <w:lang w:val="en-US"/>
        </w:rPr>
        <w:t>I.25:</w:t>
      </w:r>
      <w:r w:rsidRPr="009D5315">
        <w:rPr>
          <w:rFonts w:ascii="Arial" w:hAnsi="Arial" w:cs="Arial"/>
          <w:sz w:val="20"/>
          <w:szCs w:val="20"/>
          <w:lang w:val="en-US"/>
        </w:rPr>
        <w:t xml:space="preserve"> </w:t>
      </w:r>
      <w:r w:rsidRPr="009D5315">
        <w:rPr>
          <w:rFonts w:ascii="Arial" w:hAnsi="Arial" w:cs="Arial"/>
          <w:sz w:val="20"/>
          <w:szCs w:val="20"/>
          <w:vertAlign w:val="superscript"/>
          <w:lang w:val="en-US"/>
        </w:rPr>
        <w:t>1</w:t>
      </w:r>
      <w:r w:rsidRPr="009D5315">
        <w:rPr>
          <w:rFonts w:ascii="Arial" w:hAnsi="Arial" w:cs="Arial"/>
          <w:sz w:val="20"/>
          <w:szCs w:val="20"/>
          <w:lang w:val="en-US"/>
        </w:rPr>
        <w:t xml:space="preserve">H NMR spectrum of compound </w:t>
      </w:r>
      <w:r w:rsidR="009D5315" w:rsidRPr="009D5315">
        <w:rPr>
          <w:rFonts w:ascii="Arial" w:hAnsi="Arial" w:cs="Arial"/>
          <w:b/>
          <w:sz w:val="20"/>
          <w:szCs w:val="20"/>
          <w:lang w:val="en-US"/>
        </w:rPr>
        <w:t>5b</w:t>
      </w:r>
      <w:r w:rsidRPr="009D5315">
        <w:rPr>
          <w:rFonts w:ascii="Arial" w:hAnsi="Arial" w:cs="Arial"/>
          <w:sz w:val="20"/>
          <w:szCs w:val="20"/>
          <w:lang w:val="en-US"/>
        </w:rPr>
        <w:t>.</w:t>
      </w:r>
    </w:p>
    <w:p w14:paraId="3B2538CF" w14:textId="77777777" w:rsidR="00D7016D" w:rsidRPr="009D5315" w:rsidRDefault="00D7016D" w:rsidP="00D7016D">
      <w:pPr>
        <w:rPr>
          <w:rFonts w:ascii="Arial" w:hAnsi="Arial" w:cs="Arial"/>
          <w:sz w:val="20"/>
          <w:szCs w:val="20"/>
        </w:rPr>
      </w:pPr>
      <w:r w:rsidRPr="009D5315">
        <w:rPr>
          <w:rFonts w:ascii="Arial" w:hAnsi="Arial" w:cs="Arial"/>
          <w:sz w:val="20"/>
          <w:szCs w:val="20"/>
        </w:rPr>
        <w:object w:dxaOrig="20244" w:dyaOrig="11784" w14:anchorId="58DA3247">
          <v:shape id="_x0000_i1069" type="#_x0000_t75" style="width:453.5pt;height:264pt" o:ole="">
            <v:imagedata r:id="rId104" o:title=""/>
          </v:shape>
          <o:OLEObject Type="Embed" ProgID="ChemDraw.Document.6.0" ShapeID="_x0000_i1069" DrawAspect="Content" ObjectID="_1676474390" r:id="rId105"/>
        </w:object>
      </w:r>
    </w:p>
    <w:p w14:paraId="1E013970"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I.26:</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13</w:t>
      </w:r>
      <w:r w:rsidR="00D7016D" w:rsidRPr="009D5315">
        <w:rPr>
          <w:rFonts w:ascii="Arial" w:hAnsi="Arial" w:cs="Arial"/>
          <w:sz w:val="20"/>
          <w:szCs w:val="20"/>
          <w:lang w:val="en-US"/>
        </w:rPr>
        <w:t xml:space="preserve">C NMR spectrum of compound </w:t>
      </w:r>
      <w:r w:rsidR="009D5315" w:rsidRPr="009D5315">
        <w:rPr>
          <w:rFonts w:ascii="Arial" w:hAnsi="Arial" w:cs="Arial"/>
          <w:b/>
          <w:sz w:val="20"/>
          <w:szCs w:val="20"/>
          <w:lang w:val="en-US"/>
        </w:rPr>
        <w:t>5b</w:t>
      </w:r>
      <w:r w:rsidR="00D7016D" w:rsidRPr="009D5315">
        <w:rPr>
          <w:rFonts w:ascii="Arial" w:hAnsi="Arial" w:cs="Arial"/>
          <w:sz w:val="20"/>
          <w:szCs w:val="20"/>
          <w:lang w:val="en-US"/>
        </w:rPr>
        <w:t>.</w:t>
      </w:r>
    </w:p>
    <w:p w14:paraId="3005482B" w14:textId="77777777" w:rsidR="00D7016D" w:rsidRPr="00087599" w:rsidRDefault="00D7016D" w:rsidP="00D7016D">
      <w:pPr>
        <w:rPr>
          <w:rFonts w:ascii="Arial" w:hAnsi="Arial" w:cs="Arial"/>
          <w:sz w:val="20"/>
          <w:szCs w:val="20"/>
          <w:lang w:val="en-US"/>
        </w:rPr>
      </w:pPr>
    </w:p>
    <w:p w14:paraId="55AE623A" w14:textId="77777777" w:rsidR="00D7016D" w:rsidRPr="009D5315" w:rsidRDefault="00ED61E2" w:rsidP="00D7016D">
      <w:pPr>
        <w:rPr>
          <w:rFonts w:ascii="Arial" w:hAnsi="Arial" w:cs="Arial"/>
          <w:b/>
          <w:sz w:val="20"/>
          <w:szCs w:val="20"/>
          <w:lang w:val="en-US"/>
        </w:rPr>
      </w:pPr>
      <w:r w:rsidRPr="009D5315">
        <w:rPr>
          <w:rFonts w:ascii="Arial" w:hAnsi="Arial" w:cs="Arial"/>
          <w:b/>
          <w:sz w:val="20"/>
          <w:szCs w:val="20"/>
          <w:lang w:val="en-US"/>
        </w:rPr>
        <w:t>II</w:t>
      </w:r>
      <w:r w:rsidR="00D7016D" w:rsidRPr="009D5315">
        <w:rPr>
          <w:rFonts w:ascii="Arial" w:hAnsi="Arial" w:cs="Arial"/>
          <w:b/>
          <w:sz w:val="20"/>
          <w:szCs w:val="20"/>
          <w:lang w:val="en-US"/>
        </w:rPr>
        <w:t>.15 Synthesis of (9</w:t>
      </w:r>
      <w:r w:rsidR="00D7016D" w:rsidRPr="009D5315">
        <w:rPr>
          <w:rFonts w:ascii="Arial" w:hAnsi="Arial" w:cs="Arial"/>
          <w:b/>
          <w:i/>
          <w:sz w:val="20"/>
          <w:szCs w:val="20"/>
          <w:lang w:val="en-US"/>
        </w:rPr>
        <w:t>H</w:t>
      </w:r>
      <w:r w:rsidR="00D7016D" w:rsidRPr="009D5315">
        <w:rPr>
          <w:rFonts w:ascii="Arial" w:hAnsi="Arial" w:cs="Arial"/>
          <w:b/>
          <w:sz w:val="20"/>
          <w:szCs w:val="20"/>
          <w:lang w:val="en-US"/>
        </w:rPr>
        <w:t>-fluoren</w:t>
      </w:r>
      <w:r w:rsidR="00EA5EB2">
        <w:rPr>
          <w:rFonts w:ascii="Arial" w:hAnsi="Arial" w:cs="Arial"/>
          <w:b/>
          <w:sz w:val="20"/>
          <w:szCs w:val="20"/>
          <w:lang w:val="en-US"/>
        </w:rPr>
        <w:t>e</w:t>
      </w:r>
      <w:r w:rsidR="00D7016D" w:rsidRPr="009D5315">
        <w:rPr>
          <w:rFonts w:ascii="Arial" w:hAnsi="Arial" w:cs="Arial"/>
          <w:b/>
          <w:sz w:val="20"/>
          <w:szCs w:val="20"/>
          <w:lang w:val="en-US"/>
        </w:rPr>
        <w:t>-9-</w:t>
      </w:r>
      <w:proofErr w:type="gramStart"/>
      <w:r w:rsidR="00D7016D" w:rsidRPr="009D5315">
        <w:rPr>
          <w:rFonts w:ascii="Arial" w:hAnsi="Arial" w:cs="Arial"/>
          <w:b/>
          <w:sz w:val="20"/>
          <w:szCs w:val="20"/>
          <w:lang w:val="en-US"/>
        </w:rPr>
        <w:t>yl)methyl</w:t>
      </w:r>
      <w:proofErr w:type="gramEnd"/>
      <w:r w:rsidR="00D7016D" w:rsidRPr="009D5315">
        <w:rPr>
          <w:rFonts w:ascii="Arial" w:hAnsi="Arial" w:cs="Arial"/>
          <w:b/>
          <w:sz w:val="20"/>
          <w:szCs w:val="20"/>
          <w:lang w:val="en-US"/>
        </w:rPr>
        <w:t xml:space="preserve"> (2-aminophenyl)(4-iodo-2-nitrobenzyl)carbamate (</w:t>
      </w:r>
      <w:r w:rsidR="009D5315" w:rsidRPr="009D5315">
        <w:rPr>
          <w:rFonts w:ascii="Arial" w:hAnsi="Arial" w:cs="Arial"/>
          <w:b/>
          <w:sz w:val="20"/>
          <w:szCs w:val="20"/>
          <w:lang w:val="en-US"/>
        </w:rPr>
        <w:t>6b</w:t>
      </w:r>
      <w:r w:rsidR="00D7016D" w:rsidRPr="009D5315">
        <w:rPr>
          <w:rFonts w:ascii="Arial" w:hAnsi="Arial" w:cs="Arial"/>
          <w:b/>
          <w:sz w:val="20"/>
          <w:szCs w:val="20"/>
          <w:lang w:val="en-US"/>
        </w:rPr>
        <w:t>)</w:t>
      </w:r>
    </w:p>
    <w:p w14:paraId="1DFB2549" w14:textId="485094B4" w:rsidR="00D7016D" w:rsidRPr="009D5315" w:rsidRDefault="0092146D" w:rsidP="00D7016D">
      <w:pPr>
        <w:jc w:val="both"/>
        <w:rPr>
          <w:rFonts w:ascii="Arial" w:hAnsi="Arial" w:cs="Arial"/>
          <w:sz w:val="20"/>
          <w:szCs w:val="20"/>
          <w:lang w:val="en-US"/>
        </w:rPr>
      </w:pPr>
      <w:r>
        <w:rPr>
          <w:rFonts w:ascii="Arial" w:hAnsi="Arial" w:cs="Arial"/>
          <w:sz w:val="20"/>
          <w:szCs w:val="20"/>
          <w:lang w:val="en-US"/>
        </w:rPr>
        <w:t>A</w:t>
      </w:r>
      <w:r w:rsidR="007B65AC" w:rsidRPr="009D5315">
        <w:rPr>
          <w:rFonts w:ascii="Arial" w:hAnsi="Arial" w:cs="Arial"/>
          <w:sz w:val="20"/>
          <w:szCs w:val="20"/>
          <w:lang w:val="en-US"/>
        </w:rPr>
        <w:t xml:space="preserve"> solution </w:t>
      </w:r>
      <w:r w:rsidR="007B65AC">
        <w:rPr>
          <w:rFonts w:ascii="Arial" w:hAnsi="Arial" w:cs="Arial"/>
          <w:sz w:val="20"/>
          <w:szCs w:val="20"/>
          <w:lang w:val="en-US"/>
        </w:rPr>
        <w:t xml:space="preserve">of </w:t>
      </w:r>
      <w:r w:rsidR="007B65AC" w:rsidRPr="009D5315">
        <w:rPr>
          <w:rFonts w:ascii="Arial" w:hAnsi="Arial" w:cs="Arial"/>
          <w:sz w:val="20"/>
          <w:szCs w:val="20"/>
          <w:lang w:val="en-US"/>
        </w:rPr>
        <w:t>(9</w:t>
      </w:r>
      <w:r w:rsidR="007B65AC" w:rsidRPr="009D5315">
        <w:rPr>
          <w:rFonts w:ascii="Arial" w:hAnsi="Arial" w:cs="Arial"/>
          <w:i/>
          <w:sz w:val="20"/>
          <w:szCs w:val="20"/>
          <w:lang w:val="en-US"/>
        </w:rPr>
        <w:t>H</w:t>
      </w:r>
      <w:r w:rsidR="007B65AC">
        <w:rPr>
          <w:rFonts w:ascii="Arial" w:hAnsi="Arial" w:cs="Arial"/>
          <w:sz w:val="20"/>
          <w:szCs w:val="20"/>
          <w:lang w:val="en-US"/>
        </w:rPr>
        <w:t>-F</w:t>
      </w:r>
      <w:r w:rsidR="007B65AC" w:rsidRPr="009D5315">
        <w:rPr>
          <w:rFonts w:ascii="Arial" w:hAnsi="Arial" w:cs="Arial"/>
          <w:sz w:val="20"/>
          <w:szCs w:val="20"/>
          <w:lang w:val="en-US"/>
        </w:rPr>
        <w:t>luoren</w:t>
      </w:r>
      <w:r w:rsidR="007B65AC">
        <w:rPr>
          <w:rFonts w:ascii="Arial" w:hAnsi="Arial" w:cs="Arial"/>
          <w:sz w:val="20"/>
          <w:szCs w:val="20"/>
          <w:lang w:val="en-US"/>
        </w:rPr>
        <w:t>e</w:t>
      </w:r>
      <w:r w:rsidR="007B65AC" w:rsidRPr="009D5315">
        <w:rPr>
          <w:rFonts w:ascii="Arial" w:hAnsi="Arial" w:cs="Arial"/>
          <w:sz w:val="20"/>
          <w:szCs w:val="20"/>
          <w:lang w:val="en-US"/>
        </w:rPr>
        <w:t>-9-</w:t>
      </w:r>
      <w:proofErr w:type="gramStart"/>
      <w:r w:rsidR="007B65AC" w:rsidRPr="009D5315">
        <w:rPr>
          <w:rFonts w:ascii="Arial" w:hAnsi="Arial" w:cs="Arial"/>
          <w:sz w:val="20"/>
          <w:szCs w:val="20"/>
          <w:lang w:val="en-US"/>
        </w:rPr>
        <w:t>yl)methyl</w:t>
      </w:r>
      <w:proofErr w:type="gramEnd"/>
      <w:r w:rsidR="007B65AC" w:rsidRPr="009D5315">
        <w:rPr>
          <w:rFonts w:ascii="Arial" w:hAnsi="Arial" w:cs="Arial"/>
          <w:sz w:val="20"/>
          <w:szCs w:val="20"/>
          <w:lang w:val="en-US"/>
        </w:rPr>
        <w:t xml:space="preserve"> (2-((</w:t>
      </w:r>
      <w:r w:rsidR="007B65AC" w:rsidRPr="009D5315">
        <w:rPr>
          <w:rFonts w:ascii="Arial" w:hAnsi="Arial" w:cs="Arial"/>
          <w:i/>
          <w:sz w:val="20"/>
          <w:szCs w:val="20"/>
          <w:lang w:val="en-US"/>
        </w:rPr>
        <w:t>tert</w:t>
      </w:r>
      <w:r w:rsidR="007B65AC" w:rsidRPr="009D5315">
        <w:rPr>
          <w:rFonts w:ascii="Arial" w:hAnsi="Arial" w:cs="Arial"/>
          <w:sz w:val="20"/>
          <w:szCs w:val="20"/>
          <w:lang w:val="en-US"/>
        </w:rPr>
        <w:t>-butoxycarbonyl)amino)phenyl)(4-iodo-2-nitrobenzyl)carbamate</w:t>
      </w:r>
      <w:r w:rsidR="007B65AC" w:rsidRPr="009D5315">
        <w:rPr>
          <w:rFonts w:ascii="Arial" w:hAnsi="Arial" w:cs="Arial"/>
          <w:i/>
          <w:sz w:val="20"/>
          <w:szCs w:val="20"/>
          <w:lang w:val="en-US"/>
        </w:rPr>
        <w:t xml:space="preserve"> </w:t>
      </w:r>
      <w:r w:rsidR="007B65AC" w:rsidRPr="009D5315">
        <w:rPr>
          <w:rFonts w:ascii="Arial" w:hAnsi="Arial" w:cs="Arial"/>
          <w:b/>
          <w:sz w:val="20"/>
          <w:szCs w:val="20"/>
          <w:lang w:val="en-US"/>
        </w:rPr>
        <w:t>5b</w:t>
      </w:r>
      <w:r w:rsidR="007B65AC" w:rsidRPr="009D5315">
        <w:rPr>
          <w:rFonts w:ascii="Arial" w:hAnsi="Arial" w:cs="Arial"/>
          <w:sz w:val="20"/>
          <w:szCs w:val="20"/>
          <w:lang w:val="en-US"/>
        </w:rPr>
        <w:t xml:space="preserve"> </w:t>
      </w:r>
      <w:r w:rsidR="007B65AC">
        <w:rPr>
          <w:rFonts w:ascii="Arial" w:hAnsi="Arial" w:cs="Arial"/>
          <w:sz w:val="20"/>
          <w:szCs w:val="20"/>
          <w:lang w:val="en-US"/>
        </w:rPr>
        <w:t>(</w:t>
      </w:r>
      <w:r w:rsidR="007B65AC" w:rsidRPr="009D5315">
        <w:rPr>
          <w:rFonts w:ascii="Arial" w:hAnsi="Arial" w:cs="Arial"/>
          <w:sz w:val="20"/>
          <w:szCs w:val="20"/>
          <w:lang w:val="en-US"/>
        </w:rPr>
        <w:t xml:space="preserve">2.15 g, 3.11 mmol) </w:t>
      </w:r>
      <w:r w:rsidR="007B65AC">
        <w:rPr>
          <w:rFonts w:ascii="Arial" w:hAnsi="Arial" w:cs="Arial"/>
          <w:sz w:val="20"/>
          <w:szCs w:val="20"/>
          <w:lang w:val="en-US"/>
        </w:rPr>
        <w:t>in</w:t>
      </w:r>
      <w:r w:rsidR="007B65AC" w:rsidRPr="009D5315">
        <w:rPr>
          <w:rFonts w:ascii="Arial" w:hAnsi="Arial" w:cs="Arial"/>
          <w:sz w:val="20"/>
          <w:szCs w:val="20"/>
          <w:lang w:val="en-US"/>
        </w:rPr>
        <w:t xml:space="preserve"> </w:t>
      </w:r>
      <w:r w:rsidR="007B65AC">
        <w:rPr>
          <w:rFonts w:ascii="Arial" w:hAnsi="Arial" w:cs="Arial"/>
          <w:sz w:val="20"/>
          <w:szCs w:val="20"/>
          <w:lang w:val="en-US"/>
        </w:rPr>
        <w:t>DCM (20 mL)</w:t>
      </w:r>
      <w:r w:rsidR="007B65AC" w:rsidRPr="009D5315">
        <w:rPr>
          <w:rFonts w:ascii="Arial" w:hAnsi="Arial" w:cs="Arial"/>
          <w:sz w:val="20"/>
          <w:szCs w:val="20"/>
          <w:lang w:val="en-US"/>
        </w:rPr>
        <w:t xml:space="preserve"> was </w:t>
      </w:r>
      <w:r w:rsidR="007B65AC">
        <w:rPr>
          <w:rFonts w:ascii="Arial" w:hAnsi="Arial" w:cs="Arial"/>
          <w:sz w:val="20"/>
          <w:szCs w:val="20"/>
          <w:lang w:val="en-US"/>
        </w:rPr>
        <w:t>prepared, and then</w:t>
      </w:r>
      <w:r w:rsidR="007B65AC" w:rsidRPr="009D5315">
        <w:rPr>
          <w:rFonts w:ascii="Arial" w:hAnsi="Arial" w:cs="Arial"/>
          <w:sz w:val="20"/>
          <w:szCs w:val="20"/>
          <w:lang w:val="en-US"/>
        </w:rPr>
        <w:t xml:space="preserve"> </w:t>
      </w:r>
      <w:r w:rsidR="007B65AC">
        <w:rPr>
          <w:rFonts w:ascii="Arial" w:hAnsi="Arial" w:cs="Arial"/>
          <w:sz w:val="20"/>
          <w:szCs w:val="20"/>
          <w:lang w:val="en-US"/>
        </w:rPr>
        <w:t>TFA</w:t>
      </w:r>
      <w:r w:rsidR="007B65AC" w:rsidRPr="009D5315">
        <w:rPr>
          <w:rFonts w:ascii="Arial" w:hAnsi="Arial" w:cs="Arial"/>
          <w:sz w:val="20"/>
          <w:szCs w:val="20"/>
          <w:lang w:val="en-US"/>
        </w:rPr>
        <w:t xml:space="preserve"> (</w:t>
      </w:r>
      <w:r w:rsidR="007B65AC">
        <w:rPr>
          <w:rFonts w:ascii="Arial" w:hAnsi="Arial" w:cs="Arial"/>
          <w:sz w:val="20"/>
          <w:szCs w:val="20"/>
          <w:lang w:val="en-US"/>
        </w:rPr>
        <w:t>12 mL</w:t>
      </w:r>
      <w:r w:rsidR="007B65AC" w:rsidRPr="009D5315">
        <w:rPr>
          <w:rFonts w:ascii="Arial" w:hAnsi="Arial" w:cs="Arial"/>
          <w:sz w:val="20"/>
          <w:szCs w:val="20"/>
          <w:lang w:val="en-US"/>
        </w:rPr>
        <w:t xml:space="preserve">) </w:t>
      </w:r>
      <w:r w:rsidR="007B65AC">
        <w:rPr>
          <w:rFonts w:ascii="Arial" w:hAnsi="Arial" w:cs="Arial"/>
          <w:sz w:val="20"/>
          <w:szCs w:val="20"/>
          <w:lang w:val="en-US"/>
        </w:rPr>
        <w:t>was</w:t>
      </w:r>
      <w:r w:rsidR="007B65AC" w:rsidRPr="009D5315">
        <w:rPr>
          <w:rFonts w:ascii="Arial" w:hAnsi="Arial" w:cs="Arial"/>
          <w:sz w:val="20"/>
          <w:szCs w:val="20"/>
          <w:lang w:val="en-US"/>
        </w:rPr>
        <w:t xml:space="preserve"> added.</w:t>
      </w:r>
      <w:r w:rsidR="007B65AC">
        <w:rPr>
          <w:rFonts w:ascii="Arial" w:hAnsi="Arial" w:cs="Arial"/>
          <w:sz w:val="20"/>
          <w:szCs w:val="20"/>
          <w:lang w:val="en-US"/>
        </w:rPr>
        <w:t xml:space="preserve"> The reaction mixture </w:t>
      </w:r>
      <w:r w:rsidR="00D7016D" w:rsidRPr="009D5315">
        <w:rPr>
          <w:rFonts w:ascii="Arial" w:hAnsi="Arial" w:cs="Arial"/>
          <w:sz w:val="20"/>
          <w:szCs w:val="20"/>
          <w:lang w:val="en-US"/>
        </w:rPr>
        <w:t>was stirred for 20 h at rt. and after that, it was neutralized with saturated aqueous NaHCO</w:t>
      </w:r>
      <w:r w:rsidR="00D7016D" w:rsidRPr="009D5315">
        <w:rPr>
          <w:rFonts w:ascii="Arial" w:hAnsi="Arial" w:cs="Arial"/>
          <w:sz w:val="20"/>
          <w:szCs w:val="20"/>
          <w:vertAlign w:val="subscript"/>
          <w:lang w:val="en-US"/>
        </w:rPr>
        <w:t>3</w:t>
      </w:r>
      <w:r w:rsidR="00D7016D" w:rsidRPr="009D5315">
        <w:rPr>
          <w:rFonts w:ascii="Arial" w:hAnsi="Arial" w:cs="Arial"/>
          <w:sz w:val="20"/>
          <w:szCs w:val="20"/>
          <w:lang w:val="en-US"/>
        </w:rPr>
        <w:t xml:space="preserve"> solution. The organic layer was separated and it was extracted twice with DCM. The combined organic layers were dried over MgSO</w:t>
      </w:r>
      <w:r w:rsidR="00D7016D" w:rsidRPr="009D5315">
        <w:rPr>
          <w:rFonts w:ascii="Arial" w:hAnsi="Arial" w:cs="Arial"/>
          <w:sz w:val="20"/>
          <w:szCs w:val="20"/>
          <w:vertAlign w:val="subscript"/>
          <w:lang w:val="en-US"/>
        </w:rPr>
        <w:t>4</w:t>
      </w:r>
      <w:r w:rsidR="00D7016D" w:rsidRPr="009D5315">
        <w:rPr>
          <w:rFonts w:ascii="Arial" w:hAnsi="Arial" w:cs="Arial"/>
          <w:sz w:val="20"/>
          <w:szCs w:val="20"/>
          <w:lang w:val="en-US"/>
        </w:rPr>
        <w:t xml:space="preserve"> and the solvent was evaporated. A yellow solid (</w:t>
      </w:r>
      <w:r w:rsidR="009D5315" w:rsidRPr="009D5315">
        <w:rPr>
          <w:rFonts w:ascii="Arial" w:hAnsi="Arial" w:cs="Arial"/>
          <w:b/>
          <w:sz w:val="20"/>
          <w:szCs w:val="20"/>
          <w:lang w:val="en-US"/>
        </w:rPr>
        <w:t>6b</w:t>
      </w:r>
      <w:r w:rsidR="00D7016D" w:rsidRPr="009D5315">
        <w:rPr>
          <w:rFonts w:ascii="Arial" w:hAnsi="Arial" w:cs="Arial"/>
          <w:sz w:val="20"/>
          <w:szCs w:val="20"/>
          <w:lang w:val="en-US"/>
        </w:rPr>
        <w:t>, 1.76 g, 2.97 mmol, 96%) was obtained.</w:t>
      </w:r>
    </w:p>
    <w:p w14:paraId="46D22FAB"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2095" w:dyaOrig="1286" w14:anchorId="45C7BDE3">
          <v:shape id="_x0000_i1070" type="#_x0000_t75" style="width:105.5pt;height:64.5pt" o:ole="">
            <v:imagedata r:id="rId106" o:title=""/>
          </v:shape>
          <o:OLEObject Type="Embed" ProgID="ChemDraw.Document.6.0" ShapeID="_x0000_i1070" DrawAspect="Content" ObjectID="_1676474391" r:id="rId107"/>
        </w:object>
      </w:r>
    </w:p>
    <w:p w14:paraId="087B9E46" w14:textId="77777777" w:rsidR="00D7016D" w:rsidRPr="009D5315" w:rsidRDefault="00D7016D" w:rsidP="00D7016D">
      <w:pPr>
        <w:jc w:val="both"/>
        <w:rPr>
          <w:rFonts w:ascii="Arial" w:hAnsi="Arial" w:cs="Arial"/>
          <w:sz w:val="20"/>
          <w:szCs w:val="20"/>
        </w:rPr>
      </w:pPr>
      <w:proofErr w:type="spellStart"/>
      <w:r w:rsidRPr="009D5315">
        <w:rPr>
          <w:rFonts w:ascii="Arial" w:hAnsi="Arial" w:cs="Arial"/>
          <w:b/>
          <w:sz w:val="20"/>
          <w:szCs w:val="20"/>
        </w:rPr>
        <w:t>melting</w:t>
      </w:r>
      <w:proofErr w:type="spellEnd"/>
      <w:r w:rsidRPr="009D5315">
        <w:rPr>
          <w:rFonts w:ascii="Arial" w:hAnsi="Arial" w:cs="Arial"/>
          <w:b/>
          <w:sz w:val="20"/>
          <w:szCs w:val="20"/>
        </w:rPr>
        <w:t xml:space="preserve"> </w:t>
      </w:r>
      <w:proofErr w:type="spellStart"/>
      <w:r w:rsidRPr="009D5315">
        <w:rPr>
          <w:rFonts w:ascii="Arial" w:hAnsi="Arial" w:cs="Arial"/>
          <w:b/>
          <w:sz w:val="20"/>
          <w:szCs w:val="20"/>
        </w:rPr>
        <w:t>point</w:t>
      </w:r>
      <w:proofErr w:type="spellEnd"/>
      <w:r w:rsidRPr="009D5315">
        <w:rPr>
          <w:rFonts w:ascii="Arial" w:hAnsi="Arial" w:cs="Arial"/>
          <w:b/>
          <w:sz w:val="20"/>
          <w:szCs w:val="20"/>
        </w:rPr>
        <w:t>:</w:t>
      </w:r>
      <w:r w:rsidRPr="009D5315">
        <w:rPr>
          <w:rFonts w:ascii="Arial" w:hAnsi="Arial" w:cs="Arial"/>
          <w:sz w:val="20"/>
          <w:szCs w:val="20"/>
        </w:rPr>
        <w:t xml:space="preserve"> 85.7 °C</w:t>
      </w:r>
    </w:p>
    <w:p w14:paraId="09738D2B" w14:textId="77777777" w:rsidR="00D7016D" w:rsidRPr="009D5315" w:rsidRDefault="00D7016D" w:rsidP="00D7016D">
      <w:pPr>
        <w:jc w:val="both"/>
        <w:rPr>
          <w:rFonts w:ascii="Arial" w:hAnsi="Arial" w:cs="Arial"/>
          <w:sz w:val="20"/>
          <w:szCs w:val="20"/>
        </w:rPr>
      </w:pPr>
      <w:r w:rsidRPr="009D5315">
        <w:rPr>
          <w:rFonts w:ascii="Arial" w:hAnsi="Arial" w:cs="Arial"/>
          <w:b/>
          <w:sz w:val="20"/>
          <w:szCs w:val="20"/>
          <w:vertAlign w:val="superscript"/>
        </w:rPr>
        <w:t>1</w:t>
      </w:r>
      <w:r w:rsidRPr="009D5315">
        <w:rPr>
          <w:rFonts w:ascii="Arial" w:hAnsi="Arial" w:cs="Arial"/>
          <w:b/>
          <w:sz w:val="20"/>
          <w:szCs w:val="20"/>
        </w:rPr>
        <w:t>H NMR</w:t>
      </w:r>
      <w:r w:rsidRPr="009D5315">
        <w:rPr>
          <w:rFonts w:ascii="Arial" w:hAnsi="Arial" w:cs="Arial"/>
          <w:sz w:val="20"/>
          <w:szCs w:val="20"/>
        </w:rPr>
        <w:t xml:space="preserve"> (500 MHz, CDCl</w:t>
      </w:r>
      <w:r w:rsidRPr="009D5315">
        <w:rPr>
          <w:rFonts w:ascii="Arial" w:hAnsi="Arial" w:cs="Arial"/>
          <w:sz w:val="20"/>
          <w:szCs w:val="20"/>
          <w:vertAlign w:val="subscript"/>
        </w:rPr>
        <w:t>3</w:t>
      </w:r>
      <w:r w:rsidRPr="009D5315">
        <w:rPr>
          <w:rFonts w:ascii="Arial" w:hAnsi="Arial" w:cs="Arial"/>
          <w:sz w:val="20"/>
          <w:szCs w:val="20"/>
        </w:rPr>
        <w:t xml:space="preserve">, 298 K): </w:t>
      </w:r>
      <w:r w:rsidRPr="009D5315">
        <w:rPr>
          <w:rFonts w:ascii="Arial" w:hAnsi="Arial" w:cs="Arial"/>
          <w:i/>
          <w:sz w:val="20"/>
          <w:szCs w:val="20"/>
        </w:rPr>
        <w:t>δ</w:t>
      </w:r>
      <w:r w:rsidRPr="009D5315">
        <w:rPr>
          <w:rFonts w:ascii="Arial" w:hAnsi="Arial" w:cs="Arial"/>
          <w:sz w:val="20"/>
          <w:szCs w:val="20"/>
        </w:rPr>
        <w:t> = </w:t>
      </w:r>
      <w:r w:rsidRPr="00087599">
        <w:rPr>
          <w:rFonts w:ascii="Arial" w:hAnsi="Arial" w:cs="Arial"/>
          <w:sz w:val="20"/>
          <w:szCs w:val="20"/>
        </w:rPr>
        <w:t xml:space="preserve">8.24 (d, </w:t>
      </w:r>
      <w:r w:rsidRPr="00087599">
        <w:rPr>
          <w:rFonts w:ascii="Arial" w:hAnsi="Arial" w:cs="Arial"/>
          <w:sz w:val="20"/>
          <w:szCs w:val="20"/>
          <w:vertAlign w:val="superscript"/>
        </w:rPr>
        <w:t>4</w:t>
      </w:r>
      <w:r w:rsidRPr="00087599">
        <w:rPr>
          <w:rFonts w:ascii="Arial" w:hAnsi="Arial" w:cs="Arial"/>
          <w:i/>
          <w:iCs/>
          <w:sz w:val="20"/>
          <w:szCs w:val="20"/>
        </w:rPr>
        <w:t>J</w:t>
      </w:r>
      <w:r w:rsidRPr="00087599">
        <w:rPr>
          <w:rFonts w:ascii="Arial" w:hAnsi="Arial" w:cs="Arial"/>
          <w:sz w:val="20"/>
          <w:szCs w:val="20"/>
        </w:rPr>
        <w:t xml:space="preserve"> = 1.8 Hz, 1 H,), 7.87 (br. s, 1 H, 1 H), 7.71-7.62 (m, 2 H), 7.39-7.29 (m, 3 H),  7.24-7.07 (m, 5 H), 6.82-6.72 (m, 2 H), 6.70-6.65 (m, 1 H), 5.23 (br. s, 1 H, C</w:t>
      </w:r>
      <w:r w:rsidRPr="00087599">
        <w:rPr>
          <w:rFonts w:ascii="Arial" w:hAnsi="Arial" w:cs="Arial"/>
          <w:i/>
          <w:iCs/>
          <w:sz w:val="20"/>
          <w:szCs w:val="20"/>
        </w:rPr>
        <w:t>H</w:t>
      </w:r>
      <w:r w:rsidRPr="00087599">
        <w:rPr>
          <w:rFonts w:ascii="Arial" w:hAnsi="Arial" w:cs="Arial"/>
          <w:sz w:val="20"/>
          <w:szCs w:val="20"/>
          <w:vertAlign w:val="subscript"/>
        </w:rPr>
        <w:t>2</w:t>
      </w:r>
      <w:r w:rsidRPr="00087599">
        <w:rPr>
          <w:rFonts w:ascii="Arial" w:hAnsi="Arial" w:cs="Arial"/>
          <w:sz w:val="20"/>
          <w:szCs w:val="20"/>
        </w:rPr>
        <w:t>), 4.93 (br. s, 1 H, C</w:t>
      </w:r>
      <w:r w:rsidRPr="00087599">
        <w:rPr>
          <w:rFonts w:ascii="Arial" w:hAnsi="Arial" w:cs="Arial"/>
          <w:i/>
          <w:iCs/>
          <w:sz w:val="20"/>
          <w:szCs w:val="20"/>
        </w:rPr>
        <w:t>H</w:t>
      </w:r>
      <w:r w:rsidRPr="00087599">
        <w:rPr>
          <w:rFonts w:ascii="Arial" w:hAnsi="Arial" w:cs="Arial"/>
          <w:sz w:val="20"/>
          <w:szCs w:val="20"/>
          <w:vertAlign w:val="subscript"/>
        </w:rPr>
        <w:t>2</w:t>
      </w:r>
      <w:r w:rsidRPr="00087599">
        <w:rPr>
          <w:rFonts w:ascii="Arial" w:hAnsi="Arial" w:cs="Arial"/>
          <w:sz w:val="20"/>
          <w:szCs w:val="20"/>
        </w:rPr>
        <w:t>), 4.50-4.32 (m, 2 H, Fmoc-C</w:t>
      </w:r>
      <w:r w:rsidRPr="00087599">
        <w:rPr>
          <w:rFonts w:ascii="Arial" w:hAnsi="Arial" w:cs="Arial"/>
          <w:i/>
          <w:iCs/>
          <w:sz w:val="20"/>
          <w:szCs w:val="20"/>
        </w:rPr>
        <w:t>H</w:t>
      </w:r>
      <w:r w:rsidRPr="00087599">
        <w:rPr>
          <w:rFonts w:ascii="Arial" w:hAnsi="Arial" w:cs="Arial"/>
          <w:sz w:val="20"/>
          <w:szCs w:val="20"/>
          <w:vertAlign w:val="subscript"/>
        </w:rPr>
        <w:t>2</w:t>
      </w:r>
      <w:r w:rsidRPr="00087599">
        <w:rPr>
          <w:rFonts w:ascii="Arial" w:hAnsi="Arial" w:cs="Arial"/>
          <w:sz w:val="20"/>
          <w:szCs w:val="20"/>
        </w:rPr>
        <w:t xml:space="preserve">), 4.07 (br. s, 1 H, </w:t>
      </w:r>
      <w:proofErr w:type="spellStart"/>
      <w:r w:rsidRPr="00087599">
        <w:rPr>
          <w:rFonts w:ascii="Arial" w:hAnsi="Arial" w:cs="Arial"/>
          <w:sz w:val="20"/>
          <w:szCs w:val="20"/>
        </w:rPr>
        <w:t>Fmoc</w:t>
      </w:r>
      <w:proofErr w:type="spellEnd"/>
      <w:r w:rsidRPr="00087599">
        <w:rPr>
          <w:rFonts w:ascii="Arial" w:hAnsi="Arial" w:cs="Arial"/>
          <w:sz w:val="20"/>
          <w:szCs w:val="20"/>
        </w:rPr>
        <w:t>-C</w:t>
      </w:r>
      <w:r w:rsidRPr="00087599">
        <w:rPr>
          <w:rFonts w:ascii="Arial" w:hAnsi="Arial" w:cs="Arial"/>
          <w:i/>
          <w:iCs/>
          <w:sz w:val="20"/>
          <w:szCs w:val="20"/>
        </w:rPr>
        <w:t>H</w:t>
      </w:r>
      <w:r w:rsidRPr="00087599">
        <w:rPr>
          <w:rFonts w:ascii="Arial" w:hAnsi="Arial" w:cs="Arial"/>
          <w:sz w:val="20"/>
          <w:szCs w:val="20"/>
        </w:rPr>
        <w:t>), 3.60 (br. s, 2 H, N</w:t>
      </w:r>
      <w:r w:rsidRPr="00087599">
        <w:rPr>
          <w:rFonts w:ascii="Arial" w:hAnsi="Arial" w:cs="Arial"/>
          <w:i/>
          <w:iCs/>
          <w:sz w:val="20"/>
          <w:szCs w:val="20"/>
        </w:rPr>
        <w:t>H</w:t>
      </w:r>
      <w:r w:rsidRPr="00087599">
        <w:rPr>
          <w:rFonts w:ascii="Arial" w:hAnsi="Arial" w:cs="Arial"/>
          <w:sz w:val="20"/>
          <w:szCs w:val="20"/>
          <w:vertAlign w:val="subscript"/>
        </w:rPr>
        <w:t>2</w:t>
      </w:r>
      <w:r w:rsidRPr="00087599">
        <w:rPr>
          <w:rFonts w:ascii="Arial" w:hAnsi="Arial" w:cs="Arial"/>
          <w:sz w:val="20"/>
          <w:szCs w:val="20"/>
        </w:rPr>
        <w:t>).</w:t>
      </w:r>
    </w:p>
    <w:p w14:paraId="30FB64C4" w14:textId="77777777" w:rsidR="00D7016D" w:rsidRPr="009D5315" w:rsidRDefault="00D7016D" w:rsidP="00D7016D">
      <w:pPr>
        <w:jc w:val="both"/>
        <w:rPr>
          <w:rFonts w:ascii="Arial" w:hAnsi="Arial" w:cs="Arial"/>
          <w:sz w:val="20"/>
          <w:szCs w:val="20"/>
        </w:rPr>
      </w:pPr>
      <w:r w:rsidRPr="009D5315">
        <w:rPr>
          <w:rFonts w:ascii="Arial" w:hAnsi="Arial" w:cs="Arial"/>
          <w:b/>
          <w:sz w:val="20"/>
          <w:szCs w:val="20"/>
          <w:vertAlign w:val="superscript"/>
        </w:rPr>
        <w:t>13</w:t>
      </w:r>
      <w:r w:rsidRPr="009D5315">
        <w:rPr>
          <w:rFonts w:ascii="Arial" w:hAnsi="Arial" w:cs="Arial"/>
          <w:b/>
          <w:sz w:val="20"/>
          <w:szCs w:val="20"/>
        </w:rPr>
        <w:t>C NMR</w:t>
      </w:r>
      <w:r w:rsidRPr="009D5315">
        <w:rPr>
          <w:rFonts w:ascii="Arial" w:hAnsi="Arial" w:cs="Arial"/>
          <w:sz w:val="20"/>
          <w:szCs w:val="20"/>
        </w:rPr>
        <w:t xml:space="preserve"> (125 MHz, CDCl</w:t>
      </w:r>
      <w:r w:rsidRPr="009D5315">
        <w:rPr>
          <w:rFonts w:ascii="Arial" w:hAnsi="Arial" w:cs="Arial"/>
          <w:sz w:val="20"/>
          <w:szCs w:val="20"/>
          <w:vertAlign w:val="subscript"/>
        </w:rPr>
        <w:t>3</w:t>
      </w:r>
      <w:r w:rsidRPr="009D5315">
        <w:rPr>
          <w:rFonts w:ascii="Arial" w:hAnsi="Arial" w:cs="Arial"/>
          <w:sz w:val="20"/>
          <w:szCs w:val="20"/>
        </w:rPr>
        <w:t xml:space="preserve">, 298 K): </w:t>
      </w:r>
      <w:r w:rsidRPr="009D5315">
        <w:rPr>
          <w:rFonts w:ascii="Arial" w:hAnsi="Arial" w:cs="Arial"/>
          <w:i/>
          <w:sz w:val="20"/>
          <w:szCs w:val="20"/>
        </w:rPr>
        <w:t>δ</w:t>
      </w:r>
      <w:r w:rsidRPr="009D5315">
        <w:rPr>
          <w:rFonts w:ascii="Arial" w:hAnsi="Arial" w:cs="Arial"/>
          <w:sz w:val="20"/>
          <w:szCs w:val="20"/>
        </w:rPr>
        <w:t> = </w:t>
      </w:r>
      <w:r w:rsidRPr="00087599">
        <w:rPr>
          <w:rFonts w:ascii="Arial" w:hAnsi="Arial" w:cs="Arial"/>
          <w:sz w:val="20"/>
          <w:szCs w:val="20"/>
        </w:rPr>
        <w:t>156.20</w:t>
      </w:r>
      <w:r w:rsidRPr="00087599">
        <w:rPr>
          <w:rFonts w:ascii="Arial" w:hAnsi="Arial" w:cs="Arial"/>
          <w:iCs/>
          <w:sz w:val="20"/>
          <w:szCs w:val="20"/>
        </w:rPr>
        <w:t>,</w:t>
      </w:r>
      <w:r w:rsidRPr="00087599">
        <w:rPr>
          <w:rFonts w:ascii="Arial" w:hAnsi="Arial" w:cs="Arial"/>
          <w:i/>
          <w:sz w:val="20"/>
          <w:szCs w:val="20"/>
        </w:rPr>
        <w:t xml:space="preserve"> </w:t>
      </w:r>
      <w:r w:rsidRPr="00087599">
        <w:rPr>
          <w:rFonts w:ascii="Arial" w:hAnsi="Arial" w:cs="Arial"/>
          <w:sz w:val="20"/>
          <w:szCs w:val="20"/>
        </w:rPr>
        <w:t>143.52, 142.32, 141.41, 133.50, 132.44, 128.81, 128.6, 127.78, 127.08, 125.27, 120.02, 118.99, 116.6</w:t>
      </w:r>
      <w:proofErr w:type="gramStart"/>
      <w:r w:rsidRPr="00087599">
        <w:rPr>
          <w:rFonts w:ascii="Arial" w:hAnsi="Arial" w:cs="Arial"/>
          <w:sz w:val="20"/>
          <w:szCs w:val="20"/>
        </w:rPr>
        <w:t>,  68.05</w:t>
      </w:r>
      <w:proofErr w:type="gramEnd"/>
      <w:r w:rsidRPr="00087599">
        <w:rPr>
          <w:rFonts w:ascii="Arial" w:hAnsi="Arial" w:cs="Arial"/>
          <w:sz w:val="20"/>
          <w:szCs w:val="20"/>
        </w:rPr>
        <w:t xml:space="preserve">, 47.21 </w:t>
      </w:r>
      <w:r w:rsidRPr="009D5315">
        <w:rPr>
          <w:rFonts w:ascii="Arial" w:hAnsi="Arial" w:cs="Arial"/>
          <w:sz w:val="20"/>
          <w:szCs w:val="20"/>
        </w:rPr>
        <w:t>ppm.</w:t>
      </w:r>
    </w:p>
    <w:p w14:paraId="37558B3F"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w:t>
      </w:r>
      <w:proofErr w:type="gramStart"/>
      <w:r w:rsidRPr="009D5315">
        <w:rPr>
          <w:rFonts w:ascii="Arial" w:hAnsi="Arial" w:cs="Arial"/>
          <w:sz w:val="20"/>
          <w:szCs w:val="20"/>
          <w:lang w:val="en-US"/>
        </w:rPr>
        <w:t>= </w:t>
      </w:r>
      <w:r w:rsidRPr="00087599">
        <w:rPr>
          <w:rFonts w:ascii="Arial" w:hAnsi="Arial" w:cs="Arial"/>
          <w:sz w:val="20"/>
          <w:szCs w:val="20"/>
          <w:lang w:val="en-US"/>
        </w:rPr>
        <w:t xml:space="preserve"> </w:t>
      </w:r>
      <w:r w:rsidRPr="009D5315">
        <w:rPr>
          <w:rFonts w:ascii="Arial" w:hAnsi="Arial" w:cs="Arial"/>
          <w:sz w:val="20"/>
          <w:szCs w:val="20"/>
          <w:lang w:val="en-US"/>
        </w:rPr>
        <w:t>3360</w:t>
      </w:r>
      <w:proofErr w:type="gramEnd"/>
      <w:r w:rsidRPr="009D5315">
        <w:rPr>
          <w:rFonts w:ascii="Arial" w:hAnsi="Arial" w:cs="Arial"/>
          <w:sz w:val="20"/>
          <w:szCs w:val="20"/>
          <w:lang w:val="en-US"/>
        </w:rPr>
        <w:t xml:space="preserve"> (w), 3065 (w), 1696 (m), 1620 (w), 1525 (m), 1501 (w), 1450 (w), 1403 (w), 1340 (w), 1297 (m), 1271 (w), 1157 (w), 1137 (w), 1044 (w), 987 (w), 739 (s), 692 (w), 620 (w), 535 (w)</w:t>
      </w:r>
      <w:r w:rsidRPr="00087599">
        <w:rPr>
          <w:rFonts w:ascii="Arial" w:hAnsi="Arial" w:cs="Arial"/>
          <w:sz w:val="20"/>
          <w:szCs w:val="20"/>
          <w:lang w:val="en-US"/>
        </w:rPr>
        <w:t xml:space="preserve"> </w:t>
      </w:r>
      <w:r w:rsidRPr="009D5315">
        <w:rPr>
          <w:rFonts w:ascii="Arial" w:hAnsi="Arial" w:cs="Arial"/>
          <w:sz w:val="20"/>
          <w:szCs w:val="20"/>
          <w:lang w:val="en-US"/>
        </w:rPr>
        <w:t>cm</w:t>
      </w:r>
      <w:r w:rsidRPr="009D5315">
        <w:rPr>
          <w:rFonts w:ascii="Arial" w:hAnsi="Arial" w:cs="Arial"/>
          <w:sz w:val="20"/>
          <w:szCs w:val="20"/>
          <w:vertAlign w:val="superscript"/>
          <w:lang w:val="en-US"/>
        </w:rPr>
        <w:noBreakHyphen/>
        <w:t>1</w:t>
      </w:r>
      <w:r w:rsidRPr="009D5315">
        <w:rPr>
          <w:rFonts w:ascii="Arial" w:hAnsi="Arial" w:cs="Arial"/>
          <w:sz w:val="20"/>
          <w:szCs w:val="20"/>
          <w:lang w:val="en-US"/>
        </w:rPr>
        <w:t>.</w:t>
      </w:r>
    </w:p>
    <w:p w14:paraId="67CBB3C5"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28</w:t>
      </w:r>
      <w:r w:rsidRPr="009D5315">
        <w:rPr>
          <w:rFonts w:ascii="Arial" w:hAnsi="Arial" w:cs="Arial"/>
          <w:sz w:val="20"/>
          <w:szCs w:val="20"/>
          <w:lang w:val="en-US"/>
        </w:rPr>
        <w:t>H</w:t>
      </w:r>
      <w:r w:rsidRPr="009D5315">
        <w:rPr>
          <w:rFonts w:ascii="Arial" w:hAnsi="Arial" w:cs="Arial"/>
          <w:sz w:val="20"/>
          <w:szCs w:val="20"/>
          <w:vertAlign w:val="subscript"/>
          <w:lang w:val="en-US"/>
        </w:rPr>
        <w:t>22</w:t>
      </w:r>
      <w:r w:rsidRPr="009D5315">
        <w:rPr>
          <w:rFonts w:ascii="Arial" w:hAnsi="Arial" w:cs="Arial"/>
          <w:sz w:val="20"/>
          <w:szCs w:val="20"/>
          <w:lang w:val="en-US"/>
        </w:rPr>
        <w:t>IN</w:t>
      </w:r>
      <w:r w:rsidRPr="009D5315">
        <w:rPr>
          <w:rFonts w:ascii="Arial" w:hAnsi="Arial" w:cs="Arial"/>
          <w:sz w:val="20"/>
          <w:szCs w:val="20"/>
          <w:vertAlign w:val="subscript"/>
          <w:lang w:val="en-US"/>
        </w:rPr>
        <w:t>3</w:t>
      </w:r>
      <w:r w:rsidRPr="009D5315">
        <w:rPr>
          <w:rFonts w:ascii="Arial" w:hAnsi="Arial" w:cs="Arial"/>
          <w:sz w:val="20"/>
          <w:szCs w:val="20"/>
          <w:lang w:val="en-US"/>
        </w:rPr>
        <w:t>O</w:t>
      </w:r>
      <w:r w:rsidRPr="009D5315">
        <w:rPr>
          <w:rFonts w:ascii="Arial" w:hAnsi="Arial" w:cs="Arial"/>
          <w:sz w:val="20"/>
          <w:szCs w:val="20"/>
          <w:vertAlign w:val="subscript"/>
          <w:lang w:val="en-US"/>
        </w:rPr>
        <w:t>4</w:t>
      </w:r>
      <w:r w:rsidRPr="009D5315">
        <w:rPr>
          <w:rFonts w:ascii="Arial" w:hAnsi="Arial" w:cs="Arial"/>
          <w:sz w:val="20"/>
          <w:szCs w:val="20"/>
          <w:lang w:val="en-US"/>
        </w:rPr>
        <w:t>+H</w:t>
      </w:r>
      <w:r w:rsidRPr="009D5315">
        <w:rPr>
          <w:rFonts w:ascii="Arial" w:hAnsi="Arial" w:cs="Arial"/>
          <w:sz w:val="20"/>
          <w:szCs w:val="20"/>
          <w:vertAlign w:val="superscript"/>
          <w:lang w:val="en-US"/>
        </w:rPr>
        <w:t>+</w:t>
      </w:r>
      <w:r w:rsidRPr="009D5315">
        <w:rPr>
          <w:rFonts w:ascii="Arial" w:hAnsi="Arial" w:cs="Arial"/>
          <w:sz w:val="20"/>
          <w:szCs w:val="20"/>
          <w:lang w:val="en-US"/>
        </w:rPr>
        <w:t>) = calc.: 592.07278, found: 592.07234 ± 0.73 ppm.</w:t>
      </w:r>
    </w:p>
    <w:p w14:paraId="0CBC7C23" w14:textId="77777777" w:rsidR="00D7016D" w:rsidRPr="00087599" w:rsidRDefault="00D7016D" w:rsidP="00D7016D">
      <w:pPr>
        <w:rPr>
          <w:rFonts w:ascii="Arial" w:hAnsi="Arial" w:cs="Arial"/>
          <w:sz w:val="20"/>
          <w:szCs w:val="20"/>
          <w:lang w:val="en-US"/>
        </w:rPr>
      </w:pPr>
    </w:p>
    <w:p w14:paraId="35F30FF3" w14:textId="77777777" w:rsidR="00D7016D" w:rsidRPr="009D5315" w:rsidRDefault="00D7016D" w:rsidP="00D7016D">
      <w:pPr>
        <w:keepNext/>
        <w:rPr>
          <w:rFonts w:ascii="Arial" w:hAnsi="Arial" w:cs="Arial"/>
          <w:sz w:val="20"/>
          <w:szCs w:val="20"/>
        </w:rPr>
      </w:pPr>
      <w:r w:rsidRPr="009D5315">
        <w:rPr>
          <w:rFonts w:ascii="Arial" w:hAnsi="Arial" w:cs="Arial"/>
          <w:b/>
          <w:bCs/>
          <w:i/>
          <w:iCs/>
          <w:noProof/>
          <w:sz w:val="20"/>
          <w:szCs w:val="20"/>
          <w:lang w:eastAsia="de-DE"/>
        </w:rPr>
        <w:lastRenderedPageBreak/>
        <mc:AlternateContent>
          <mc:Choice Requires="wps">
            <w:drawing>
              <wp:anchor distT="0" distB="0" distL="114300" distR="114300" simplePos="0" relativeHeight="251669504" behindDoc="0" locked="0" layoutInCell="1" allowOverlap="1" wp14:anchorId="1ACC7D1E" wp14:editId="31E89E99">
                <wp:simplePos x="0" y="0"/>
                <wp:positionH relativeFrom="column">
                  <wp:posOffset>3681631</wp:posOffset>
                </wp:positionH>
                <wp:positionV relativeFrom="paragraph">
                  <wp:posOffset>929004</wp:posOffset>
                </wp:positionV>
                <wp:extent cx="1975439" cy="1019777"/>
                <wp:effectExtent l="0" t="0" r="19050" b="9525"/>
                <wp:wrapNone/>
                <wp:docPr id="78" name="Textfeld 78"/>
                <wp:cNvGraphicFramePr/>
                <a:graphic xmlns:a="http://schemas.openxmlformats.org/drawingml/2006/main">
                  <a:graphicData uri="http://schemas.microsoft.com/office/word/2010/wordprocessingShape">
                    <wps:wsp>
                      <wps:cNvSpPr txBox="1"/>
                      <wps:spPr>
                        <a:xfrm>
                          <a:off x="0" y="0"/>
                          <a:ext cx="1975439" cy="1019777"/>
                        </a:xfrm>
                        <a:prstGeom prst="rect">
                          <a:avLst/>
                        </a:prstGeom>
                        <a:solidFill>
                          <a:schemeClr val="lt1"/>
                        </a:solidFill>
                        <a:ln w="6350">
                          <a:solidFill>
                            <a:schemeClr val="bg1"/>
                          </a:solidFill>
                        </a:ln>
                      </wps:spPr>
                      <wps:txbx>
                        <w:txbxContent>
                          <w:p w14:paraId="3E738580" w14:textId="77777777" w:rsidR="00F235E8" w:rsidRDefault="00F235E8" w:rsidP="00D7016D">
                            <w:r>
                              <w:rPr>
                                <w:noProof/>
                                <w:lang w:eastAsia="de-DE"/>
                              </w:rPr>
                              <w:drawing>
                                <wp:inline distT="0" distB="0" distL="0" distR="0" wp14:anchorId="1F86499A" wp14:editId="7DC267C4">
                                  <wp:extent cx="1743710" cy="880110"/>
                                  <wp:effectExtent l="0" t="0" r="0" b="0"/>
                                  <wp:docPr id="5" name="Grafik 5"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jr10h3.png"/>
                                          <pic:cNvPicPr/>
                                        </pic:nvPicPr>
                                        <pic:blipFill>
                                          <a:blip r:embed="rId108">
                                            <a:extLst>
                                              <a:ext uri="{28A0092B-C50C-407E-A947-70E740481C1C}">
                                                <a14:useLocalDpi xmlns:a14="http://schemas.microsoft.com/office/drawing/2010/main" val="0"/>
                                              </a:ext>
                                            </a:extLst>
                                          </a:blip>
                                          <a:stretch>
                                            <a:fillRect/>
                                          </a:stretch>
                                        </pic:blipFill>
                                        <pic:spPr>
                                          <a:xfrm>
                                            <a:off x="0" y="0"/>
                                            <a:ext cx="1745335" cy="8809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C7D1E" id="Textfeld 78" o:spid="_x0000_s1034" type="#_x0000_t202" style="position:absolute;margin-left:289.9pt;margin-top:73.15pt;width:155.55pt;height:80.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" fillcolor="white [3201]" strokecolor="white [3212]" strokeweight=".5pt">
                <v:textbox>
                  <w:txbxContent>
                    <w:p w14:paraId="3E738580" w14:textId="77777777" w:rsidR="00F235E8" w:rsidRDefault="00F235E8" w:rsidP="00D7016D">
                      <w:r>
                        <w:rPr>
                          <w:noProof/>
                          <w:lang w:eastAsia="de-DE"/>
                        </w:rPr>
                        <w:drawing>
                          <wp:inline distT="0" distB="0" distL="0" distR="0" wp14:anchorId="1F86499A" wp14:editId="7DC267C4">
                            <wp:extent cx="1743710" cy="880110"/>
                            <wp:effectExtent l="0" t="0" r="0" b="0"/>
                            <wp:docPr id="5" name="Grafik 5"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jr10h3.png"/>
                                    <pic:cNvPicPr/>
                                  </pic:nvPicPr>
                                  <pic:blipFill>
                                    <a:blip r:embed="rId109">
                                      <a:extLst>
                                        <a:ext uri="{28A0092B-C50C-407E-A947-70E740481C1C}">
                                          <a14:useLocalDpi xmlns:a14="http://schemas.microsoft.com/office/drawing/2010/main" val="0"/>
                                        </a:ext>
                                      </a:extLst>
                                    </a:blip>
                                    <a:stretch>
                                      <a:fillRect/>
                                    </a:stretch>
                                  </pic:blipFill>
                                  <pic:spPr>
                                    <a:xfrm>
                                      <a:off x="0" y="0"/>
                                      <a:ext cx="1745335" cy="880930"/>
                                    </a:xfrm>
                                    <a:prstGeom prst="rect">
                                      <a:avLst/>
                                    </a:prstGeom>
                                  </pic:spPr>
                                </pic:pic>
                              </a:graphicData>
                            </a:graphic>
                          </wp:inline>
                        </w:drawing>
                      </w:r>
                    </w:p>
                  </w:txbxContent>
                </v:textbox>
              </v:shape>
            </w:pict>
          </mc:Fallback>
        </mc:AlternateContent>
      </w:r>
      <w:r w:rsidRPr="009D5315">
        <w:rPr>
          <w:rFonts w:ascii="Arial" w:eastAsia="Times New Roman" w:hAnsi="Arial" w:cs="Arial"/>
          <w:noProof/>
          <w:sz w:val="20"/>
          <w:szCs w:val="20"/>
          <w:lang w:eastAsia="de-DE"/>
        </w:rPr>
        <mc:AlternateContent>
          <mc:Choice Requires="wps">
            <w:drawing>
              <wp:anchor distT="0" distB="0" distL="114300" distR="114300" simplePos="0" relativeHeight="251667456" behindDoc="0" locked="0" layoutInCell="1" allowOverlap="1" wp14:anchorId="44191DFC" wp14:editId="12A0348D">
                <wp:simplePos x="0" y="0"/>
                <wp:positionH relativeFrom="column">
                  <wp:posOffset>923828</wp:posOffset>
                </wp:positionH>
                <wp:positionV relativeFrom="paragraph">
                  <wp:posOffset>581660</wp:posOffset>
                </wp:positionV>
                <wp:extent cx="2837793" cy="1439917"/>
                <wp:effectExtent l="0" t="0" r="7620" b="8255"/>
                <wp:wrapNone/>
                <wp:docPr id="159" name="Textfeld 159"/>
                <wp:cNvGraphicFramePr/>
                <a:graphic xmlns:a="http://schemas.openxmlformats.org/drawingml/2006/main">
                  <a:graphicData uri="http://schemas.microsoft.com/office/word/2010/wordprocessingShape">
                    <wps:wsp>
                      <wps:cNvSpPr txBox="1"/>
                      <wps:spPr>
                        <a:xfrm>
                          <a:off x="0" y="0"/>
                          <a:ext cx="2837793" cy="1439917"/>
                        </a:xfrm>
                        <a:prstGeom prst="rect">
                          <a:avLst/>
                        </a:prstGeom>
                        <a:solidFill>
                          <a:schemeClr val="lt1"/>
                        </a:solidFill>
                        <a:ln w="6350">
                          <a:solidFill>
                            <a:schemeClr val="bg1"/>
                          </a:solidFill>
                        </a:ln>
                      </wps:spPr>
                      <wps:txbx>
                        <w:txbxContent>
                          <w:p w14:paraId="40E5D1E7" w14:textId="77777777" w:rsidR="00F235E8" w:rsidRPr="00BE5546" w:rsidRDefault="00F235E8" w:rsidP="00D7016D">
                            <w:pPr>
                              <w:rPr>
                                <w14:textOutline w14:w="9525" w14:cap="rnd" w14:cmpd="sng" w14:algn="ctr">
                                  <w14:noFill/>
                                  <w14:prstDash w14:val="solid"/>
                                  <w14:bevel/>
                                </w14:textOutline>
                              </w:rPr>
                            </w:pPr>
                            <w:r>
                              <w:rPr>
                                <w:noProof/>
                                <w:lang w:eastAsia="de-DE"/>
                              </w:rPr>
                              <w:drawing>
                                <wp:inline distT="0" distB="0" distL="0" distR="0" wp14:anchorId="2613CDB4" wp14:editId="60C743D6">
                                  <wp:extent cx="2647950" cy="1336675"/>
                                  <wp:effectExtent l="0" t="0" r="6350" b="0"/>
                                  <wp:docPr id="6" name="Grafik 6" descr="Ein Bild, das Text, Karte, Wasser, Man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jr10h2.png"/>
                                          <pic:cNvPicPr/>
                                        </pic:nvPicPr>
                                        <pic:blipFill>
                                          <a:blip r:embed="rId110">
                                            <a:extLst>
                                              <a:ext uri="{28A0092B-C50C-407E-A947-70E740481C1C}">
                                                <a14:useLocalDpi xmlns:a14="http://schemas.microsoft.com/office/drawing/2010/main" val="0"/>
                                              </a:ext>
                                            </a:extLst>
                                          </a:blip>
                                          <a:stretch>
                                            <a:fillRect/>
                                          </a:stretch>
                                        </pic:blipFill>
                                        <pic:spPr>
                                          <a:xfrm>
                                            <a:off x="0" y="0"/>
                                            <a:ext cx="2647950" cy="13366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191DFC" id="Textfeld 159" o:spid="_x0000_s1035" type="#_x0000_t202" style="position:absolute;margin-left:72.75pt;margin-top:45.8pt;width:223.45pt;height:113.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" fillcolor="white [3201]" strokecolor="white [3212]" strokeweight=".5pt">
                <v:textbox>
                  <w:txbxContent>
                    <w:p w14:paraId="40E5D1E7" w14:textId="77777777" w:rsidR="00F235E8" w:rsidRPr="00BE5546" w:rsidRDefault="00F235E8" w:rsidP="00D7016D">
                      <w:pPr>
                        <w:rPr>
                          <w14:textOutline w14:w="9525" w14:cap="rnd" w14:cmpd="sng" w14:algn="ctr">
                            <w14:noFill/>
                            <w14:prstDash w14:val="solid"/>
                            <w14:bevel/>
                          </w14:textOutline>
                        </w:rPr>
                      </w:pPr>
                      <w:r>
                        <w:rPr>
                          <w:noProof/>
                          <w:lang w:eastAsia="de-DE"/>
                        </w:rPr>
                        <w:drawing>
                          <wp:inline distT="0" distB="0" distL="0" distR="0" wp14:anchorId="2613CDB4" wp14:editId="60C743D6">
                            <wp:extent cx="2647950" cy="1336675"/>
                            <wp:effectExtent l="0" t="0" r="6350" b="0"/>
                            <wp:docPr id="6" name="Grafik 6" descr="Ein Bild, das Text, Karte, Wasser, Man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jr10h2.png"/>
                                    <pic:cNvPicPr/>
                                  </pic:nvPicPr>
                                  <pic:blipFill>
                                    <a:blip r:embed="rId111">
                                      <a:extLst>
                                        <a:ext uri="{28A0092B-C50C-407E-A947-70E740481C1C}">
                                          <a14:useLocalDpi xmlns:a14="http://schemas.microsoft.com/office/drawing/2010/main" val="0"/>
                                        </a:ext>
                                      </a:extLst>
                                    </a:blip>
                                    <a:stretch>
                                      <a:fillRect/>
                                    </a:stretch>
                                  </pic:blipFill>
                                  <pic:spPr>
                                    <a:xfrm>
                                      <a:off x="0" y="0"/>
                                      <a:ext cx="2647950" cy="1336675"/>
                                    </a:xfrm>
                                    <a:prstGeom prst="rect">
                                      <a:avLst/>
                                    </a:prstGeom>
                                  </pic:spPr>
                                </pic:pic>
                              </a:graphicData>
                            </a:graphic>
                          </wp:inline>
                        </w:drawing>
                      </w:r>
                    </w:p>
                  </w:txbxContent>
                </v:textbox>
              </v:shape>
            </w:pict>
          </mc:Fallback>
        </mc:AlternateContent>
      </w:r>
      <w:r w:rsidRPr="009D5315">
        <w:rPr>
          <w:rFonts w:ascii="Arial" w:hAnsi="Arial" w:cs="Arial"/>
          <w:noProof/>
          <w:sz w:val="20"/>
          <w:szCs w:val="20"/>
          <w:lang w:eastAsia="de-DE"/>
        </w:rPr>
        <mc:AlternateContent>
          <mc:Choice Requires="wps">
            <w:drawing>
              <wp:anchor distT="0" distB="0" distL="114300" distR="114300" simplePos="0" relativeHeight="251668480" behindDoc="0" locked="0" layoutInCell="1" allowOverlap="1" wp14:anchorId="270CBD32" wp14:editId="2EC2F4F1">
                <wp:simplePos x="0" y="0"/>
                <wp:positionH relativeFrom="column">
                  <wp:posOffset>4445760</wp:posOffset>
                </wp:positionH>
                <wp:positionV relativeFrom="paragraph">
                  <wp:posOffset>34290</wp:posOffset>
                </wp:positionV>
                <wp:extent cx="1289154" cy="812800"/>
                <wp:effectExtent l="0" t="0" r="19050" b="12700"/>
                <wp:wrapNone/>
                <wp:docPr id="550" name="Textfeld 550"/>
                <wp:cNvGraphicFramePr/>
                <a:graphic xmlns:a="http://schemas.openxmlformats.org/drawingml/2006/main">
                  <a:graphicData uri="http://schemas.microsoft.com/office/word/2010/wordprocessingShape">
                    <wps:wsp>
                      <wps:cNvSpPr txBox="1"/>
                      <wps:spPr>
                        <a:xfrm>
                          <a:off x="0" y="0"/>
                          <a:ext cx="1289154" cy="812800"/>
                        </a:xfrm>
                        <a:prstGeom prst="rect">
                          <a:avLst/>
                        </a:prstGeom>
                        <a:solidFill>
                          <a:schemeClr val="lt1"/>
                        </a:solidFill>
                        <a:ln w="6350">
                          <a:solidFill>
                            <a:schemeClr val="bg1"/>
                          </a:solidFill>
                        </a:ln>
                      </wps:spPr>
                      <wps:txbx>
                        <w:txbxContent>
                          <w:p w14:paraId="155D3D53" w14:textId="77777777" w:rsidR="00F235E8" w:rsidRDefault="00F235E8" w:rsidP="00D7016D">
                            <w:r>
                              <w:rPr>
                                <w:noProof/>
                              </w:rPr>
                              <w:object w:dxaOrig="2095" w:dyaOrig="1286" w14:anchorId="57825397">
                                <v:shape id="_x0000_i1072" type="#_x0000_t75" alt="" style="width:88.5pt;height:55pt;mso-width-percent:0;mso-height-percent:0;mso-width-percent:0;mso-height-percent:0" o:ole="">
                                  <v:imagedata r:id="rId112" o:title=""/>
                                </v:shape>
                                <o:OLEObject Type="Embed" ProgID="ChemDraw.Document.6.0" ShapeID="_x0000_i1072" DrawAspect="Content" ObjectID="_1676474485" r:id="rId113"/>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CBD32" id="Textfeld 550" o:spid="_x0000_s1036" type="#_x0000_t202" style="position:absolute;margin-left:350.05pt;margin-top:2.7pt;width:101.5pt;height: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" fillcolor="white [3201]" strokecolor="white [3212]" strokeweight=".5pt">
                <v:textbox>
                  <w:txbxContent>
                    <w:p w14:paraId="155D3D53" w14:textId="77777777" w:rsidR="00F235E8" w:rsidRDefault="00F235E8" w:rsidP="00D7016D">
                      <w:r>
                        <w:rPr>
                          <w:noProof/>
                        </w:rPr>
                        <w:object w:dxaOrig="2095" w:dyaOrig="1286" w14:anchorId="57825397">
                          <v:shape id="_x0000_i1156" type="#_x0000_t75" alt="" style="width:88.3pt;height:55pt;mso-width-percent:0;mso-height-percent:0;mso-width-percent:0;mso-height-percent:0" o:ole="">
                            <v:imagedata r:id="rId114" o:title=""/>
                          </v:shape>
                          <o:OLEObject Type="Embed" ProgID="ChemDraw.Document.6.0" ShapeID="_x0000_i1156" DrawAspect="Content" ObjectID="_1676230888" r:id="rId115"/>
                        </w:object>
                      </w:r>
                    </w:p>
                  </w:txbxContent>
                </v:textbox>
              </v:shape>
            </w:pict>
          </mc:Fallback>
        </mc:AlternateContent>
      </w:r>
      <w:r w:rsidRPr="009D5315">
        <w:rPr>
          <w:rFonts w:ascii="Arial" w:hAnsi="Arial" w:cs="Arial"/>
          <w:noProof/>
          <w:sz w:val="20"/>
          <w:szCs w:val="20"/>
          <w:lang w:eastAsia="de-DE"/>
        </w:rPr>
        <w:drawing>
          <wp:inline distT="0" distB="0" distL="0" distR="0" wp14:anchorId="083B89DC" wp14:editId="6F247B42">
            <wp:extent cx="5756910" cy="2906395"/>
            <wp:effectExtent l="0" t="0" r="0" b="1905"/>
            <wp:docPr id="124" name="Grafik 124" descr="Ein Bild, das Mann, sitzend, stehend, Bo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jr10h1.png"/>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5756910" cy="2906395"/>
                    </a:xfrm>
                    <a:prstGeom prst="rect">
                      <a:avLst/>
                    </a:prstGeom>
                  </pic:spPr>
                </pic:pic>
              </a:graphicData>
            </a:graphic>
          </wp:inline>
        </w:drawing>
      </w:r>
    </w:p>
    <w:p w14:paraId="48B7B0D2"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SII</w:t>
      </w:r>
      <w:r w:rsidR="00D7016D" w:rsidRPr="009D5315">
        <w:rPr>
          <w:rFonts w:ascii="Arial" w:hAnsi="Arial" w:cs="Arial"/>
          <w:b/>
          <w:sz w:val="20"/>
          <w:szCs w:val="20"/>
          <w:lang w:val="en-US"/>
        </w:rPr>
        <w:t>.27:</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w:t>
      </w:r>
      <w:r w:rsidR="00D7016D" w:rsidRPr="009D5315">
        <w:rPr>
          <w:rFonts w:ascii="Arial" w:hAnsi="Arial" w:cs="Arial"/>
          <w:sz w:val="20"/>
          <w:szCs w:val="20"/>
          <w:lang w:val="en-US"/>
        </w:rPr>
        <w:t xml:space="preserve">H NMR spectrum of compound </w:t>
      </w:r>
      <w:r w:rsidR="009D5315" w:rsidRPr="009D5315">
        <w:rPr>
          <w:rFonts w:ascii="Arial" w:hAnsi="Arial" w:cs="Arial"/>
          <w:b/>
          <w:sz w:val="20"/>
          <w:szCs w:val="20"/>
          <w:lang w:val="en-US"/>
        </w:rPr>
        <w:t>6b</w:t>
      </w:r>
      <w:r w:rsidR="00D7016D" w:rsidRPr="009D5315">
        <w:rPr>
          <w:rFonts w:ascii="Arial" w:hAnsi="Arial" w:cs="Arial"/>
          <w:sz w:val="20"/>
          <w:szCs w:val="20"/>
          <w:lang w:val="en-US"/>
        </w:rPr>
        <w:t>.</w:t>
      </w:r>
    </w:p>
    <w:p w14:paraId="4A07566F" w14:textId="77777777" w:rsidR="00D7016D" w:rsidRPr="009D5315" w:rsidRDefault="00D7016D" w:rsidP="00D7016D">
      <w:pPr>
        <w:keepNext/>
        <w:rPr>
          <w:rFonts w:ascii="Arial" w:hAnsi="Arial" w:cs="Arial"/>
          <w:sz w:val="20"/>
          <w:szCs w:val="20"/>
        </w:rPr>
      </w:pPr>
      <w:r w:rsidRPr="009D5315">
        <w:rPr>
          <w:rFonts w:ascii="Arial" w:hAnsi="Arial" w:cs="Arial"/>
          <w:noProof/>
          <w:sz w:val="20"/>
          <w:szCs w:val="20"/>
          <w:lang w:eastAsia="de-DE"/>
        </w:rPr>
        <mc:AlternateContent>
          <mc:Choice Requires="wps">
            <w:drawing>
              <wp:anchor distT="0" distB="0" distL="114300" distR="114300" simplePos="0" relativeHeight="251670528" behindDoc="0" locked="0" layoutInCell="1" allowOverlap="1" wp14:anchorId="659997F9" wp14:editId="5068152E">
                <wp:simplePos x="0" y="0"/>
                <wp:positionH relativeFrom="column">
                  <wp:posOffset>4409440</wp:posOffset>
                </wp:positionH>
                <wp:positionV relativeFrom="paragraph">
                  <wp:posOffset>788503</wp:posOffset>
                </wp:positionV>
                <wp:extent cx="1319135" cy="812800"/>
                <wp:effectExtent l="0" t="0" r="14605" b="12700"/>
                <wp:wrapNone/>
                <wp:docPr id="557" name="Textfeld 557"/>
                <wp:cNvGraphicFramePr/>
                <a:graphic xmlns:a="http://schemas.openxmlformats.org/drawingml/2006/main">
                  <a:graphicData uri="http://schemas.microsoft.com/office/word/2010/wordprocessingShape">
                    <wps:wsp>
                      <wps:cNvSpPr txBox="1"/>
                      <wps:spPr>
                        <a:xfrm>
                          <a:off x="0" y="0"/>
                          <a:ext cx="1319135" cy="812800"/>
                        </a:xfrm>
                        <a:prstGeom prst="rect">
                          <a:avLst/>
                        </a:prstGeom>
                        <a:solidFill>
                          <a:schemeClr val="lt1"/>
                        </a:solidFill>
                        <a:ln w="6350">
                          <a:solidFill>
                            <a:schemeClr val="bg1"/>
                          </a:solidFill>
                        </a:ln>
                      </wps:spPr>
                      <wps:txbx>
                        <w:txbxContent>
                          <w:p w14:paraId="4F5A3B47" w14:textId="77777777" w:rsidR="00F235E8" w:rsidRDefault="00F235E8" w:rsidP="00D7016D">
                            <w:r>
                              <w:rPr>
                                <w:noProof/>
                              </w:rPr>
                              <w:object w:dxaOrig="2095" w:dyaOrig="1286" w14:anchorId="3DCDA272">
                                <v:shape id="_x0000_i1074" type="#_x0000_t75" alt="" style="width:88.5pt;height:55pt;mso-width-percent:0;mso-height-percent:0;mso-width-percent:0;mso-height-percent:0" o:ole="">
                                  <v:imagedata r:id="rId112" o:title=""/>
                                </v:shape>
                                <o:OLEObject Type="Embed" ProgID="ChemDraw.Document.6.0" ShapeID="_x0000_i1074" DrawAspect="Content" ObjectID="_1676474486" r:id="rId117"/>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997F9" id="Textfeld 557" o:spid="_x0000_s1037" type="#_x0000_t202" style="position:absolute;margin-left:347.2pt;margin-top:62.1pt;width:103.85pt;height: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" fillcolor="white [3201]" strokecolor="white [3212]" strokeweight=".5pt">
                <v:textbox>
                  <w:txbxContent>
                    <w:p w14:paraId="4F5A3B47" w14:textId="77777777" w:rsidR="00F235E8" w:rsidRDefault="00F235E8" w:rsidP="00D7016D">
                      <w:r>
                        <w:rPr>
                          <w:noProof/>
                        </w:rPr>
                        <w:object w:dxaOrig="2095" w:dyaOrig="1286" w14:anchorId="3DCDA272">
                          <v:shape id="_x0000_i1157" type="#_x0000_t75" alt="" style="width:88.3pt;height:55pt;mso-width-percent:0;mso-height-percent:0;mso-width-percent:0;mso-height-percent:0" o:ole="">
                            <v:imagedata r:id="rId114" o:title=""/>
                          </v:shape>
                          <o:OLEObject Type="Embed" ProgID="ChemDraw.Document.6.0" ShapeID="_x0000_i1157" DrawAspect="Content" ObjectID="_1676230889" r:id="rId118"/>
                        </w:object>
                      </w:r>
                    </w:p>
                  </w:txbxContent>
                </v:textbox>
              </v:shape>
            </w:pict>
          </mc:Fallback>
        </mc:AlternateContent>
      </w:r>
      <w:r w:rsidRPr="009D5315">
        <w:rPr>
          <w:rFonts w:ascii="Arial" w:hAnsi="Arial" w:cs="Arial"/>
          <w:noProof/>
          <w:sz w:val="20"/>
          <w:szCs w:val="20"/>
          <w:lang w:eastAsia="de-DE"/>
        </w:rPr>
        <w:drawing>
          <wp:inline distT="0" distB="0" distL="0" distR="0" wp14:anchorId="44016ADD" wp14:editId="056D825F">
            <wp:extent cx="5756910" cy="2841625"/>
            <wp:effectExtent l="0" t="0" r="0" b="3175"/>
            <wp:docPr id="128" name="Grafik 128" descr="Ein Bild, das Uh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12C.png"/>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756910" cy="2841625"/>
                    </a:xfrm>
                    <a:prstGeom prst="rect">
                      <a:avLst/>
                    </a:prstGeom>
                  </pic:spPr>
                </pic:pic>
              </a:graphicData>
            </a:graphic>
          </wp:inline>
        </w:drawing>
      </w:r>
    </w:p>
    <w:p w14:paraId="168BBA9E"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I.28:</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13</w:t>
      </w:r>
      <w:r w:rsidR="00D7016D" w:rsidRPr="009D5315">
        <w:rPr>
          <w:rFonts w:ascii="Arial" w:hAnsi="Arial" w:cs="Arial"/>
          <w:sz w:val="20"/>
          <w:szCs w:val="20"/>
          <w:lang w:val="en-US"/>
        </w:rPr>
        <w:t xml:space="preserve">C NMR spectrum of compound </w:t>
      </w:r>
      <w:r w:rsidR="009D5315" w:rsidRPr="009D5315">
        <w:rPr>
          <w:rFonts w:ascii="Arial" w:hAnsi="Arial" w:cs="Arial"/>
          <w:b/>
          <w:sz w:val="20"/>
          <w:szCs w:val="20"/>
          <w:lang w:val="en-US"/>
        </w:rPr>
        <w:t>6b</w:t>
      </w:r>
      <w:r w:rsidR="00D7016D" w:rsidRPr="009D5315">
        <w:rPr>
          <w:rFonts w:ascii="Arial" w:hAnsi="Arial" w:cs="Arial"/>
          <w:sz w:val="20"/>
          <w:szCs w:val="20"/>
          <w:lang w:val="en-US"/>
        </w:rPr>
        <w:t>.</w:t>
      </w:r>
    </w:p>
    <w:p w14:paraId="0982EE28" w14:textId="77777777" w:rsidR="00D7016D" w:rsidRPr="009D5315" w:rsidRDefault="00D7016D" w:rsidP="00D7016D">
      <w:pPr>
        <w:jc w:val="both"/>
        <w:rPr>
          <w:rFonts w:ascii="Arial" w:hAnsi="Arial" w:cs="Arial"/>
          <w:b/>
          <w:sz w:val="20"/>
          <w:szCs w:val="20"/>
          <w:lang w:val="en-US"/>
        </w:rPr>
      </w:pPr>
    </w:p>
    <w:p w14:paraId="7EF73531" w14:textId="77777777" w:rsidR="00D7016D" w:rsidRPr="009D5315" w:rsidRDefault="00D7016D" w:rsidP="00D7016D">
      <w:pPr>
        <w:jc w:val="both"/>
        <w:rPr>
          <w:rFonts w:ascii="Arial" w:hAnsi="Arial" w:cs="Arial"/>
          <w:b/>
          <w:sz w:val="20"/>
          <w:szCs w:val="20"/>
          <w:lang w:val="en-US"/>
        </w:rPr>
      </w:pPr>
    </w:p>
    <w:p w14:paraId="6CC08FA2" w14:textId="3DE54237" w:rsidR="00D7016D" w:rsidRPr="009D5315" w:rsidRDefault="00ED61E2" w:rsidP="00D7016D">
      <w:pPr>
        <w:jc w:val="both"/>
        <w:rPr>
          <w:rFonts w:ascii="Arial" w:hAnsi="Arial" w:cs="Arial"/>
          <w:sz w:val="20"/>
          <w:szCs w:val="20"/>
          <w:lang w:val="en-US"/>
        </w:rPr>
      </w:pPr>
      <w:r w:rsidRPr="009D5315">
        <w:rPr>
          <w:rFonts w:ascii="Arial" w:hAnsi="Arial" w:cs="Arial"/>
          <w:b/>
          <w:sz w:val="20"/>
          <w:szCs w:val="20"/>
          <w:lang w:val="en-US"/>
        </w:rPr>
        <w:t>II</w:t>
      </w:r>
      <w:r w:rsidR="00D7016D" w:rsidRPr="009D5315">
        <w:rPr>
          <w:rFonts w:ascii="Arial" w:hAnsi="Arial" w:cs="Arial"/>
          <w:b/>
          <w:sz w:val="20"/>
          <w:szCs w:val="20"/>
          <w:lang w:val="en-US"/>
        </w:rPr>
        <w:t>.16 Synthesis of (9</w:t>
      </w:r>
      <w:r w:rsidR="00D7016D" w:rsidRPr="009D5315">
        <w:rPr>
          <w:rFonts w:ascii="Arial" w:hAnsi="Arial" w:cs="Arial"/>
          <w:b/>
          <w:i/>
          <w:sz w:val="20"/>
          <w:szCs w:val="20"/>
          <w:lang w:val="en-US"/>
        </w:rPr>
        <w:t>H</w:t>
      </w:r>
      <w:r w:rsidR="00D7016D" w:rsidRPr="009D5315">
        <w:rPr>
          <w:rFonts w:ascii="Arial" w:hAnsi="Arial" w:cs="Arial"/>
          <w:b/>
          <w:sz w:val="20"/>
          <w:szCs w:val="20"/>
          <w:lang w:val="en-US"/>
        </w:rPr>
        <w:t>-fluoren</w:t>
      </w:r>
      <w:r w:rsidR="0092146D">
        <w:rPr>
          <w:rFonts w:ascii="Arial" w:hAnsi="Arial" w:cs="Arial"/>
          <w:b/>
          <w:sz w:val="20"/>
          <w:szCs w:val="20"/>
          <w:lang w:val="en-US"/>
        </w:rPr>
        <w:t>e</w:t>
      </w:r>
      <w:r w:rsidR="00D7016D" w:rsidRPr="009D5315">
        <w:rPr>
          <w:rFonts w:ascii="Arial" w:hAnsi="Arial" w:cs="Arial"/>
          <w:b/>
          <w:sz w:val="20"/>
          <w:szCs w:val="20"/>
          <w:lang w:val="en-US"/>
        </w:rPr>
        <w:t>-9-</w:t>
      </w:r>
      <w:proofErr w:type="gramStart"/>
      <w:r w:rsidR="00D7016D" w:rsidRPr="009D5315">
        <w:rPr>
          <w:rFonts w:ascii="Arial" w:hAnsi="Arial" w:cs="Arial"/>
          <w:b/>
          <w:sz w:val="20"/>
          <w:szCs w:val="20"/>
          <w:lang w:val="en-US"/>
        </w:rPr>
        <w:t>yl)methyl</w:t>
      </w:r>
      <w:proofErr w:type="gramEnd"/>
      <w:r w:rsidR="00D7016D" w:rsidRPr="009D5315">
        <w:rPr>
          <w:rFonts w:ascii="Arial" w:hAnsi="Arial" w:cs="Arial"/>
          <w:b/>
          <w:sz w:val="20"/>
          <w:szCs w:val="20"/>
          <w:lang w:val="en-US"/>
        </w:rPr>
        <w:t xml:space="preserve"> (</w:t>
      </w:r>
      <w:r w:rsidR="00D7016D" w:rsidRPr="009D5315">
        <w:rPr>
          <w:rFonts w:ascii="Arial" w:hAnsi="Arial" w:cs="Arial"/>
          <w:b/>
          <w:i/>
          <w:sz w:val="20"/>
          <w:szCs w:val="20"/>
          <w:lang w:val="en-US"/>
        </w:rPr>
        <w:t>Z</w:t>
      </w:r>
      <w:r w:rsidR="00D7016D" w:rsidRPr="009D5315">
        <w:rPr>
          <w:rFonts w:ascii="Arial" w:hAnsi="Arial" w:cs="Arial"/>
          <w:b/>
          <w:sz w:val="20"/>
          <w:szCs w:val="20"/>
          <w:lang w:val="en-US"/>
        </w:rPr>
        <w:t>)-3-iododibenzo[</w:t>
      </w:r>
      <w:proofErr w:type="spellStart"/>
      <w:r w:rsidR="00D7016D" w:rsidRPr="009D5315">
        <w:rPr>
          <w:rFonts w:ascii="Arial" w:hAnsi="Arial" w:cs="Arial"/>
          <w:b/>
          <w:sz w:val="20"/>
          <w:szCs w:val="20"/>
          <w:lang w:val="en-US"/>
        </w:rPr>
        <w:t>c,g</w:t>
      </w:r>
      <w:proofErr w:type="spellEnd"/>
      <w:r w:rsidR="00D7016D" w:rsidRPr="009D5315">
        <w:rPr>
          <w:rFonts w:ascii="Arial" w:hAnsi="Arial" w:cs="Arial"/>
          <w:b/>
          <w:sz w:val="20"/>
          <w:szCs w:val="20"/>
          <w:lang w:val="en-US"/>
        </w:rPr>
        <w:t>][1,2,5]triazocine-11(12H)-carboxylate (</w:t>
      </w:r>
      <w:r w:rsidR="009D5315" w:rsidRPr="009D5315">
        <w:rPr>
          <w:rFonts w:ascii="Arial" w:hAnsi="Arial" w:cs="Arial"/>
          <w:b/>
          <w:sz w:val="20"/>
          <w:szCs w:val="20"/>
          <w:lang w:val="en-US"/>
        </w:rPr>
        <w:t>8b</w:t>
      </w:r>
      <w:r w:rsidR="00D7016D" w:rsidRPr="009D5315">
        <w:rPr>
          <w:rFonts w:ascii="Arial" w:hAnsi="Arial" w:cs="Arial"/>
          <w:b/>
          <w:sz w:val="20"/>
          <w:szCs w:val="20"/>
          <w:lang w:val="en-US"/>
        </w:rPr>
        <w:t>)</w:t>
      </w:r>
    </w:p>
    <w:p w14:paraId="32533D5A" w14:textId="29774E8D" w:rsidR="00D7016D" w:rsidRPr="009D5315" w:rsidRDefault="00D7016D" w:rsidP="00D7016D">
      <w:pPr>
        <w:jc w:val="both"/>
        <w:rPr>
          <w:rFonts w:ascii="Arial" w:hAnsi="Arial" w:cs="Arial"/>
          <w:sz w:val="20"/>
          <w:szCs w:val="20"/>
          <w:lang w:val="en-US"/>
        </w:rPr>
      </w:pPr>
      <w:r w:rsidRPr="009D5315">
        <w:rPr>
          <w:rFonts w:ascii="Arial" w:hAnsi="Arial" w:cs="Arial"/>
          <w:sz w:val="20"/>
          <w:szCs w:val="20"/>
          <w:lang w:val="en-US"/>
        </w:rPr>
        <w:t>(9</w:t>
      </w:r>
      <w:r w:rsidRPr="009D5315">
        <w:rPr>
          <w:rFonts w:ascii="Arial" w:hAnsi="Arial" w:cs="Arial"/>
          <w:i/>
          <w:sz w:val="20"/>
          <w:szCs w:val="20"/>
          <w:lang w:val="en-US"/>
        </w:rPr>
        <w:t>H</w:t>
      </w:r>
      <w:r w:rsidR="00BE7860">
        <w:rPr>
          <w:rFonts w:ascii="Arial" w:hAnsi="Arial" w:cs="Arial"/>
          <w:sz w:val="20"/>
          <w:szCs w:val="20"/>
          <w:lang w:val="en-US"/>
        </w:rPr>
        <w:t>-F</w:t>
      </w:r>
      <w:r w:rsidRPr="009D5315">
        <w:rPr>
          <w:rFonts w:ascii="Arial" w:hAnsi="Arial" w:cs="Arial"/>
          <w:sz w:val="20"/>
          <w:szCs w:val="20"/>
          <w:lang w:val="en-US"/>
        </w:rPr>
        <w:t>luoren</w:t>
      </w:r>
      <w:r w:rsidR="00BE7860">
        <w:rPr>
          <w:rFonts w:ascii="Arial" w:hAnsi="Arial" w:cs="Arial"/>
          <w:sz w:val="20"/>
          <w:szCs w:val="20"/>
          <w:lang w:val="en-US"/>
        </w:rPr>
        <w:t>e</w:t>
      </w:r>
      <w:r w:rsidRPr="009D5315">
        <w:rPr>
          <w:rFonts w:ascii="Arial" w:hAnsi="Arial" w:cs="Arial"/>
          <w:sz w:val="20"/>
          <w:szCs w:val="20"/>
          <w:lang w:val="en-US"/>
        </w:rPr>
        <w:t>-9-</w:t>
      </w:r>
      <w:proofErr w:type="gramStart"/>
      <w:r w:rsidRPr="009D5315">
        <w:rPr>
          <w:rFonts w:ascii="Arial" w:hAnsi="Arial" w:cs="Arial"/>
          <w:sz w:val="20"/>
          <w:szCs w:val="20"/>
          <w:lang w:val="en-US"/>
        </w:rPr>
        <w:t>yl)methyl</w:t>
      </w:r>
      <w:proofErr w:type="gramEnd"/>
      <w:r w:rsidRPr="009D5315">
        <w:rPr>
          <w:rFonts w:ascii="Arial" w:hAnsi="Arial" w:cs="Arial"/>
          <w:sz w:val="20"/>
          <w:szCs w:val="20"/>
          <w:lang w:val="en-US"/>
        </w:rPr>
        <w:t xml:space="preserve"> (2-aminophenyl)(4-iodo-2-nitrobenzyl)carbamate (</w:t>
      </w:r>
      <w:r w:rsidR="009D5315" w:rsidRPr="009D5315">
        <w:rPr>
          <w:rFonts w:ascii="Arial" w:hAnsi="Arial" w:cs="Arial"/>
          <w:b/>
          <w:sz w:val="20"/>
          <w:szCs w:val="20"/>
          <w:lang w:val="en-US"/>
        </w:rPr>
        <w:t>6b</w:t>
      </w:r>
      <w:r w:rsidRPr="009D5315">
        <w:rPr>
          <w:rFonts w:ascii="Arial" w:hAnsi="Arial" w:cs="Arial"/>
          <w:sz w:val="20"/>
          <w:szCs w:val="20"/>
          <w:lang w:val="en-US"/>
        </w:rPr>
        <w:t>, 1.55 g, 2.62 mmol) was suspended in 250 mL of ethanol and SnCl</w:t>
      </w:r>
      <w:r w:rsidRPr="009D5315">
        <w:rPr>
          <w:rFonts w:ascii="Arial" w:hAnsi="Arial" w:cs="Arial"/>
          <w:sz w:val="20"/>
          <w:szCs w:val="20"/>
          <w:vertAlign w:val="subscript"/>
          <w:lang w:val="en-US"/>
        </w:rPr>
        <w:t>2</w:t>
      </w:r>
      <w:r w:rsidRPr="009D5315">
        <w:rPr>
          <w:rFonts w:ascii="Arial" w:hAnsi="Arial" w:cs="Arial"/>
          <w:sz w:val="20"/>
          <w:szCs w:val="20"/>
          <w:lang w:val="en-US"/>
        </w:rPr>
        <w:t xml:space="preserve"> </w:t>
      </w:r>
      <m:oMath>
        <m:r>
          <w:rPr>
            <w:rFonts w:ascii="Cambria Math" w:hAnsi="Cambria Math" w:cs="Arial"/>
            <w:sz w:val="20"/>
            <w:szCs w:val="20"/>
            <w:lang w:val="en-US"/>
          </w:rPr>
          <m:t>∙</m:t>
        </m:r>
      </m:oMath>
      <w:r w:rsidRPr="009D5315">
        <w:rPr>
          <w:rFonts w:ascii="Arial" w:eastAsiaTheme="minorEastAsia" w:hAnsi="Arial" w:cs="Arial"/>
          <w:sz w:val="20"/>
          <w:szCs w:val="20"/>
          <w:lang w:val="en-US"/>
        </w:rPr>
        <w:t xml:space="preserve"> </w:t>
      </w:r>
      <w:r w:rsidRPr="009D5315">
        <w:rPr>
          <w:rFonts w:ascii="Arial" w:hAnsi="Arial" w:cs="Arial"/>
          <w:sz w:val="20"/>
          <w:szCs w:val="20"/>
          <w:lang w:val="en-US"/>
        </w:rPr>
        <w:t>2 H</w:t>
      </w:r>
      <w:r w:rsidRPr="009D5315">
        <w:rPr>
          <w:rFonts w:ascii="Arial" w:hAnsi="Arial" w:cs="Arial"/>
          <w:sz w:val="20"/>
          <w:szCs w:val="20"/>
          <w:vertAlign w:val="subscript"/>
          <w:lang w:val="en-US"/>
        </w:rPr>
        <w:t>2</w:t>
      </w:r>
      <w:r w:rsidRPr="009D5315">
        <w:rPr>
          <w:rFonts w:ascii="Arial" w:hAnsi="Arial" w:cs="Arial"/>
          <w:sz w:val="20"/>
          <w:szCs w:val="20"/>
          <w:lang w:val="en-US"/>
        </w:rPr>
        <w:t>O (2.96 g, 14.9 mmol) was added</w:t>
      </w:r>
      <w:r w:rsidR="001E176B">
        <w:rPr>
          <w:rFonts w:ascii="Arial" w:hAnsi="Arial" w:cs="Arial"/>
          <w:sz w:val="20"/>
          <w:szCs w:val="20"/>
          <w:lang w:val="en-US"/>
        </w:rPr>
        <w:t>.</w:t>
      </w:r>
      <w:r w:rsidR="001E176B" w:rsidRPr="001E176B">
        <w:rPr>
          <w:rFonts w:ascii="Arial" w:hAnsi="Arial" w:cs="Arial"/>
          <w:sz w:val="20"/>
          <w:szCs w:val="20"/>
          <w:lang w:val="en-US"/>
        </w:rPr>
        <w:t xml:space="preserve"> </w:t>
      </w:r>
      <w:r w:rsidR="001E176B">
        <w:rPr>
          <w:rFonts w:ascii="Arial" w:hAnsi="Arial" w:cs="Arial"/>
          <w:sz w:val="20"/>
          <w:szCs w:val="20"/>
          <w:lang w:val="en-US"/>
        </w:rPr>
        <w:t>The reaction mixture was</w:t>
      </w:r>
      <w:r w:rsidR="001E176B" w:rsidRPr="009D5315">
        <w:rPr>
          <w:rFonts w:ascii="Arial" w:hAnsi="Arial" w:cs="Arial"/>
          <w:sz w:val="20"/>
          <w:szCs w:val="20"/>
          <w:lang w:val="en-US"/>
        </w:rPr>
        <w:t xml:space="preserve"> </w:t>
      </w:r>
      <w:r w:rsidRPr="009D5315">
        <w:rPr>
          <w:rFonts w:ascii="Arial" w:hAnsi="Arial" w:cs="Arial"/>
          <w:sz w:val="20"/>
          <w:szCs w:val="20"/>
          <w:lang w:val="en-US"/>
        </w:rPr>
        <w:t xml:space="preserve">heated to 75 °C and </w:t>
      </w:r>
      <w:proofErr w:type="spellStart"/>
      <w:r w:rsidRPr="009D5315">
        <w:rPr>
          <w:rFonts w:ascii="Arial" w:hAnsi="Arial" w:cs="Arial"/>
          <w:sz w:val="20"/>
          <w:szCs w:val="20"/>
          <w:lang w:val="en-US"/>
        </w:rPr>
        <w:t>zink</w:t>
      </w:r>
      <w:proofErr w:type="spellEnd"/>
      <w:r w:rsidRPr="009D5315">
        <w:rPr>
          <w:rFonts w:ascii="Arial" w:hAnsi="Arial" w:cs="Arial"/>
          <w:sz w:val="20"/>
          <w:szCs w:val="20"/>
          <w:lang w:val="en-US"/>
        </w:rPr>
        <w:t xml:space="preserve">-powder (824 mg, 12.6 mmol, 8 eq) was added.  It was stirred at rt. </w:t>
      </w:r>
      <w:proofErr w:type="spellStart"/>
      <w:r w:rsidRPr="009D5315">
        <w:rPr>
          <w:rFonts w:ascii="Arial" w:hAnsi="Arial" w:cs="Arial"/>
          <w:sz w:val="20"/>
          <w:szCs w:val="20"/>
          <w:lang w:val="en-US"/>
        </w:rPr>
        <w:t>over night</w:t>
      </w:r>
      <w:proofErr w:type="spellEnd"/>
      <w:r w:rsidRPr="009D5315">
        <w:rPr>
          <w:rFonts w:ascii="Arial" w:hAnsi="Arial" w:cs="Arial"/>
          <w:sz w:val="20"/>
          <w:szCs w:val="20"/>
          <w:lang w:val="en-US"/>
        </w:rPr>
        <w:t xml:space="preserve"> and afterwards neutralized with saturated aqueous NaHCO</w:t>
      </w:r>
      <w:r w:rsidRPr="009D5315">
        <w:rPr>
          <w:rFonts w:ascii="Arial" w:hAnsi="Arial" w:cs="Arial"/>
          <w:sz w:val="20"/>
          <w:szCs w:val="20"/>
          <w:vertAlign w:val="subscript"/>
          <w:lang w:val="en-US"/>
        </w:rPr>
        <w:t>3</w:t>
      </w:r>
      <w:r w:rsidRPr="009D5315">
        <w:rPr>
          <w:rFonts w:ascii="Arial" w:hAnsi="Arial" w:cs="Arial"/>
          <w:sz w:val="20"/>
          <w:szCs w:val="20"/>
          <w:lang w:val="en-US"/>
        </w:rPr>
        <w:t xml:space="preserve"> solution. The solvent was evaporated and to the residue was added DCM and </w:t>
      </w:r>
      <w:r w:rsidR="001E176B">
        <w:rPr>
          <w:rFonts w:ascii="Arial" w:hAnsi="Arial" w:cs="Arial"/>
          <w:sz w:val="20"/>
          <w:szCs w:val="20"/>
          <w:lang w:val="en-US"/>
        </w:rPr>
        <w:t>deionized</w:t>
      </w:r>
      <w:r w:rsidRPr="009D5315">
        <w:rPr>
          <w:rFonts w:ascii="Arial" w:hAnsi="Arial" w:cs="Arial"/>
          <w:sz w:val="20"/>
          <w:szCs w:val="20"/>
          <w:lang w:val="en-US"/>
        </w:rPr>
        <w:t xml:space="preserve"> water. The organic layer was separated and it was extracted twice with DCM. The combined organic layers were dried over MgSO</w:t>
      </w:r>
      <w:r w:rsidRPr="009D5315">
        <w:rPr>
          <w:rFonts w:ascii="Arial" w:hAnsi="Arial" w:cs="Arial"/>
          <w:sz w:val="20"/>
          <w:szCs w:val="20"/>
          <w:vertAlign w:val="subscript"/>
          <w:lang w:val="en-US"/>
        </w:rPr>
        <w:t>4</w:t>
      </w:r>
      <w:r w:rsidRPr="009D5315">
        <w:rPr>
          <w:rFonts w:ascii="Arial" w:hAnsi="Arial" w:cs="Arial"/>
          <w:sz w:val="20"/>
          <w:szCs w:val="20"/>
          <w:lang w:val="en-US"/>
        </w:rPr>
        <w:t xml:space="preserve"> and the solvent was evaporated. The crude product was dissolved in 150 mL of acetic acid and </w:t>
      </w:r>
      <w:proofErr w:type="spellStart"/>
      <w:r w:rsidRPr="009D5315">
        <w:rPr>
          <w:rFonts w:ascii="Arial" w:hAnsi="Arial" w:cs="Arial"/>
          <w:i/>
          <w:sz w:val="20"/>
          <w:szCs w:val="20"/>
          <w:lang w:val="en-US"/>
        </w:rPr>
        <w:t>m</w:t>
      </w:r>
      <w:r w:rsidRPr="009D5315">
        <w:rPr>
          <w:rFonts w:ascii="Arial" w:hAnsi="Arial" w:cs="Arial"/>
          <w:sz w:val="20"/>
          <w:szCs w:val="20"/>
          <w:lang w:val="en-US"/>
        </w:rPr>
        <w:t>CPBA</w:t>
      </w:r>
      <w:proofErr w:type="spellEnd"/>
      <w:r w:rsidRPr="009D5315">
        <w:rPr>
          <w:rFonts w:ascii="Arial" w:hAnsi="Arial" w:cs="Arial"/>
          <w:sz w:val="20"/>
          <w:szCs w:val="20"/>
          <w:lang w:val="en-US"/>
        </w:rPr>
        <w:t xml:space="preserve"> (1.17 g, 3.15 mmol, </w:t>
      </w:r>
      <w:r w:rsidRPr="00087599">
        <w:rPr>
          <w:rFonts w:ascii="Arial" w:hAnsi="Arial" w:cs="Arial"/>
          <w:sz w:val="20"/>
          <w:szCs w:val="20"/>
          <w:lang w:val="en-US"/>
        </w:rPr>
        <w:t>≥ 77%)</w:t>
      </w:r>
      <w:r w:rsidRPr="009D5315">
        <w:rPr>
          <w:rFonts w:ascii="Arial" w:hAnsi="Arial" w:cs="Arial"/>
          <w:sz w:val="20"/>
          <w:szCs w:val="20"/>
          <w:lang w:val="en-US"/>
        </w:rPr>
        <w:t xml:space="preserve"> in 150 mL of acetic acid was added dropwise over a period of 2 h. </w:t>
      </w:r>
      <w:r w:rsidR="001E176B">
        <w:rPr>
          <w:rFonts w:ascii="Arial" w:hAnsi="Arial" w:cs="Arial"/>
          <w:sz w:val="20"/>
          <w:szCs w:val="20"/>
          <w:lang w:val="en-US"/>
        </w:rPr>
        <w:t>The reaction mixture was</w:t>
      </w:r>
      <w:r w:rsidRPr="009D5315">
        <w:rPr>
          <w:rFonts w:ascii="Arial" w:hAnsi="Arial" w:cs="Arial"/>
          <w:sz w:val="20"/>
          <w:szCs w:val="20"/>
          <w:lang w:val="en-US"/>
        </w:rPr>
        <w:t xml:space="preserve"> stirred at rt. </w:t>
      </w:r>
      <w:proofErr w:type="spellStart"/>
      <w:r w:rsidRPr="009D5315">
        <w:rPr>
          <w:rFonts w:ascii="Arial" w:hAnsi="Arial" w:cs="Arial"/>
          <w:sz w:val="20"/>
          <w:szCs w:val="20"/>
          <w:lang w:val="en-US"/>
        </w:rPr>
        <w:t>over night</w:t>
      </w:r>
      <w:proofErr w:type="spellEnd"/>
      <w:r w:rsidRPr="009D5315">
        <w:rPr>
          <w:rFonts w:ascii="Arial" w:hAnsi="Arial" w:cs="Arial"/>
          <w:sz w:val="20"/>
          <w:szCs w:val="20"/>
          <w:lang w:val="en-US"/>
        </w:rPr>
        <w:t xml:space="preserve"> and after that, the solvent was evaporated. To the residue was added DCM and half-concentrated aqueous NaHCO</w:t>
      </w:r>
      <w:r w:rsidRPr="009D5315">
        <w:rPr>
          <w:rFonts w:ascii="Arial" w:hAnsi="Arial" w:cs="Arial"/>
          <w:sz w:val="20"/>
          <w:szCs w:val="20"/>
          <w:vertAlign w:val="subscript"/>
          <w:lang w:val="en-US"/>
        </w:rPr>
        <w:t>3</w:t>
      </w:r>
      <w:r w:rsidRPr="009D5315">
        <w:rPr>
          <w:rFonts w:ascii="Arial" w:hAnsi="Arial" w:cs="Arial"/>
          <w:sz w:val="20"/>
          <w:szCs w:val="20"/>
          <w:lang w:val="en-US"/>
        </w:rPr>
        <w:t xml:space="preserve"> solution in </w:t>
      </w:r>
      <w:r w:rsidR="001E176B">
        <w:rPr>
          <w:rFonts w:ascii="Arial" w:hAnsi="Arial" w:cs="Arial"/>
          <w:sz w:val="20"/>
          <w:szCs w:val="20"/>
          <w:lang w:val="en-US"/>
        </w:rPr>
        <w:t>deionized</w:t>
      </w:r>
      <w:r w:rsidRPr="009D5315">
        <w:rPr>
          <w:rFonts w:ascii="Arial" w:hAnsi="Arial" w:cs="Arial"/>
          <w:sz w:val="20"/>
          <w:szCs w:val="20"/>
          <w:lang w:val="en-US"/>
        </w:rPr>
        <w:t xml:space="preserve"> water and the organic layer was separated. It </w:t>
      </w:r>
      <w:r w:rsidRPr="009D5315">
        <w:rPr>
          <w:rFonts w:ascii="Arial" w:hAnsi="Arial" w:cs="Arial"/>
          <w:sz w:val="20"/>
          <w:szCs w:val="20"/>
          <w:lang w:val="en-US"/>
        </w:rPr>
        <w:lastRenderedPageBreak/>
        <w:t>was extracted twice with DCM and the combined organic layers were dried over MgSO</w:t>
      </w:r>
      <w:r w:rsidRPr="009D5315">
        <w:rPr>
          <w:rFonts w:ascii="Arial" w:hAnsi="Arial" w:cs="Arial"/>
          <w:sz w:val="20"/>
          <w:szCs w:val="20"/>
          <w:vertAlign w:val="subscript"/>
          <w:lang w:val="en-US"/>
        </w:rPr>
        <w:t>4</w:t>
      </w:r>
      <w:r w:rsidRPr="009D5315">
        <w:rPr>
          <w:rFonts w:ascii="Arial" w:hAnsi="Arial" w:cs="Arial"/>
          <w:sz w:val="20"/>
          <w:szCs w:val="20"/>
          <w:lang w:val="en-US"/>
        </w:rPr>
        <w:t xml:space="preserve">. The solvent was evaporated and flash column chromatography on silica (0.040-0.063 mm, ethyl acetate/cyclohexane = 1:4, </w:t>
      </w:r>
      <w:r w:rsidRPr="009D5315">
        <w:rPr>
          <w:rFonts w:ascii="Arial" w:hAnsi="Arial" w:cs="Arial"/>
          <w:i/>
          <w:sz w:val="20"/>
          <w:szCs w:val="20"/>
          <w:lang w:val="en-US"/>
        </w:rPr>
        <w:t>R</w:t>
      </w:r>
      <w:r w:rsidRPr="009D5315">
        <w:rPr>
          <w:rFonts w:ascii="Arial" w:hAnsi="Arial" w:cs="Arial"/>
          <w:sz w:val="20"/>
          <w:szCs w:val="20"/>
          <w:vertAlign w:val="subscript"/>
          <w:lang w:val="en-US"/>
        </w:rPr>
        <w:t>f</w:t>
      </w:r>
      <w:r w:rsidRPr="009D5315">
        <w:rPr>
          <w:rFonts w:ascii="Arial" w:hAnsi="Arial" w:cs="Arial"/>
          <w:sz w:val="20"/>
          <w:szCs w:val="20"/>
          <w:lang w:val="en-US"/>
        </w:rPr>
        <w:t> = 0.41) gave a yellow solid (</w:t>
      </w:r>
      <w:r w:rsidR="009D5315" w:rsidRPr="009D5315">
        <w:rPr>
          <w:rFonts w:ascii="Arial" w:hAnsi="Arial" w:cs="Arial"/>
          <w:b/>
          <w:sz w:val="20"/>
          <w:szCs w:val="20"/>
          <w:lang w:val="en-US"/>
        </w:rPr>
        <w:t>8b</w:t>
      </w:r>
      <w:r w:rsidRPr="009D5315">
        <w:rPr>
          <w:rFonts w:ascii="Arial" w:hAnsi="Arial" w:cs="Arial"/>
          <w:sz w:val="20"/>
          <w:szCs w:val="20"/>
          <w:lang w:val="en-US"/>
        </w:rPr>
        <w:t>, 833 mg, 1.49 mmol, 56%).</w:t>
      </w:r>
    </w:p>
    <w:p w14:paraId="3E657725"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2042" w:dyaOrig="1197" w14:anchorId="552F2112">
          <v:shape id="_x0000_i1075" type="#_x0000_t75" style="width:102pt;height:59pt" o:ole="">
            <v:imagedata r:id="rId120" o:title=""/>
          </v:shape>
          <o:OLEObject Type="Embed" ProgID="ChemDraw.Document.6.0" ShapeID="_x0000_i1075" DrawAspect="Content" ObjectID="_1676474392" r:id="rId121"/>
        </w:object>
      </w:r>
    </w:p>
    <w:p w14:paraId="55988AED" w14:textId="77777777" w:rsidR="00D7016D" w:rsidRPr="009D5315" w:rsidRDefault="00D7016D" w:rsidP="00D7016D">
      <w:pPr>
        <w:jc w:val="both"/>
        <w:rPr>
          <w:rFonts w:ascii="Arial" w:hAnsi="Arial" w:cs="Arial"/>
          <w:sz w:val="20"/>
          <w:szCs w:val="20"/>
          <w:lang w:val="en-US"/>
        </w:rPr>
      </w:pPr>
    </w:p>
    <w:p w14:paraId="581680AF"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melting point:</w:t>
      </w:r>
      <w:r w:rsidRPr="00087599">
        <w:rPr>
          <w:rFonts w:ascii="Arial" w:hAnsi="Arial" w:cs="Arial"/>
          <w:sz w:val="20"/>
          <w:szCs w:val="20"/>
          <w:lang w:val="en-US"/>
        </w:rPr>
        <w:t xml:space="preserve"> 87.6 °C</w:t>
      </w:r>
    </w:p>
    <w:p w14:paraId="7253AA90"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(600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xml:space="preserve"> = 8.15-6.65 (m, 15 H,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 xml:space="preserve">), 5.05-3.99 (m, 5 H, </w:t>
      </w:r>
      <w:proofErr w:type="spellStart"/>
      <w:r w:rsidRPr="00087599">
        <w:rPr>
          <w:rFonts w:ascii="Arial" w:hAnsi="Arial" w:cs="Arial"/>
          <w:sz w:val="20"/>
          <w:szCs w:val="20"/>
          <w:lang w:val="en-US"/>
        </w:rPr>
        <w:t>aliph</w:t>
      </w:r>
      <w:proofErr w:type="spellEnd"/>
      <w:r w:rsidRPr="00087599">
        <w:rPr>
          <w:rFonts w:ascii="Arial" w:hAnsi="Arial" w:cs="Arial"/>
          <w:sz w:val="20"/>
          <w:szCs w:val="20"/>
          <w:lang w:val="en-US"/>
        </w:rPr>
        <w:t xml:space="preserve">. </w:t>
      </w:r>
      <w:r w:rsidRPr="00087599">
        <w:rPr>
          <w:rFonts w:ascii="Arial" w:hAnsi="Arial" w:cs="Arial"/>
          <w:i/>
          <w:sz w:val="20"/>
          <w:szCs w:val="20"/>
          <w:lang w:val="en-US"/>
        </w:rPr>
        <w:t>H</w:t>
      </w:r>
      <w:r w:rsidRPr="00087599">
        <w:rPr>
          <w:rFonts w:ascii="Arial" w:hAnsi="Arial" w:cs="Arial"/>
          <w:sz w:val="20"/>
          <w:szCs w:val="20"/>
          <w:lang w:val="en-US"/>
        </w:rPr>
        <w:t>) ppm.</w:t>
      </w:r>
    </w:p>
    <w:p w14:paraId="0EC35339"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(150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w:t>
      </w:r>
      <w:r w:rsidRPr="009D5315">
        <w:rPr>
          <w:rFonts w:ascii="Arial" w:hAnsi="Arial" w:cs="Arial"/>
          <w:sz w:val="20"/>
          <w:szCs w:val="20"/>
          <w:lang w:val="en-US"/>
        </w:rPr>
        <w:t>154.71</w:t>
      </w:r>
      <w:r w:rsidRPr="009D5315">
        <w:rPr>
          <w:rFonts w:ascii="Arial" w:hAnsi="Arial" w:cs="Arial"/>
          <w:iCs/>
          <w:sz w:val="20"/>
          <w:szCs w:val="20"/>
          <w:lang w:val="en-US"/>
        </w:rPr>
        <w:t>,</w:t>
      </w:r>
      <w:r w:rsidRPr="009D5315">
        <w:rPr>
          <w:rFonts w:ascii="Arial" w:hAnsi="Arial" w:cs="Arial"/>
          <w:i/>
          <w:sz w:val="20"/>
          <w:szCs w:val="20"/>
          <w:lang w:val="en-US"/>
        </w:rPr>
        <w:t xml:space="preserve"> </w:t>
      </w:r>
      <w:r w:rsidRPr="009D5315">
        <w:rPr>
          <w:rFonts w:ascii="Arial" w:hAnsi="Arial" w:cs="Arial"/>
          <w:sz w:val="20"/>
          <w:szCs w:val="20"/>
          <w:lang w:val="en-US"/>
        </w:rPr>
        <w:t xml:space="preserve">153.87, 144.72, 142.08, 137.37, 132.64, 130.47, 129.54, 129.13, 128.53, 128.36, 127.89, 126.12, 124.68, 120.78, 119.69, 68.50, 52.85, 47.74 </w:t>
      </w:r>
      <w:r w:rsidRPr="00087599">
        <w:rPr>
          <w:rFonts w:ascii="Arial" w:hAnsi="Arial" w:cs="Arial"/>
          <w:sz w:val="20"/>
          <w:szCs w:val="20"/>
          <w:lang w:val="en-US"/>
        </w:rPr>
        <w:t>ppm. ppm.</w:t>
      </w:r>
    </w:p>
    <w:p w14:paraId="765C5D63" w14:textId="77777777" w:rsidR="00D7016D" w:rsidRPr="00087599"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2925 (w), 2850 (w),2036 (w), 1703 (s), 1586 (w), 1477 (w), 1449 (m), 1390 (m), 1320 (s), 1295 (s), 1230 (m), 1129 (m), 1105 (m), 1041 (m), 1022 (m), 863 (w), 816 (w), 756 (s), 738 (s), 693 (w), 621 (m), 603 (w), 549 (m), 512 (w) 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50779B32"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28</w:t>
      </w:r>
      <w:r w:rsidRPr="009D5315">
        <w:rPr>
          <w:rFonts w:ascii="Arial" w:hAnsi="Arial" w:cs="Arial"/>
          <w:sz w:val="20"/>
          <w:szCs w:val="20"/>
          <w:lang w:val="en-US"/>
        </w:rPr>
        <w:t>H</w:t>
      </w:r>
      <w:r w:rsidRPr="009D5315">
        <w:rPr>
          <w:rFonts w:ascii="Arial" w:hAnsi="Arial" w:cs="Arial"/>
          <w:sz w:val="20"/>
          <w:szCs w:val="20"/>
          <w:vertAlign w:val="subscript"/>
          <w:lang w:val="en-US"/>
        </w:rPr>
        <w:t>20</w:t>
      </w:r>
      <w:r w:rsidRPr="009D5315">
        <w:rPr>
          <w:rFonts w:ascii="Arial" w:hAnsi="Arial" w:cs="Arial"/>
          <w:sz w:val="20"/>
          <w:szCs w:val="20"/>
          <w:lang w:val="en-US"/>
        </w:rPr>
        <w:t>IN</w:t>
      </w:r>
      <w:r w:rsidRPr="009D5315">
        <w:rPr>
          <w:rFonts w:ascii="Arial" w:hAnsi="Arial" w:cs="Arial"/>
          <w:sz w:val="20"/>
          <w:szCs w:val="20"/>
          <w:vertAlign w:val="subscript"/>
          <w:lang w:val="en-US"/>
        </w:rPr>
        <w:t>3</w:t>
      </w:r>
      <w:r w:rsidRPr="009D5315">
        <w:rPr>
          <w:rFonts w:ascii="Arial" w:hAnsi="Arial" w:cs="Arial"/>
          <w:sz w:val="20"/>
          <w:szCs w:val="20"/>
          <w:lang w:val="en-US"/>
        </w:rPr>
        <w:t>O</w:t>
      </w:r>
      <w:r w:rsidRPr="009D5315">
        <w:rPr>
          <w:rFonts w:ascii="Arial" w:hAnsi="Arial" w:cs="Arial"/>
          <w:sz w:val="20"/>
          <w:szCs w:val="20"/>
          <w:vertAlign w:val="subscript"/>
          <w:lang w:val="en-US"/>
        </w:rPr>
        <w:t>2</w:t>
      </w:r>
      <w:r w:rsidRPr="009D5315">
        <w:rPr>
          <w:rFonts w:ascii="Arial" w:hAnsi="Arial" w:cs="Arial"/>
          <w:sz w:val="20"/>
          <w:szCs w:val="20"/>
          <w:lang w:val="en-US"/>
        </w:rPr>
        <w:t>+H</w:t>
      </w:r>
      <w:r w:rsidRPr="009D5315">
        <w:rPr>
          <w:rFonts w:ascii="Arial" w:hAnsi="Arial" w:cs="Arial"/>
          <w:sz w:val="20"/>
          <w:szCs w:val="20"/>
          <w:vertAlign w:val="superscript"/>
          <w:lang w:val="en-US"/>
        </w:rPr>
        <w:t>+</w:t>
      </w:r>
      <w:r w:rsidRPr="009D5315">
        <w:rPr>
          <w:rFonts w:ascii="Arial" w:hAnsi="Arial" w:cs="Arial"/>
          <w:sz w:val="20"/>
          <w:szCs w:val="20"/>
          <w:lang w:val="en-US"/>
        </w:rPr>
        <w:t>) = calc.: 558.06730, found: 558.06694 ± 0.63 ppm.</w:t>
      </w:r>
    </w:p>
    <w:p w14:paraId="1789AD4D" w14:textId="77777777" w:rsidR="00D7016D" w:rsidRPr="009D5315" w:rsidRDefault="00D7016D" w:rsidP="00D7016D">
      <w:pPr>
        <w:jc w:val="both"/>
        <w:rPr>
          <w:rFonts w:ascii="Arial" w:hAnsi="Arial" w:cs="Arial"/>
          <w:sz w:val="20"/>
          <w:szCs w:val="20"/>
          <w:lang w:val="en-US"/>
        </w:rPr>
      </w:pPr>
    </w:p>
    <w:p w14:paraId="17CA182D"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4" w:dyaOrig="11782" w14:anchorId="0C148FFA">
          <v:shape id="_x0000_i1076" type="#_x0000_t75" style="width:453.5pt;height:264.5pt" o:ole="">
            <v:imagedata r:id="rId122" o:title=""/>
          </v:shape>
          <o:OLEObject Type="Embed" ProgID="ChemDraw.Document.6.0" ShapeID="_x0000_i1076" DrawAspect="Content" ObjectID="_1676474393" r:id="rId123"/>
        </w:object>
      </w:r>
    </w:p>
    <w:p w14:paraId="3F0E287A"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I.29:</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w:t>
      </w:r>
      <w:r w:rsidR="00D7016D" w:rsidRPr="009D5315">
        <w:rPr>
          <w:rFonts w:ascii="Arial" w:hAnsi="Arial" w:cs="Arial"/>
          <w:sz w:val="20"/>
          <w:szCs w:val="20"/>
          <w:lang w:val="en-US"/>
        </w:rPr>
        <w:t xml:space="preserve">H NMR spectrum of compound </w:t>
      </w:r>
      <w:r w:rsidR="009D5315" w:rsidRPr="009D5315">
        <w:rPr>
          <w:rFonts w:ascii="Arial" w:hAnsi="Arial" w:cs="Arial"/>
          <w:b/>
          <w:sz w:val="20"/>
          <w:szCs w:val="20"/>
          <w:lang w:val="en-US"/>
        </w:rPr>
        <w:t>8b</w:t>
      </w:r>
      <w:r w:rsidR="00D7016D" w:rsidRPr="009D5315">
        <w:rPr>
          <w:rFonts w:ascii="Arial" w:hAnsi="Arial" w:cs="Arial"/>
          <w:sz w:val="20"/>
          <w:szCs w:val="20"/>
          <w:lang w:val="en-US"/>
        </w:rPr>
        <w:t>.</w:t>
      </w:r>
    </w:p>
    <w:p w14:paraId="1D3397A8"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4" w:dyaOrig="11784" w14:anchorId="0BE41488">
          <v:shape id="_x0000_i1077" type="#_x0000_t75" style="width:453.5pt;height:264pt" o:ole="">
            <v:imagedata r:id="rId124" o:title=""/>
          </v:shape>
          <o:OLEObject Type="Embed" ProgID="ChemDraw.Document.6.0" ShapeID="_x0000_i1077" DrawAspect="Content" ObjectID="_1676474394" r:id="rId125"/>
        </w:object>
      </w:r>
    </w:p>
    <w:p w14:paraId="5F4DB882" w14:textId="77777777" w:rsidR="00D7016D" w:rsidRPr="00087599" w:rsidRDefault="00ED61E2" w:rsidP="00D7016D">
      <w:pPr>
        <w:keepNext/>
        <w:spacing w:line="360" w:lineRule="auto"/>
        <w:ind w:left="1077" w:hanging="1077"/>
        <w:jc w:val="both"/>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I.30:</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13</w:t>
      </w:r>
      <w:r w:rsidR="00D7016D" w:rsidRPr="009D5315">
        <w:rPr>
          <w:rFonts w:ascii="Arial" w:hAnsi="Arial" w:cs="Arial"/>
          <w:sz w:val="20"/>
          <w:szCs w:val="20"/>
          <w:lang w:val="en-US"/>
        </w:rPr>
        <w:t xml:space="preserve">C NMR spectrum of compound </w:t>
      </w:r>
      <w:r w:rsidR="009D5315" w:rsidRPr="009D5315">
        <w:rPr>
          <w:rFonts w:ascii="Arial" w:hAnsi="Arial" w:cs="Arial"/>
          <w:b/>
          <w:sz w:val="20"/>
          <w:szCs w:val="20"/>
          <w:lang w:val="en-US"/>
        </w:rPr>
        <w:t>8b</w:t>
      </w:r>
      <w:r w:rsidR="00D7016D" w:rsidRPr="009D5315">
        <w:rPr>
          <w:rFonts w:ascii="Arial" w:hAnsi="Arial" w:cs="Arial"/>
          <w:sz w:val="20"/>
          <w:szCs w:val="20"/>
          <w:lang w:val="en-US"/>
        </w:rPr>
        <w:t>.</w:t>
      </w:r>
    </w:p>
    <w:p w14:paraId="43AC4112" w14:textId="77777777" w:rsidR="00D7016D" w:rsidRPr="009D5315" w:rsidRDefault="00D7016D" w:rsidP="00D7016D">
      <w:pPr>
        <w:jc w:val="both"/>
        <w:rPr>
          <w:rFonts w:ascii="Arial" w:hAnsi="Arial" w:cs="Arial"/>
          <w:b/>
          <w:sz w:val="20"/>
          <w:szCs w:val="20"/>
          <w:lang w:val="en-US"/>
        </w:rPr>
      </w:pPr>
    </w:p>
    <w:p w14:paraId="42493451" w14:textId="77777777" w:rsidR="00D7016D" w:rsidRPr="009D5315" w:rsidRDefault="00ED61E2" w:rsidP="00D7016D">
      <w:pPr>
        <w:jc w:val="both"/>
        <w:rPr>
          <w:rFonts w:ascii="Arial" w:hAnsi="Arial" w:cs="Arial"/>
          <w:b/>
          <w:sz w:val="20"/>
          <w:szCs w:val="20"/>
          <w:lang w:val="en-US"/>
        </w:rPr>
      </w:pPr>
      <w:r w:rsidRPr="009D5315">
        <w:rPr>
          <w:rFonts w:ascii="Arial" w:hAnsi="Arial" w:cs="Arial"/>
          <w:b/>
          <w:sz w:val="20"/>
          <w:szCs w:val="20"/>
          <w:lang w:val="en-US"/>
        </w:rPr>
        <w:t>I</w:t>
      </w:r>
      <w:r w:rsidR="00D7016D" w:rsidRPr="009D5315">
        <w:rPr>
          <w:rFonts w:ascii="Arial" w:hAnsi="Arial" w:cs="Arial"/>
          <w:b/>
          <w:sz w:val="20"/>
          <w:szCs w:val="20"/>
          <w:lang w:val="en-US"/>
        </w:rPr>
        <w:t>I.17 Synthesis of (</w:t>
      </w:r>
      <w:r w:rsidR="00D7016D" w:rsidRPr="009D5315">
        <w:rPr>
          <w:rFonts w:ascii="Arial" w:hAnsi="Arial" w:cs="Arial"/>
          <w:b/>
          <w:i/>
          <w:sz w:val="20"/>
          <w:szCs w:val="20"/>
          <w:lang w:val="en-US"/>
        </w:rPr>
        <w:t>Z</w:t>
      </w:r>
      <w:r w:rsidR="00D7016D" w:rsidRPr="009D5315">
        <w:rPr>
          <w:rFonts w:ascii="Arial" w:hAnsi="Arial" w:cs="Arial"/>
          <w:b/>
          <w:sz w:val="20"/>
          <w:szCs w:val="20"/>
          <w:lang w:val="en-US"/>
        </w:rPr>
        <w:t>)-3-iodo-11,12-dihydrodibenzo[</w:t>
      </w:r>
      <w:proofErr w:type="spellStart"/>
      <w:proofErr w:type="gramStart"/>
      <w:r w:rsidR="00D7016D" w:rsidRPr="009D5315">
        <w:rPr>
          <w:rFonts w:ascii="Arial" w:hAnsi="Arial" w:cs="Arial"/>
          <w:b/>
          <w:i/>
          <w:sz w:val="20"/>
          <w:szCs w:val="20"/>
          <w:lang w:val="en-US"/>
        </w:rPr>
        <w:t>c</w:t>
      </w:r>
      <w:r w:rsidR="00D7016D" w:rsidRPr="009D5315">
        <w:rPr>
          <w:rFonts w:ascii="Arial" w:hAnsi="Arial" w:cs="Arial"/>
          <w:b/>
          <w:sz w:val="20"/>
          <w:szCs w:val="20"/>
          <w:lang w:val="en-US"/>
        </w:rPr>
        <w:t>,</w:t>
      </w:r>
      <w:r w:rsidR="00D7016D" w:rsidRPr="009D5315">
        <w:rPr>
          <w:rFonts w:ascii="Arial" w:hAnsi="Arial" w:cs="Arial"/>
          <w:b/>
          <w:i/>
          <w:sz w:val="20"/>
          <w:szCs w:val="20"/>
          <w:lang w:val="en-US"/>
        </w:rPr>
        <w:t>g</w:t>
      </w:r>
      <w:proofErr w:type="spellEnd"/>
      <w:proofErr w:type="gramEnd"/>
      <w:r w:rsidR="00D7016D" w:rsidRPr="009D5315">
        <w:rPr>
          <w:rFonts w:ascii="Arial" w:hAnsi="Arial" w:cs="Arial"/>
          <w:b/>
          <w:sz w:val="20"/>
          <w:szCs w:val="20"/>
          <w:lang w:val="en-US"/>
        </w:rPr>
        <w:t>][1,2,5]</w:t>
      </w:r>
      <w:proofErr w:type="spellStart"/>
      <w:r w:rsidR="00D7016D" w:rsidRPr="009D5315">
        <w:rPr>
          <w:rFonts w:ascii="Arial" w:hAnsi="Arial" w:cs="Arial"/>
          <w:b/>
          <w:sz w:val="20"/>
          <w:szCs w:val="20"/>
          <w:lang w:val="en-US"/>
        </w:rPr>
        <w:t>triazocine</w:t>
      </w:r>
      <w:proofErr w:type="spellEnd"/>
      <w:r w:rsidR="00D7016D" w:rsidRPr="009D5315">
        <w:rPr>
          <w:rFonts w:ascii="Arial" w:hAnsi="Arial" w:cs="Arial"/>
          <w:b/>
          <w:sz w:val="20"/>
          <w:szCs w:val="20"/>
          <w:lang w:val="en-US"/>
        </w:rPr>
        <w:t xml:space="preserve"> (</w:t>
      </w:r>
      <w:r w:rsidR="009D5315" w:rsidRPr="009D5315">
        <w:rPr>
          <w:rFonts w:ascii="Arial" w:hAnsi="Arial" w:cs="Arial"/>
          <w:b/>
          <w:sz w:val="20"/>
          <w:szCs w:val="20"/>
          <w:lang w:val="en-US"/>
        </w:rPr>
        <w:t>9b</w:t>
      </w:r>
      <w:r w:rsidR="00D7016D" w:rsidRPr="009D5315">
        <w:rPr>
          <w:rFonts w:ascii="Arial" w:hAnsi="Arial" w:cs="Arial"/>
          <w:b/>
          <w:sz w:val="20"/>
          <w:szCs w:val="20"/>
          <w:lang w:val="en-US"/>
        </w:rPr>
        <w:t>)</w:t>
      </w:r>
    </w:p>
    <w:p w14:paraId="0D68ED08" w14:textId="5AC97DD9" w:rsidR="00D7016D" w:rsidRPr="009D5315" w:rsidRDefault="00D7016D" w:rsidP="00D7016D">
      <w:pPr>
        <w:jc w:val="both"/>
        <w:rPr>
          <w:rFonts w:ascii="Arial" w:hAnsi="Arial" w:cs="Arial"/>
          <w:sz w:val="20"/>
          <w:szCs w:val="20"/>
          <w:lang w:val="en-US"/>
        </w:rPr>
      </w:pPr>
      <w:r w:rsidRPr="009D5315">
        <w:rPr>
          <w:rFonts w:ascii="Arial" w:hAnsi="Arial" w:cs="Arial"/>
          <w:sz w:val="20"/>
          <w:szCs w:val="20"/>
          <w:lang w:val="en-US"/>
        </w:rPr>
        <w:t>(9</w:t>
      </w:r>
      <w:r w:rsidRPr="009D5315">
        <w:rPr>
          <w:rFonts w:ascii="Arial" w:hAnsi="Arial" w:cs="Arial"/>
          <w:i/>
          <w:sz w:val="20"/>
          <w:szCs w:val="20"/>
          <w:lang w:val="en-US"/>
        </w:rPr>
        <w:t>H</w:t>
      </w:r>
      <w:r w:rsidR="00BE7860">
        <w:rPr>
          <w:rFonts w:ascii="Arial" w:hAnsi="Arial" w:cs="Arial"/>
          <w:sz w:val="20"/>
          <w:szCs w:val="20"/>
          <w:lang w:val="en-US"/>
        </w:rPr>
        <w:t>-F</w:t>
      </w:r>
      <w:r w:rsidRPr="009D5315">
        <w:rPr>
          <w:rFonts w:ascii="Arial" w:hAnsi="Arial" w:cs="Arial"/>
          <w:sz w:val="20"/>
          <w:szCs w:val="20"/>
          <w:lang w:val="en-US"/>
        </w:rPr>
        <w:t>luoren</w:t>
      </w:r>
      <w:r w:rsidR="00BE7860">
        <w:rPr>
          <w:rFonts w:ascii="Arial" w:hAnsi="Arial" w:cs="Arial"/>
          <w:sz w:val="20"/>
          <w:szCs w:val="20"/>
          <w:lang w:val="en-US"/>
        </w:rPr>
        <w:t>e</w:t>
      </w:r>
      <w:r w:rsidRPr="009D5315">
        <w:rPr>
          <w:rFonts w:ascii="Arial" w:hAnsi="Arial" w:cs="Arial"/>
          <w:sz w:val="20"/>
          <w:szCs w:val="20"/>
          <w:lang w:val="en-US"/>
        </w:rPr>
        <w:t>-9-</w:t>
      </w:r>
      <w:proofErr w:type="gramStart"/>
      <w:r w:rsidRPr="009D5315">
        <w:rPr>
          <w:rFonts w:ascii="Arial" w:hAnsi="Arial" w:cs="Arial"/>
          <w:sz w:val="20"/>
          <w:szCs w:val="20"/>
          <w:lang w:val="en-US"/>
        </w:rPr>
        <w:t>yl)methyl</w:t>
      </w:r>
      <w:proofErr w:type="gramEnd"/>
      <w:r w:rsidRPr="009D5315">
        <w:rPr>
          <w:rFonts w:ascii="Arial" w:hAnsi="Arial" w:cs="Arial"/>
          <w:sz w:val="20"/>
          <w:szCs w:val="20"/>
          <w:lang w:val="en-US"/>
        </w:rPr>
        <w:t xml:space="preserve"> (</w:t>
      </w:r>
      <w:r w:rsidRPr="009D5315">
        <w:rPr>
          <w:rFonts w:ascii="Arial" w:hAnsi="Arial" w:cs="Arial"/>
          <w:i/>
          <w:sz w:val="20"/>
          <w:szCs w:val="20"/>
          <w:lang w:val="en-US"/>
        </w:rPr>
        <w:t>Z</w:t>
      </w:r>
      <w:r w:rsidRPr="009D5315">
        <w:rPr>
          <w:rFonts w:ascii="Arial" w:hAnsi="Arial" w:cs="Arial"/>
          <w:sz w:val="20"/>
          <w:szCs w:val="20"/>
          <w:lang w:val="en-US"/>
        </w:rPr>
        <w:t>)-3-iododibenzo[</w:t>
      </w:r>
      <w:proofErr w:type="spellStart"/>
      <w:r w:rsidRPr="009D5315">
        <w:rPr>
          <w:rFonts w:ascii="Arial" w:hAnsi="Arial" w:cs="Arial"/>
          <w:sz w:val="20"/>
          <w:szCs w:val="20"/>
          <w:lang w:val="en-US"/>
        </w:rPr>
        <w:t>c,g</w:t>
      </w:r>
      <w:proofErr w:type="spellEnd"/>
      <w:r w:rsidRPr="009D5315">
        <w:rPr>
          <w:rFonts w:ascii="Arial" w:hAnsi="Arial" w:cs="Arial"/>
          <w:sz w:val="20"/>
          <w:szCs w:val="20"/>
          <w:lang w:val="en-US"/>
        </w:rPr>
        <w:t>][1,2,5]triazocine-11(12H)-carboxylate (</w:t>
      </w:r>
      <w:r w:rsidR="009D5315" w:rsidRPr="009D5315">
        <w:rPr>
          <w:rFonts w:ascii="Arial" w:hAnsi="Arial" w:cs="Arial"/>
          <w:b/>
          <w:sz w:val="20"/>
          <w:szCs w:val="20"/>
          <w:lang w:val="en-US"/>
        </w:rPr>
        <w:t>8b</w:t>
      </w:r>
      <w:r w:rsidRPr="009D5315">
        <w:rPr>
          <w:rFonts w:ascii="Arial" w:hAnsi="Arial" w:cs="Arial"/>
          <w:sz w:val="20"/>
          <w:szCs w:val="20"/>
          <w:lang w:val="en-US"/>
        </w:rPr>
        <w:t>, 813 mg, 1.46 mmol) was dissolved in 20 mL of DCM and 50 mL of NEt</w:t>
      </w:r>
      <w:r w:rsidRPr="009D5315">
        <w:rPr>
          <w:rFonts w:ascii="Arial" w:hAnsi="Arial" w:cs="Arial"/>
          <w:sz w:val="20"/>
          <w:szCs w:val="20"/>
          <w:vertAlign w:val="subscript"/>
          <w:lang w:val="en-US"/>
        </w:rPr>
        <w:t>3</w:t>
      </w:r>
      <w:r w:rsidRPr="009D5315">
        <w:rPr>
          <w:rFonts w:ascii="Arial" w:hAnsi="Arial" w:cs="Arial"/>
          <w:sz w:val="20"/>
          <w:szCs w:val="20"/>
          <w:lang w:val="en-US"/>
        </w:rPr>
        <w:t xml:space="preserve"> was added. </w:t>
      </w:r>
      <w:r w:rsidR="001E176B">
        <w:rPr>
          <w:rFonts w:ascii="Arial" w:hAnsi="Arial" w:cs="Arial"/>
          <w:sz w:val="20"/>
          <w:szCs w:val="20"/>
          <w:lang w:val="en-US"/>
        </w:rPr>
        <w:t>The reaction mixture</w:t>
      </w:r>
      <w:r w:rsidRPr="009D5315">
        <w:rPr>
          <w:rFonts w:ascii="Arial" w:hAnsi="Arial" w:cs="Arial"/>
          <w:sz w:val="20"/>
          <w:szCs w:val="20"/>
          <w:lang w:val="en-US"/>
        </w:rPr>
        <w:t xml:space="preserve"> was stirred at rt. for 20 h. The solvent was removed and flash column chromatography on silica (0.040-0.063 mm, ethyl acetate/cyclohexane = 1:3, </w:t>
      </w:r>
      <w:r w:rsidRPr="009D5315">
        <w:rPr>
          <w:rFonts w:ascii="Arial" w:hAnsi="Arial" w:cs="Arial"/>
          <w:i/>
          <w:sz w:val="20"/>
          <w:szCs w:val="20"/>
          <w:lang w:val="en-US"/>
        </w:rPr>
        <w:t>R</w:t>
      </w:r>
      <w:r w:rsidRPr="009D5315">
        <w:rPr>
          <w:rFonts w:ascii="Arial" w:hAnsi="Arial" w:cs="Arial"/>
          <w:sz w:val="20"/>
          <w:szCs w:val="20"/>
          <w:vertAlign w:val="subscript"/>
          <w:lang w:val="en-US"/>
        </w:rPr>
        <w:t>f</w:t>
      </w:r>
      <w:r w:rsidRPr="009D5315">
        <w:rPr>
          <w:rFonts w:ascii="Arial" w:hAnsi="Arial" w:cs="Arial"/>
          <w:sz w:val="20"/>
          <w:szCs w:val="20"/>
          <w:lang w:val="en-US"/>
        </w:rPr>
        <w:t> = 0.43) gave a red solid (</w:t>
      </w:r>
      <w:r w:rsidR="009D5315" w:rsidRPr="009D5315">
        <w:rPr>
          <w:rFonts w:ascii="Arial" w:hAnsi="Arial" w:cs="Arial"/>
          <w:b/>
          <w:sz w:val="20"/>
          <w:szCs w:val="20"/>
          <w:lang w:val="en-US"/>
        </w:rPr>
        <w:t>9b</w:t>
      </w:r>
      <w:r w:rsidRPr="009D5315">
        <w:rPr>
          <w:rFonts w:ascii="Arial" w:hAnsi="Arial" w:cs="Arial"/>
          <w:sz w:val="20"/>
          <w:szCs w:val="20"/>
          <w:lang w:val="en-US"/>
        </w:rPr>
        <w:t>, 410 mg, 1.22 mmol, 84%).</w:t>
      </w:r>
    </w:p>
    <w:p w14:paraId="0D5A0B13" w14:textId="77777777" w:rsidR="00D7016D" w:rsidRPr="009D5315" w:rsidRDefault="00D7016D" w:rsidP="00D7016D">
      <w:pPr>
        <w:jc w:val="center"/>
        <w:rPr>
          <w:rFonts w:ascii="Arial" w:hAnsi="Arial" w:cs="Arial"/>
          <w:sz w:val="20"/>
          <w:szCs w:val="20"/>
          <w:lang w:val="en-US"/>
        </w:rPr>
      </w:pPr>
      <w:r w:rsidRPr="009D5315">
        <w:rPr>
          <w:rFonts w:ascii="Arial" w:hAnsi="Arial" w:cs="Arial"/>
          <w:sz w:val="20"/>
          <w:szCs w:val="20"/>
        </w:rPr>
        <w:object w:dxaOrig="2179" w:dyaOrig="1281" w14:anchorId="47F46D6A">
          <v:shape id="_x0000_i1078" type="#_x0000_t75" style="width:108pt;height:63.5pt" o:ole="">
            <v:imagedata r:id="rId126" o:title=""/>
          </v:shape>
          <o:OLEObject Type="Embed" ProgID="ChemDraw.Document.6.0" ShapeID="_x0000_i1078" DrawAspect="Content" ObjectID="_1676474395" r:id="rId127"/>
        </w:object>
      </w:r>
    </w:p>
    <w:p w14:paraId="52679019"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 xml:space="preserve">melting point: </w:t>
      </w:r>
      <w:r w:rsidRPr="00087599">
        <w:rPr>
          <w:rFonts w:ascii="Arial" w:hAnsi="Arial" w:cs="Arial"/>
          <w:sz w:val="20"/>
          <w:szCs w:val="20"/>
          <w:lang w:val="en-US"/>
        </w:rPr>
        <w:t>165.2 °C</w:t>
      </w:r>
    </w:p>
    <w:p w14:paraId="6A0FF1C3"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xml:space="preserve"> = 7.63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8.0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1.7 Hz, 1 H, </w:t>
      </w:r>
      <w:r w:rsidRPr="00087599">
        <w:rPr>
          <w:rFonts w:ascii="Arial" w:hAnsi="Arial" w:cs="Arial"/>
          <w:i/>
          <w:sz w:val="20"/>
          <w:szCs w:val="20"/>
          <w:lang w:val="en-US"/>
        </w:rPr>
        <w:t>H</w:t>
      </w:r>
      <w:r w:rsidRPr="00087599">
        <w:rPr>
          <w:rFonts w:ascii="Arial" w:hAnsi="Arial" w:cs="Arial"/>
          <w:sz w:val="20"/>
          <w:szCs w:val="20"/>
          <w:lang w:val="en-US"/>
        </w:rPr>
        <w:t xml:space="preserve">-2), 7.52 (d,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1.7 Hz, 1 H, </w:t>
      </w:r>
      <w:r w:rsidRPr="00087599">
        <w:rPr>
          <w:rFonts w:ascii="Arial" w:hAnsi="Arial" w:cs="Arial"/>
          <w:i/>
          <w:sz w:val="20"/>
          <w:szCs w:val="20"/>
          <w:lang w:val="en-US"/>
        </w:rPr>
        <w:t>H</w:t>
      </w:r>
      <w:r w:rsidRPr="00087599">
        <w:rPr>
          <w:rFonts w:ascii="Arial" w:hAnsi="Arial" w:cs="Arial"/>
          <w:sz w:val="20"/>
          <w:szCs w:val="20"/>
          <w:lang w:val="en-US"/>
        </w:rPr>
        <w:t xml:space="preserve">-4), 7.16 (d,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8.0 Hz, 1 H, </w:t>
      </w:r>
      <w:r w:rsidRPr="00087599">
        <w:rPr>
          <w:rFonts w:ascii="Arial" w:hAnsi="Arial" w:cs="Arial"/>
          <w:i/>
          <w:sz w:val="20"/>
          <w:szCs w:val="20"/>
          <w:lang w:val="en-US"/>
        </w:rPr>
        <w:t>H</w:t>
      </w:r>
      <w:r w:rsidRPr="00087599">
        <w:rPr>
          <w:rFonts w:ascii="Arial" w:hAnsi="Arial" w:cs="Arial"/>
          <w:sz w:val="20"/>
          <w:szCs w:val="20"/>
          <w:lang w:val="en-US"/>
        </w:rPr>
        <w:t xml:space="preserve">-1), 6.87 (td,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7.6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1.6 Hz, 1 H, </w:t>
      </w:r>
      <w:r w:rsidRPr="00087599">
        <w:rPr>
          <w:rFonts w:ascii="Arial" w:hAnsi="Arial" w:cs="Arial"/>
          <w:i/>
          <w:sz w:val="20"/>
          <w:szCs w:val="20"/>
          <w:lang w:val="en-US"/>
        </w:rPr>
        <w:t>H</w:t>
      </w:r>
      <w:r w:rsidRPr="00087599">
        <w:rPr>
          <w:rFonts w:ascii="Arial" w:hAnsi="Arial" w:cs="Arial"/>
          <w:sz w:val="20"/>
          <w:szCs w:val="20"/>
          <w:lang w:val="en-US"/>
        </w:rPr>
        <w:t xml:space="preserve">-9), 6.75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8.0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1.5 Hz, 1 H, </w:t>
      </w:r>
      <w:r w:rsidRPr="00087599">
        <w:rPr>
          <w:rFonts w:ascii="Arial" w:hAnsi="Arial" w:cs="Arial"/>
          <w:i/>
          <w:sz w:val="20"/>
          <w:szCs w:val="20"/>
          <w:lang w:val="en-US"/>
        </w:rPr>
        <w:t>H</w:t>
      </w:r>
      <w:r w:rsidRPr="00087599">
        <w:rPr>
          <w:rFonts w:ascii="Arial" w:hAnsi="Arial" w:cs="Arial"/>
          <w:sz w:val="20"/>
          <w:szCs w:val="20"/>
          <w:lang w:val="en-US"/>
        </w:rPr>
        <w:t xml:space="preserve">-7), 6.65 (td,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7.5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1.2 Hz, 1 H, </w:t>
      </w:r>
      <w:r w:rsidRPr="00087599">
        <w:rPr>
          <w:rFonts w:ascii="Arial" w:hAnsi="Arial" w:cs="Arial"/>
          <w:i/>
          <w:sz w:val="20"/>
          <w:szCs w:val="20"/>
          <w:lang w:val="en-US"/>
        </w:rPr>
        <w:t>H</w:t>
      </w:r>
      <w:r w:rsidRPr="00087599">
        <w:rPr>
          <w:rFonts w:ascii="Arial" w:hAnsi="Arial" w:cs="Arial"/>
          <w:sz w:val="20"/>
          <w:szCs w:val="20"/>
          <w:lang w:val="en-US"/>
        </w:rPr>
        <w:t xml:space="preserve">-8), 6.56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8.2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1.1 Hz, 1 H, </w:t>
      </w:r>
      <w:r w:rsidRPr="00087599">
        <w:rPr>
          <w:rFonts w:ascii="Arial" w:hAnsi="Arial" w:cs="Arial"/>
          <w:i/>
          <w:sz w:val="20"/>
          <w:szCs w:val="20"/>
          <w:lang w:val="en-US"/>
        </w:rPr>
        <w:t>H</w:t>
      </w:r>
      <w:r w:rsidRPr="00087599">
        <w:rPr>
          <w:rFonts w:ascii="Arial" w:hAnsi="Arial" w:cs="Arial"/>
          <w:sz w:val="20"/>
          <w:szCs w:val="20"/>
          <w:lang w:val="en-US"/>
        </w:rPr>
        <w:t>-10), 5.43 (m</w:t>
      </w:r>
      <w:r w:rsidRPr="00087599">
        <w:rPr>
          <w:rFonts w:ascii="Arial" w:hAnsi="Arial" w:cs="Arial"/>
          <w:sz w:val="20"/>
          <w:szCs w:val="20"/>
          <w:vertAlign w:val="subscript"/>
          <w:lang w:val="en-US"/>
        </w:rPr>
        <w:t>c</w:t>
      </w:r>
      <w:r w:rsidRPr="00087599">
        <w:rPr>
          <w:rFonts w:ascii="Arial" w:hAnsi="Arial" w:cs="Arial"/>
          <w:sz w:val="20"/>
          <w:szCs w:val="20"/>
          <w:lang w:val="en-US"/>
        </w:rPr>
        <w:t>, 1 H, N</w:t>
      </w:r>
      <w:r w:rsidRPr="00087599">
        <w:rPr>
          <w:rFonts w:ascii="Arial" w:hAnsi="Arial" w:cs="Arial"/>
          <w:i/>
          <w:sz w:val="20"/>
          <w:szCs w:val="20"/>
          <w:lang w:val="en-US"/>
        </w:rPr>
        <w:t>H</w:t>
      </w:r>
      <w:r w:rsidRPr="00087599">
        <w:rPr>
          <w:rFonts w:ascii="Arial" w:hAnsi="Arial" w:cs="Arial"/>
          <w:sz w:val="20"/>
          <w:szCs w:val="20"/>
          <w:lang w:val="en-US"/>
        </w:rPr>
        <w:t>), 3.96 (m</w:t>
      </w:r>
      <w:r w:rsidRPr="00087599">
        <w:rPr>
          <w:rFonts w:ascii="Arial" w:hAnsi="Arial" w:cs="Arial"/>
          <w:sz w:val="20"/>
          <w:szCs w:val="20"/>
          <w:vertAlign w:val="subscript"/>
          <w:lang w:val="en-US"/>
        </w:rPr>
        <w:t>c</w:t>
      </w:r>
      <w:r w:rsidRPr="00087599">
        <w:rPr>
          <w:rFonts w:ascii="Arial" w:hAnsi="Arial" w:cs="Arial"/>
          <w:sz w:val="20"/>
          <w:szCs w:val="20"/>
          <w:lang w:val="en-US"/>
        </w:rPr>
        <w:t>, 2 H, C</w:t>
      </w:r>
      <w:r w:rsidRPr="00087599">
        <w:rPr>
          <w:rFonts w:ascii="Arial" w:hAnsi="Arial" w:cs="Arial"/>
          <w:i/>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ppm.</w:t>
      </w:r>
    </w:p>
    <w:p w14:paraId="00BAA826"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(125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160.26 (</w:t>
      </w:r>
      <w:r w:rsidRPr="00087599">
        <w:rPr>
          <w:rFonts w:ascii="Arial" w:hAnsi="Arial" w:cs="Arial"/>
          <w:i/>
          <w:sz w:val="20"/>
          <w:szCs w:val="20"/>
          <w:lang w:val="en-US"/>
        </w:rPr>
        <w:t>C</w:t>
      </w:r>
      <w:r w:rsidRPr="00087599">
        <w:rPr>
          <w:rFonts w:ascii="Arial" w:hAnsi="Arial" w:cs="Arial"/>
          <w:sz w:val="20"/>
          <w:szCs w:val="20"/>
          <w:lang w:val="en-US"/>
        </w:rPr>
        <w:t>-4a), 144.64 (</w:t>
      </w:r>
      <w:r w:rsidRPr="00087599">
        <w:rPr>
          <w:rFonts w:ascii="Arial" w:hAnsi="Arial" w:cs="Arial"/>
          <w:i/>
          <w:sz w:val="20"/>
          <w:szCs w:val="20"/>
          <w:lang w:val="en-US"/>
        </w:rPr>
        <w:t>C</w:t>
      </w:r>
      <w:r w:rsidRPr="00087599">
        <w:rPr>
          <w:rFonts w:ascii="Arial" w:hAnsi="Arial" w:cs="Arial"/>
          <w:sz w:val="20"/>
          <w:szCs w:val="20"/>
          <w:lang w:val="en-US"/>
        </w:rPr>
        <w:t>-6a), 137.88 (</w:t>
      </w:r>
      <w:r w:rsidRPr="00087599">
        <w:rPr>
          <w:rFonts w:ascii="Arial" w:hAnsi="Arial" w:cs="Arial"/>
          <w:i/>
          <w:sz w:val="20"/>
          <w:szCs w:val="20"/>
          <w:lang w:val="en-US"/>
        </w:rPr>
        <w:t>C</w:t>
      </w:r>
      <w:r w:rsidRPr="00087599">
        <w:rPr>
          <w:rFonts w:ascii="Arial" w:hAnsi="Arial" w:cs="Arial"/>
          <w:sz w:val="20"/>
          <w:szCs w:val="20"/>
          <w:lang w:val="en-US"/>
        </w:rPr>
        <w:t>-2), 137.08 (</w:t>
      </w:r>
      <w:r w:rsidRPr="00087599">
        <w:rPr>
          <w:rFonts w:ascii="Arial" w:hAnsi="Arial" w:cs="Arial"/>
          <w:i/>
          <w:sz w:val="20"/>
          <w:szCs w:val="20"/>
          <w:lang w:val="en-US"/>
        </w:rPr>
        <w:t>C</w:t>
      </w:r>
      <w:r w:rsidRPr="00087599">
        <w:rPr>
          <w:rFonts w:ascii="Arial" w:hAnsi="Arial" w:cs="Arial"/>
          <w:sz w:val="20"/>
          <w:szCs w:val="20"/>
          <w:lang w:val="en-US"/>
        </w:rPr>
        <w:t>-10a), 132.44 (</w:t>
      </w:r>
      <w:r w:rsidRPr="00087599">
        <w:rPr>
          <w:rFonts w:ascii="Arial" w:hAnsi="Arial" w:cs="Arial"/>
          <w:i/>
          <w:sz w:val="20"/>
          <w:szCs w:val="20"/>
          <w:lang w:val="en-US"/>
        </w:rPr>
        <w:t>C</w:t>
      </w:r>
      <w:r w:rsidRPr="00087599">
        <w:rPr>
          <w:rFonts w:ascii="Arial" w:hAnsi="Arial" w:cs="Arial"/>
          <w:sz w:val="20"/>
          <w:szCs w:val="20"/>
          <w:lang w:val="en-US"/>
        </w:rPr>
        <w:t>-1), 129.06 (</w:t>
      </w:r>
      <w:r w:rsidRPr="00087599">
        <w:rPr>
          <w:rFonts w:ascii="Arial" w:hAnsi="Arial" w:cs="Arial"/>
          <w:i/>
          <w:sz w:val="20"/>
          <w:szCs w:val="20"/>
          <w:lang w:val="en-US"/>
        </w:rPr>
        <w:t>C</w:t>
      </w:r>
      <w:r w:rsidRPr="00087599">
        <w:rPr>
          <w:rFonts w:ascii="Arial" w:hAnsi="Arial" w:cs="Arial"/>
          <w:sz w:val="20"/>
          <w:szCs w:val="20"/>
          <w:lang w:val="en-US"/>
        </w:rPr>
        <w:t>-9), 128.50 (</w:t>
      </w:r>
      <w:r w:rsidRPr="00087599">
        <w:rPr>
          <w:rFonts w:ascii="Arial" w:hAnsi="Arial" w:cs="Arial"/>
          <w:i/>
          <w:sz w:val="20"/>
          <w:szCs w:val="20"/>
          <w:lang w:val="en-US"/>
        </w:rPr>
        <w:t>C</w:t>
      </w:r>
      <w:r w:rsidRPr="00087599">
        <w:rPr>
          <w:rFonts w:ascii="Arial" w:hAnsi="Arial" w:cs="Arial"/>
          <w:sz w:val="20"/>
          <w:szCs w:val="20"/>
          <w:lang w:val="en-US"/>
        </w:rPr>
        <w:t>-4), 124.49 (</w:t>
      </w:r>
      <w:r w:rsidRPr="00087599">
        <w:rPr>
          <w:rFonts w:ascii="Arial" w:hAnsi="Arial" w:cs="Arial"/>
          <w:i/>
          <w:sz w:val="20"/>
          <w:szCs w:val="20"/>
          <w:lang w:val="en-US"/>
        </w:rPr>
        <w:t>C</w:t>
      </w:r>
      <w:r w:rsidRPr="00087599">
        <w:rPr>
          <w:rFonts w:ascii="Arial" w:hAnsi="Arial" w:cs="Arial"/>
          <w:sz w:val="20"/>
          <w:szCs w:val="20"/>
          <w:lang w:val="en-US"/>
        </w:rPr>
        <w:t>-12a), 123.61 (</w:t>
      </w:r>
      <w:r w:rsidRPr="00087599">
        <w:rPr>
          <w:rFonts w:ascii="Arial" w:hAnsi="Arial" w:cs="Arial"/>
          <w:i/>
          <w:sz w:val="20"/>
          <w:szCs w:val="20"/>
          <w:lang w:val="en-US"/>
        </w:rPr>
        <w:t>C</w:t>
      </w:r>
      <w:r w:rsidRPr="00087599">
        <w:rPr>
          <w:rFonts w:ascii="Arial" w:hAnsi="Arial" w:cs="Arial"/>
          <w:sz w:val="20"/>
          <w:szCs w:val="20"/>
          <w:lang w:val="en-US"/>
        </w:rPr>
        <w:t>-7), 119.93 (</w:t>
      </w:r>
      <w:r w:rsidRPr="00087599">
        <w:rPr>
          <w:rFonts w:ascii="Arial" w:hAnsi="Arial" w:cs="Arial"/>
          <w:i/>
          <w:sz w:val="20"/>
          <w:szCs w:val="20"/>
          <w:lang w:val="en-US"/>
        </w:rPr>
        <w:t>C</w:t>
      </w:r>
      <w:r w:rsidRPr="00087599">
        <w:rPr>
          <w:rFonts w:ascii="Arial" w:hAnsi="Arial" w:cs="Arial"/>
          <w:sz w:val="20"/>
          <w:szCs w:val="20"/>
          <w:lang w:val="en-US"/>
        </w:rPr>
        <w:t>-10), 118.30 (</w:t>
      </w:r>
      <w:r w:rsidRPr="00087599">
        <w:rPr>
          <w:rFonts w:ascii="Arial" w:hAnsi="Arial" w:cs="Arial"/>
          <w:i/>
          <w:sz w:val="20"/>
          <w:szCs w:val="20"/>
          <w:lang w:val="en-US"/>
        </w:rPr>
        <w:t>C</w:t>
      </w:r>
      <w:r w:rsidRPr="00087599">
        <w:rPr>
          <w:rFonts w:ascii="Arial" w:hAnsi="Arial" w:cs="Arial"/>
          <w:sz w:val="20"/>
          <w:szCs w:val="20"/>
          <w:lang w:val="en-US"/>
        </w:rPr>
        <w:t>-8), 93.11 (</w:t>
      </w:r>
      <w:r w:rsidRPr="00087599">
        <w:rPr>
          <w:rFonts w:ascii="Arial" w:hAnsi="Arial" w:cs="Arial"/>
          <w:i/>
          <w:sz w:val="20"/>
          <w:szCs w:val="20"/>
          <w:lang w:val="en-US"/>
        </w:rPr>
        <w:t>C</w:t>
      </w:r>
      <w:r w:rsidRPr="00087599">
        <w:rPr>
          <w:rFonts w:ascii="Arial" w:hAnsi="Arial" w:cs="Arial"/>
          <w:sz w:val="20"/>
          <w:szCs w:val="20"/>
          <w:lang w:val="en-US"/>
        </w:rPr>
        <w:t>-3), 47.15 (</w:t>
      </w:r>
      <w:r w:rsidRPr="00087599">
        <w:rPr>
          <w:rFonts w:ascii="Arial" w:hAnsi="Arial" w:cs="Arial"/>
          <w:i/>
          <w:sz w:val="20"/>
          <w:szCs w:val="20"/>
          <w:lang w:val="en-US"/>
        </w:rPr>
        <w:t>C</w:t>
      </w:r>
      <w:r w:rsidRPr="00087599">
        <w:rPr>
          <w:rFonts w:ascii="Arial" w:hAnsi="Arial" w:cs="Arial"/>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ppm.</w:t>
      </w:r>
    </w:p>
    <w:p w14:paraId="13D17946" w14:textId="77777777" w:rsidR="00D7016D" w:rsidRPr="00087599"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3323 (m), 2959 (w), 1601 (m), 1581 (m), 1561 (w), 1518 (m), 1479 (s), 1453 (m), 1383 (m), 1364 (w), 1322 (m), 1251 (w), 1161 (w), 1139 (w), 1117 (w), 1094 (m), 1068 (w), 949 (w), 896 (m), 831 (s), 806 (s), 764 (m), 742 (s), 720 (s), 701 (w), 645 (w), 600 (s), 559 (w), 511 (m) 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66262023"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13</w:t>
      </w:r>
      <w:r w:rsidRPr="009D5315">
        <w:rPr>
          <w:rFonts w:ascii="Arial" w:hAnsi="Arial" w:cs="Arial"/>
          <w:sz w:val="20"/>
          <w:szCs w:val="20"/>
          <w:lang w:val="en-US"/>
        </w:rPr>
        <w:t>H</w:t>
      </w:r>
      <w:r w:rsidRPr="009D5315">
        <w:rPr>
          <w:rFonts w:ascii="Arial" w:hAnsi="Arial" w:cs="Arial"/>
          <w:sz w:val="20"/>
          <w:szCs w:val="20"/>
          <w:vertAlign w:val="subscript"/>
          <w:lang w:val="en-US"/>
        </w:rPr>
        <w:t>10</w:t>
      </w:r>
      <w:r w:rsidRPr="009D5315">
        <w:rPr>
          <w:rFonts w:ascii="Arial" w:hAnsi="Arial" w:cs="Arial"/>
          <w:sz w:val="20"/>
          <w:szCs w:val="20"/>
          <w:lang w:val="en-US"/>
        </w:rPr>
        <w:t>IN</w:t>
      </w:r>
      <w:r w:rsidRPr="009D5315">
        <w:rPr>
          <w:rFonts w:ascii="Arial" w:hAnsi="Arial" w:cs="Arial"/>
          <w:sz w:val="20"/>
          <w:szCs w:val="20"/>
          <w:vertAlign w:val="subscript"/>
          <w:lang w:val="en-US"/>
        </w:rPr>
        <w:t>3</w:t>
      </w:r>
      <w:r w:rsidRPr="009D5315">
        <w:rPr>
          <w:rFonts w:ascii="Arial" w:hAnsi="Arial" w:cs="Arial"/>
          <w:sz w:val="20"/>
          <w:szCs w:val="20"/>
          <w:lang w:val="en-US"/>
        </w:rPr>
        <w:t>+H</w:t>
      </w:r>
      <w:r w:rsidRPr="009D5315">
        <w:rPr>
          <w:rFonts w:ascii="Arial" w:hAnsi="Arial" w:cs="Arial"/>
          <w:sz w:val="20"/>
          <w:szCs w:val="20"/>
          <w:vertAlign w:val="superscript"/>
          <w:lang w:val="en-US"/>
        </w:rPr>
        <w:t>+</w:t>
      </w:r>
      <w:r w:rsidRPr="009D5315">
        <w:rPr>
          <w:rFonts w:ascii="Arial" w:hAnsi="Arial" w:cs="Arial"/>
          <w:sz w:val="20"/>
          <w:szCs w:val="20"/>
          <w:lang w:val="en-US"/>
        </w:rPr>
        <w:t>) = calc.: 335.99922, found: 335.99888 ± 1.02 ppm.</w:t>
      </w:r>
    </w:p>
    <w:p w14:paraId="5FABBC69" w14:textId="77777777" w:rsidR="00D7016D" w:rsidRPr="00087599" w:rsidRDefault="00D7016D" w:rsidP="00D7016D">
      <w:pPr>
        <w:rPr>
          <w:rFonts w:ascii="Arial" w:hAnsi="Arial" w:cs="Arial"/>
          <w:sz w:val="20"/>
          <w:szCs w:val="20"/>
          <w:lang w:val="en-US"/>
        </w:rPr>
      </w:pPr>
    </w:p>
    <w:p w14:paraId="5A67FAA2"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20242" w:dyaOrig="11781" w14:anchorId="07164458">
          <v:shape id="_x0000_i1079" type="#_x0000_t75" style="width:453.5pt;height:264.5pt" o:ole="">
            <v:imagedata r:id="rId128" o:title=""/>
          </v:shape>
          <o:OLEObject Type="Embed" ProgID="ChemDraw.Document.6.0" ShapeID="_x0000_i1079" DrawAspect="Content" ObjectID="_1676474396" r:id="rId129"/>
        </w:object>
      </w:r>
    </w:p>
    <w:p w14:paraId="620707AB"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w:t>
      </w:r>
      <w:r w:rsidR="00D7016D" w:rsidRPr="009D5315">
        <w:rPr>
          <w:rFonts w:ascii="Arial" w:hAnsi="Arial" w:cs="Arial"/>
          <w:b/>
          <w:sz w:val="20"/>
          <w:szCs w:val="20"/>
          <w:lang w:val="en-US"/>
        </w:rPr>
        <w:t>II.31:</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w:t>
      </w:r>
      <w:r w:rsidR="00D7016D" w:rsidRPr="009D5315">
        <w:rPr>
          <w:rFonts w:ascii="Arial" w:hAnsi="Arial" w:cs="Arial"/>
          <w:sz w:val="20"/>
          <w:szCs w:val="20"/>
          <w:lang w:val="en-US"/>
        </w:rPr>
        <w:t xml:space="preserve">H NMR spectrum of compound </w:t>
      </w:r>
      <w:r w:rsidR="009D5315" w:rsidRPr="009D5315">
        <w:rPr>
          <w:rFonts w:ascii="Arial" w:hAnsi="Arial" w:cs="Arial"/>
          <w:b/>
          <w:sz w:val="20"/>
          <w:szCs w:val="20"/>
          <w:lang w:val="en-US"/>
        </w:rPr>
        <w:t>9b</w:t>
      </w:r>
      <w:r w:rsidR="00D7016D" w:rsidRPr="009D5315">
        <w:rPr>
          <w:rFonts w:ascii="Arial" w:hAnsi="Arial" w:cs="Arial"/>
          <w:sz w:val="20"/>
          <w:szCs w:val="20"/>
          <w:lang w:val="en-US"/>
        </w:rPr>
        <w:t>.</w:t>
      </w:r>
    </w:p>
    <w:p w14:paraId="42BE1DC3" w14:textId="77777777" w:rsidR="00D7016D" w:rsidRPr="009D5315" w:rsidRDefault="00D7016D" w:rsidP="00D7016D">
      <w:pPr>
        <w:rPr>
          <w:rFonts w:ascii="Arial" w:hAnsi="Arial" w:cs="Arial"/>
          <w:sz w:val="20"/>
          <w:szCs w:val="20"/>
          <w:lang w:val="en-US"/>
        </w:rPr>
      </w:pPr>
      <w:r w:rsidRPr="009D5315">
        <w:rPr>
          <w:rFonts w:ascii="Arial" w:hAnsi="Arial" w:cs="Arial"/>
          <w:sz w:val="20"/>
          <w:szCs w:val="20"/>
        </w:rPr>
        <w:object w:dxaOrig="20241" w:dyaOrig="11784" w14:anchorId="7C48865C">
          <v:shape id="_x0000_i1080" type="#_x0000_t75" style="width:453.5pt;height:264pt" o:ole="">
            <v:imagedata r:id="rId130" o:title=""/>
          </v:shape>
          <o:OLEObject Type="Embed" ProgID="ChemDraw.Document.6.0" ShapeID="_x0000_i1080" DrawAspect="Content" ObjectID="_1676474397" r:id="rId131"/>
        </w:object>
      </w:r>
    </w:p>
    <w:p w14:paraId="1288983C"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w:t>
      </w:r>
      <w:r w:rsidR="00D7016D" w:rsidRPr="009D5315">
        <w:rPr>
          <w:rFonts w:ascii="Arial" w:hAnsi="Arial" w:cs="Arial"/>
          <w:b/>
          <w:sz w:val="20"/>
          <w:szCs w:val="20"/>
          <w:lang w:val="en-US"/>
        </w:rPr>
        <w:t>II.32:</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13</w:t>
      </w:r>
      <w:r w:rsidR="00D7016D" w:rsidRPr="009D5315">
        <w:rPr>
          <w:rFonts w:ascii="Arial" w:hAnsi="Arial" w:cs="Arial"/>
          <w:sz w:val="20"/>
          <w:szCs w:val="20"/>
          <w:lang w:val="en-US"/>
        </w:rPr>
        <w:t xml:space="preserve">C NMR spectrum of compound </w:t>
      </w:r>
      <w:r w:rsidR="009D5315" w:rsidRPr="009D5315">
        <w:rPr>
          <w:rFonts w:ascii="Arial" w:hAnsi="Arial" w:cs="Arial"/>
          <w:b/>
          <w:sz w:val="20"/>
          <w:szCs w:val="20"/>
          <w:lang w:val="en-US"/>
        </w:rPr>
        <w:t>9b</w:t>
      </w:r>
      <w:r w:rsidR="00D7016D" w:rsidRPr="009D5315">
        <w:rPr>
          <w:rFonts w:ascii="Arial" w:hAnsi="Arial" w:cs="Arial"/>
          <w:sz w:val="20"/>
          <w:szCs w:val="20"/>
          <w:lang w:val="en-US"/>
        </w:rPr>
        <w:t>.</w:t>
      </w:r>
    </w:p>
    <w:p w14:paraId="1D44F9D6" w14:textId="77777777" w:rsidR="00D7016D" w:rsidRDefault="00D7016D" w:rsidP="00D7016D">
      <w:pPr>
        <w:keepNext/>
        <w:spacing w:line="360" w:lineRule="auto"/>
        <w:ind w:left="1077" w:hanging="1077"/>
        <w:jc w:val="both"/>
        <w:rPr>
          <w:rFonts w:ascii="Arial" w:hAnsi="Arial" w:cs="Arial"/>
          <w:sz w:val="20"/>
          <w:szCs w:val="20"/>
          <w:lang w:val="en-US"/>
        </w:rPr>
      </w:pPr>
    </w:p>
    <w:p w14:paraId="1DCA1102" w14:textId="77777777" w:rsidR="00054593" w:rsidRPr="00087599" w:rsidRDefault="00054593" w:rsidP="00D7016D">
      <w:pPr>
        <w:keepNext/>
        <w:spacing w:line="360" w:lineRule="auto"/>
        <w:ind w:left="1077" w:hanging="1077"/>
        <w:jc w:val="both"/>
        <w:rPr>
          <w:rFonts w:ascii="Arial" w:hAnsi="Arial" w:cs="Arial"/>
          <w:sz w:val="20"/>
          <w:szCs w:val="20"/>
          <w:lang w:val="en-US"/>
        </w:rPr>
      </w:pPr>
    </w:p>
    <w:p w14:paraId="7A313784" w14:textId="77777777" w:rsidR="00D7016D" w:rsidRPr="009D5315" w:rsidRDefault="00ED61E2" w:rsidP="00D7016D">
      <w:pPr>
        <w:jc w:val="both"/>
        <w:rPr>
          <w:rFonts w:ascii="Arial" w:hAnsi="Arial" w:cs="Arial"/>
          <w:b/>
          <w:sz w:val="20"/>
          <w:szCs w:val="20"/>
          <w:lang w:val="en-US"/>
        </w:rPr>
      </w:pPr>
      <w:r w:rsidRPr="009D5315">
        <w:rPr>
          <w:rFonts w:ascii="Arial" w:hAnsi="Arial" w:cs="Arial"/>
          <w:b/>
          <w:sz w:val="20"/>
          <w:szCs w:val="20"/>
          <w:lang w:val="en-US"/>
        </w:rPr>
        <w:t>I</w:t>
      </w:r>
      <w:r w:rsidR="00D7016D" w:rsidRPr="009D5315">
        <w:rPr>
          <w:rFonts w:ascii="Arial" w:hAnsi="Arial" w:cs="Arial"/>
          <w:b/>
          <w:sz w:val="20"/>
          <w:szCs w:val="20"/>
          <w:lang w:val="en-US"/>
        </w:rPr>
        <w:t>I.18 Synthesis of (</w:t>
      </w:r>
      <w:r w:rsidR="00D7016D" w:rsidRPr="009D5315">
        <w:rPr>
          <w:rFonts w:ascii="Arial" w:hAnsi="Arial" w:cs="Arial"/>
          <w:b/>
          <w:i/>
          <w:sz w:val="20"/>
          <w:szCs w:val="20"/>
          <w:lang w:val="en-US"/>
        </w:rPr>
        <w:t>Z</w:t>
      </w:r>
      <w:r w:rsidR="00D7016D" w:rsidRPr="009D5315">
        <w:rPr>
          <w:rFonts w:ascii="Arial" w:hAnsi="Arial" w:cs="Arial"/>
          <w:b/>
          <w:sz w:val="20"/>
          <w:szCs w:val="20"/>
          <w:lang w:val="en-US"/>
        </w:rPr>
        <w:t>)-3-iododibenzo[</w:t>
      </w:r>
      <w:proofErr w:type="spellStart"/>
      <w:proofErr w:type="gramStart"/>
      <w:r w:rsidR="00D7016D" w:rsidRPr="009D5315">
        <w:rPr>
          <w:rFonts w:ascii="Arial" w:hAnsi="Arial" w:cs="Arial"/>
          <w:b/>
          <w:i/>
          <w:sz w:val="20"/>
          <w:szCs w:val="20"/>
          <w:lang w:val="en-US"/>
        </w:rPr>
        <w:t>c</w:t>
      </w:r>
      <w:r w:rsidR="00D7016D" w:rsidRPr="009D5315">
        <w:rPr>
          <w:rFonts w:ascii="Arial" w:hAnsi="Arial" w:cs="Arial"/>
          <w:b/>
          <w:sz w:val="20"/>
          <w:szCs w:val="20"/>
          <w:lang w:val="en-US"/>
        </w:rPr>
        <w:t>,</w:t>
      </w:r>
      <w:r w:rsidR="00D7016D" w:rsidRPr="009D5315">
        <w:rPr>
          <w:rFonts w:ascii="Arial" w:hAnsi="Arial" w:cs="Arial"/>
          <w:b/>
          <w:i/>
          <w:sz w:val="20"/>
          <w:szCs w:val="20"/>
          <w:lang w:val="en-US"/>
        </w:rPr>
        <w:t>g</w:t>
      </w:r>
      <w:proofErr w:type="spellEnd"/>
      <w:proofErr w:type="gramEnd"/>
      <w:r w:rsidR="00D7016D" w:rsidRPr="009D5315">
        <w:rPr>
          <w:rFonts w:ascii="Arial" w:hAnsi="Arial" w:cs="Arial"/>
          <w:b/>
          <w:sz w:val="20"/>
          <w:szCs w:val="20"/>
          <w:lang w:val="en-US"/>
        </w:rPr>
        <w:t>][1,2,5]triazocine-11(12</w:t>
      </w:r>
      <w:r w:rsidR="00D7016D" w:rsidRPr="009D5315">
        <w:rPr>
          <w:rFonts w:ascii="Arial" w:hAnsi="Arial" w:cs="Arial"/>
          <w:b/>
          <w:i/>
          <w:sz w:val="20"/>
          <w:szCs w:val="20"/>
          <w:lang w:val="en-US"/>
        </w:rPr>
        <w:t>H</w:t>
      </w:r>
      <w:r w:rsidR="00D7016D" w:rsidRPr="009D5315">
        <w:rPr>
          <w:rFonts w:ascii="Arial" w:hAnsi="Arial" w:cs="Arial"/>
          <w:b/>
          <w:sz w:val="20"/>
          <w:szCs w:val="20"/>
          <w:lang w:val="en-US"/>
        </w:rPr>
        <w:t>)-carbaldehyde (</w:t>
      </w:r>
      <w:r w:rsidR="009D5315" w:rsidRPr="009D5315">
        <w:rPr>
          <w:rFonts w:ascii="Arial" w:hAnsi="Arial" w:cs="Arial"/>
          <w:b/>
          <w:sz w:val="20"/>
          <w:szCs w:val="20"/>
          <w:lang w:val="en-US"/>
        </w:rPr>
        <w:t>11b</w:t>
      </w:r>
      <w:r w:rsidR="00D7016D" w:rsidRPr="009D5315">
        <w:rPr>
          <w:rFonts w:ascii="Arial" w:hAnsi="Arial" w:cs="Arial"/>
          <w:b/>
          <w:sz w:val="20"/>
          <w:szCs w:val="20"/>
          <w:lang w:val="en-US"/>
        </w:rPr>
        <w:t>)</w:t>
      </w:r>
    </w:p>
    <w:p w14:paraId="4D2BCCAC" w14:textId="734F830D" w:rsidR="00D7016D" w:rsidRPr="009D5315" w:rsidRDefault="003C43A0" w:rsidP="00D7016D">
      <w:pPr>
        <w:jc w:val="both"/>
        <w:rPr>
          <w:rFonts w:ascii="Arial" w:hAnsi="Arial" w:cs="Arial"/>
          <w:sz w:val="20"/>
          <w:szCs w:val="20"/>
          <w:lang w:val="en-US"/>
        </w:rPr>
      </w:pPr>
      <w:r w:rsidRPr="009D5315">
        <w:rPr>
          <w:rFonts w:ascii="Arial" w:hAnsi="Arial" w:cs="Arial"/>
          <w:sz w:val="20"/>
          <w:szCs w:val="20"/>
          <w:lang w:val="en-US"/>
        </w:rPr>
        <w:t>U</w:t>
      </w:r>
      <w:r>
        <w:rPr>
          <w:rFonts w:ascii="Arial" w:hAnsi="Arial" w:cs="Arial"/>
          <w:sz w:val="20"/>
          <w:szCs w:val="20"/>
          <w:lang w:val="en-US"/>
        </w:rPr>
        <w:t xml:space="preserve">nder a nitrogen atmosphere, </w:t>
      </w:r>
      <w:r w:rsidRPr="009D5315">
        <w:rPr>
          <w:rFonts w:ascii="Arial" w:hAnsi="Arial" w:cs="Arial"/>
          <w:sz w:val="20"/>
          <w:szCs w:val="20"/>
          <w:lang w:val="en-US"/>
        </w:rPr>
        <w:t xml:space="preserve">a solution </w:t>
      </w:r>
      <w:r>
        <w:rPr>
          <w:rFonts w:ascii="Arial" w:hAnsi="Arial" w:cs="Arial"/>
          <w:sz w:val="20"/>
          <w:szCs w:val="20"/>
          <w:lang w:val="en-US"/>
        </w:rPr>
        <w:t xml:space="preserve">of </w:t>
      </w:r>
      <w:r w:rsidRPr="009D5315">
        <w:rPr>
          <w:rFonts w:ascii="Arial" w:hAnsi="Arial" w:cs="Arial"/>
          <w:sz w:val="20"/>
          <w:szCs w:val="20"/>
          <w:lang w:val="en-US"/>
        </w:rPr>
        <w:t>(</w:t>
      </w:r>
      <w:r w:rsidRPr="009D5315">
        <w:rPr>
          <w:rFonts w:ascii="Arial" w:hAnsi="Arial" w:cs="Arial"/>
          <w:i/>
          <w:sz w:val="20"/>
          <w:szCs w:val="20"/>
          <w:lang w:val="en-US"/>
        </w:rPr>
        <w:t>Z</w:t>
      </w:r>
      <w:r w:rsidRPr="009D5315">
        <w:rPr>
          <w:rFonts w:ascii="Arial" w:hAnsi="Arial" w:cs="Arial"/>
          <w:sz w:val="20"/>
          <w:szCs w:val="20"/>
          <w:lang w:val="en-US"/>
        </w:rPr>
        <w:t>)-3-iodo-11,12-dihydrodibenzo[</w:t>
      </w:r>
      <w:proofErr w:type="spellStart"/>
      <w:proofErr w:type="gramStart"/>
      <w:r w:rsidRPr="009D5315">
        <w:rPr>
          <w:rFonts w:ascii="Arial" w:hAnsi="Arial" w:cs="Arial"/>
          <w:i/>
          <w:sz w:val="20"/>
          <w:szCs w:val="20"/>
          <w:lang w:val="en-US"/>
        </w:rPr>
        <w:t>c</w:t>
      </w:r>
      <w:r w:rsidRPr="009D5315">
        <w:rPr>
          <w:rFonts w:ascii="Arial" w:hAnsi="Arial" w:cs="Arial"/>
          <w:sz w:val="20"/>
          <w:szCs w:val="20"/>
          <w:lang w:val="en-US"/>
        </w:rPr>
        <w:t>,</w:t>
      </w:r>
      <w:r w:rsidRPr="009D5315">
        <w:rPr>
          <w:rFonts w:ascii="Arial" w:hAnsi="Arial" w:cs="Arial"/>
          <w:i/>
          <w:sz w:val="20"/>
          <w:szCs w:val="20"/>
          <w:lang w:val="en-US"/>
        </w:rPr>
        <w:t>g</w:t>
      </w:r>
      <w:proofErr w:type="spellEnd"/>
      <w:proofErr w:type="gramEnd"/>
      <w:r w:rsidRPr="009D5315">
        <w:rPr>
          <w:rFonts w:ascii="Arial" w:hAnsi="Arial" w:cs="Arial"/>
          <w:sz w:val="20"/>
          <w:szCs w:val="20"/>
          <w:lang w:val="en-US"/>
        </w:rPr>
        <w:t>][1,2,5]</w:t>
      </w:r>
      <w:proofErr w:type="spellStart"/>
      <w:r w:rsidRPr="009D5315">
        <w:rPr>
          <w:rFonts w:ascii="Arial" w:hAnsi="Arial" w:cs="Arial"/>
          <w:sz w:val="20"/>
          <w:szCs w:val="20"/>
          <w:lang w:val="en-US"/>
        </w:rPr>
        <w:t>triazocine</w:t>
      </w:r>
      <w:proofErr w:type="spellEnd"/>
      <w:r w:rsidRPr="009D5315">
        <w:rPr>
          <w:rFonts w:ascii="Arial" w:hAnsi="Arial" w:cs="Arial"/>
          <w:sz w:val="20"/>
          <w:szCs w:val="20"/>
          <w:lang w:val="en-US"/>
        </w:rPr>
        <w:t xml:space="preserve"> (</w:t>
      </w:r>
      <w:r w:rsidRPr="009D5315">
        <w:rPr>
          <w:rFonts w:ascii="Arial" w:hAnsi="Arial" w:cs="Arial"/>
          <w:b/>
          <w:sz w:val="20"/>
          <w:szCs w:val="20"/>
          <w:lang w:val="en-US"/>
        </w:rPr>
        <w:t>9b</w:t>
      </w:r>
      <w:r>
        <w:rPr>
          <w:rFonts w:ascii="Arial" w:hAnsi="Arial" w:cs="Arial"/>
          <w:sz w:val="20"/>
          <w:szCs w:val="20"/>
          <w:lang w:val="en-US"/>
        </w:rPr>
        <w:t>, 50.0 mg, 149 µmol)</w:t>
      </w:r>
      <w:r w:rsidRPr="009D5315">
        <w:rPr>
          <w:rFonts w:ascii="Arial" w:hAnsi="Arial" w:cs="Arial"/>
          <w:sz w:val="20"/>
          <w:szCs w:val="20"/>
          <w:lang w:val="en-US"/>
        </w:rPr>
        <w:t xml:space="preserve"> </w:t>
      </w:r>
      <w:r>
        <w:rPr>
          <w:rFonts w:ascii="Arial" w:hAnsi="Arial" w:cs="Arial"/>
          <w:sz w:val="20"/>
          <w:szCs w:val="20"/>
          <w:lang w:val="en-US"/>
        </w:rPr>
        <w:t>in</w:t>
      </w:r>
      <w:r w:rsidRPr="009D5315">
        <w:rPr>
          <w:rFonts w:ascii="Arial" w:hAnsi="Arial" w:cs="Arial"/>
          <w:sz w:val="20"/>
          <w:szCs w:val="20"/>
          <w:lang w:val="en-US"/>
        </w:rPr>
        <w:t xml:space="preserve"> </w:t>
      </w:r>
      <w:r>
        <w:rPr>
          <w:rFonts w:ascii="Arial" w:hAnsi="Arial" w:cs="Arial"/>
          <w:sz w:val="20"/>
          <w:szCs w:val="20"/>
          <w:lang w:val="en-US"/>
        </w:rPr>
        <w:t>anhydrous</w:t>
      </w:r>
      <w:r w:rsidRPr="009D5315">
        <w:rPr>
          <w:rFonts w:ascii="Arial" w:hAnsi="Arial" w:cs="Arial"/>
          <w:sz w:val="20"/>
          <w:szCs w:val="20"/>
          <w:lang w:val="en-US"/>
        </w:rPr>
        <w:t xml:space="preserve"> </w:t>
      </w:r>
      <w:proofErr w:type="spellStart"/>
      <w:r>
        <w:rPr>
          <w:rFonts w:ascii="Arial" w:hAnsi="Arial" w:cs="Arial"/>
          <w:sz w:val="20"/>
          <w:szCs w:val="20"/>
          <w:lang w:val="en-US"/>
        </w:rPr>
        <w:t>MeCN</w:t>
      </w:r>
      <w:proofErr w:type="spellEnd"/>
      <w:r>
        <w:rPr>
          <w:rFonts w:ascii="Arial" w:hAnsi="Arial" w:cs="Arial"/>
          <w:sz w:val="20"/>
          <w:szCs w:val="20"/>
          <w:lang w:val="en-US"/>
        </w:rPr>
        <w:t xml:space="preserve"> (5 mL)</w:t>
      </w:r>
      <w:r w:rsidRPr="009D5315">
        <w:rPr>
          <w:rFonts w:ascii="Arial" w:hAnsi="Arial" w:cs="Arial"/>
          <w:sz w:val="20"/>
          <w:szCs w:val="20"/>
          <w:lang w:val="en-US"/>
        </w:rPr>
        <w:t xml:space="preserve"> was </w:t>
      </w:r>
      <w:r>
        <w:rPr>
          <w:rFonts w:ascii="Arial" w:hAnsi="Arial" w:cs="Arial"/>
          <w:sz w:val="20"/>
          <w:szCs w:val="20"/>
          <w:lang w:val="en-US"/>
        </w:rPr>
        <w:t>prepared, and then</w:t>
      </w:r>
      <w:r w:rsidRPr="009D5315">
        <w:rPr>
          <w:rFonts w:ascii="Arial" w:hAnsi="Arial" w:cs="Arial"/>
          <w:sz w:val="20"/>
          <w:szCs w:val="20"/>
          <w:lang w:val="en-US"/>
        </w:rPr>
        <w:t xml:space="preserve"> </w:t>
      </w:r>
      <w:r>
        <w:rPr>
          <w:rFonts w:ascii="Arial" w:hAnsi="Arial" w:cs="Arial"/>
          <w:sz w:val="20"/>
          <w:szCs w:val="20"/>
          <w:lang w:val="en-US"/>
        </w:rPr>
        <w:t>DIPEA (260 µL, 1.49 mmol) and c</w:t>
      </w:r>
      <w:r w:rsidRPr="009D5315">
        <w:rPr>
          <w:rFonts w:ascii="Arial" w:hAnsi="Arial" w:cs="Arial"/>
          <w:sz w:val="20"/>
          <w:szCs w:val="20"/>
          <w:lang w:val="en-US"/>
        </w:rPr>
        <w:t xml:space="preserve">hloral (146 µL, 1.49 mmol) were added. </w:t>
      </w:r>
      <w:r>
        <w:rPr>
          <w:rFonts w:ascii="Arial" w:hAnsi="Arial" w:cs="Arial"/>
          <w:sz w:val="20"/>
          <w:szCs w:val="20"/>
          <w:lang w:val="en-US"/>
        </w:rPr>
        <w:t xml:space="preserve">The reaction mixture </w:t>
      </w:r>
      <w:r w:rsidR="00D7016D" w:rsidRPr="009D5315">
        <w:rPr>
          <w:rFonts w:ascii="Arial" w:hAnsi="Arial" w:cs="Arial"/>
          <w:sz w:val="20"/>
          <w:szCs w:val="20"/>
          <w:lang w:val="en-US"/>
        </w:rPr>
        <w:t xml:space="preserve">was stirred at rt. for 22 h. The solvent </w:t>
      </w:r>
      <w:r w:rsidR="00D7016D" w:rsidRPr="009D5315">
        <w:rPr>
          <w:rFonts w:ascii="Arial" w:hAnsi="Arial" w:cs="Arial"/>
          <w:sz w:val="20"/>
          <w:szCs w:val="20"/>
          <w:lang w:val="en-US"/>
        </w:rPr>
        <w:lastRenderedPageBreak/>
        <w:t xml:space="preserve">was removed and flash column chromatography on silica (0.040-0.063 mm, ethyl acetate/cyclohexane = 1:2, </w:t>
      </w:r>
      <w:r w:rsidR="00D7016D" w:rsidRPr="009D5315">
        <w:rPr>
          <w:rFonts w:ascii="Arial" w:hAnsi="Arial" w:cs="Arial"/>
          <w:i/>
          <w:sz w:val="20"/>
          <w:szCs w:val="20"/>
          <w:lang w:val="en-US"/>
        </w:rPr>
        <w:t>R</w:t>
      </w:r>
      <w:r w:rsidR="00D7016D" w:rsidRPr="009D5315">
        <w:rPr>
          <w:rFonts w:ascii="Arial" w:hAnsi="Arial" w:cs="Arial"/>
          <w:sz w:val="20"/>
          <w:szCs w:val="20"/>
          <w:vertAlign w:val="subscript"/>
          <w:lang w:val="en-US"/>
        </w:rPr>
        <w:t>f</w:t>
      </w:r>
      <w:r w:rsidR="00D7016D" w:rsidRPr="009D5315">
        <w:rPr>
          <w:rFonts w:ascii="Arial" w:hAnsi="Arial" w:cs="Arial"/>
          <w:sz w:val="20"/>
          <w:szCs w:val="20"/>
          <w:lang w:val="en-US"/>
        </w:rPr>
        <w:t xml:space="preserve"> = 0.20) gave a </w:t>
      </w:r>
      <w:proofErr w:type="gramStart"/>
      <w:r w:rsidR="00D7016D" w:rsidRPr="009D5315">
        <w:rPr>
          <w:rFonts w:ascii="Arial" w:hAnsi="Arial" w:cs="Arial"/>
          <w:sz w:val="20"/>
          <w:szCs w:val="20"/>
          <w:lang w:val="en-US"/>
        </w:rPr>
        <w:t>pale yellow</w:t>
      </w:r>
      <w:proofErr w:type="gramEnd"/>
      <w:r w:rsidR="00D7016D" w:rsidRPr="009D5315">
        <w:rPr>
          <w:rFonts w:ascii="Arial" w:hAnsi="Arial" w:cs="Arial"/>
          <w:sz w:val="20"/>
          <w:szCs w:val="20"/>
          <w:lang w:val="en-US"/>
        </w:rPr>
        <w:t xml:space="preserve"> solid (</w:t>
      </w:r>
      <w:r w:rsidR="009D5315" w:rsidRPr="009D5315">
        <w:rPr>
          <w:rFonts w:ascii="Arial" w:hAnsi="Arial" w:cs="Arial"/>
          <w:b/>
          <w:sz w:val="20"/>
          <w:szCs w:val="20"/>
          <w:lang w:val="en-US"/>
        </w:rPr>
        <w:t>11b</w:t>
      </w:r>
      <w:r w:rsidR="00D7016D" w:rsidRPr="009D5315">
        <w:rPr>
          <w:rFonts w:ascii="Arial" w:hAnsi="Arial" w:cs="Arial"/>
          <w:sz w:val="20"/>
          <w:szCs w:val="20"/>
          <w:lang w:val="en-US"/>
        </w:rPr>
        <w:t>, 28 mg, 77.1 µmol, 52%).</w:t>
      </w:r>
    </w:p>
    <w:p w14:paraId="2457B6EE" w14:textId="77777777" w:rsidR="00D7016D" w:rsidRPr="009D5315" w:rsidRDefault="00D7016D" w:rsidP="00D7016D">
      <w:pPr>
        <w:jc w:val="center"/>
        <w:rPr>
          <w:rFonts w:ascii="Arial" w:hAnsi="Arial" w:cs="Arial"/>
          <w:sz w:val="20"/>
          <w:szCs w:val="20"/>
          <w:lang w:val="en-US"/>
        </w:rPr>
      </w:pPr>
      <w:r w:rsidRPr="009D5315">
        <w:rPr>
          <w:rFonts w:ascii="Arial" w:hAnsi="Arial" w:cs="Arial"/>
          <w:sz w:val="20"/>
          <w:szCs w:val="20"/>
        </w:rPr>
        <w:object w:dxaOrig="2179" w:dyaOrig="1596" w14:anchorId="05575F93">
          <v:shape id="_x0000_i1081" type="#_x0000_t75" style="width:108pt;height:79.5pt" o:ole="">
            <v:imagedata r:id="rId132" o:title=""/>
          </v:shape>
          <o:OLEObject Type="Embed" ProgID="ChemDraw.Document.6.0" ShapeID="_x0000_i1081" DrawAspect="Content" ObjectID="_1676474398" r:id="rId133"/>
        </w:object>
      </w:r>
    </w:p>
    <w:p w14:paraId="54119722"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melting point:</w:t>
      </w:r>
      <w:r w:rsidRPr="00087599">
        <w:rPr>
          <w:rFonts w:ascii="Arial" w:hAnsi="Arial" w:cs="Arial"/>
          <w:sz w:val="20"/>
          <w:szCs w:val="20"/>
          <w:lang w:val="en-US"/>
        </w:rPr>
        <w:t xml:space="preserve"> 208.9 °C</w:t>
      </w:r>
    </w:p>
    <w:p w14:paraId="41DFE8EA"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8.35 (s, 1 H, C</w:t>
      </w:r>
      <w:r w:rsidRPr="00087599">
        <w:rPr>
          <w:rFonts w:ascii="Arial" w:hAnsi="Arial" w:cs="Arial"/>
          <w:i/>
          <w:sz w:val="20"/>
          <w:szCs w:val="20"/>
          <w:lang w:val="en-US"/>
        </w:rPr>
        <w:t>H</w:t>
      </w:r>
      <w:r w:rsidRPr="00087599">
        <w:rPr>
          <w:rFonts w:ascii="Arial" w:hAnsi="Arial" w:cs="Arial"/>
          <w:sz w:val="20"/>
          <w:szCs w:val="20"/>
          <w:lang w:val="en-US"/>
        </w:rPr>
        <w:t xml:space="preserve">O), 7.58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8.0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1.7 Hz, 1 H, </w:t>
      </w:r>
      <w:r w:rsidRPr="00087599">
        <w:rPr>
          <w:rFonts w:ascii="Arial" w:hAnsi="Arial" w:cs="Arial"/>
          <w:i/>
          <w:sz w:val="20"/>
          <w:szCs w:val="20"/>
          <w:lang w:val="en-US"/>
        </w:rPr>
        <w:t>H</w:t>
      </w:r>
      <w:r w:rsidRPr="00087599">
        <w:rPr>
          <w:rFonts w:ascii="Arial" w:hAnsi="Arial" w:cs="Arial"/>
          <w:sz w:val="20"/>
          <w:szCs w:val="20"/>
          <w:lang w:val="en-US"/>
        </w:rPr>
        <w:t xml:space="preserve">-2), 7.41 (d,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1.7 Hz, 1 H, </w:t>
      </w:r>
      <w:r w:rsidRPr="00087599">
        <w:rPr>
          <w:rFonts w:ascii="Arial" w:hAnsi="Arial" w:cs="Arial"/>
          <w:i/>
          <w:sz w:val="20"/>
          <w:szCs w:val="20"/>
          <w:lang w:val="en-US"/>
        </w:rPr>
        <w:t>H</w:t>
      </w:r>
      <w:r w:rsidRPr="00087599">
        <w:rPr>
          <w:rFonts w:ascii="Arial" w:hAnsi="Arial" w:cs="Arial"/>
          <w:sz w:val="20"/>
          <w:szCs w:val="20"/>
          <w:lang w:val="en-US"/>
        </w:rPr>
        <w:t xml:space="preserve">-4), 7.36 (td,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7.7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1.3 Hz, 1 H, </w:t>
      </w:r>
      <w:r w:rsidRPr="00087599">
        <w:rPr>
          <w:rFonts w:ascii="Arial" w:hAnsi="Arial" w:cs="Arial"/>
          <w:i/>
          <w:sz w:val="20"/>
          <w:szCs w:val="20"/>
          <w:lang w:val="en-US"/>
        </w:rPr>
        <w:t>H</w:t>
      </w:r>
      <w:r w:rsidRPr="00087599">
        <w:rPr>
          <w:rFonts w:ascii="Arial" w:hAnsi="Arial" w:cs="Arial"/>
          <w:sz w:val="20"/>
          <w:szCs w:val="20"/>
          <w:lang w:val="en-US"/>
        </w:rPr>
        <w:t xml:space="preserve">-9), 7.26 (td,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7.5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1.5 Hz, 1 H, </w:t>
      </w:r>
      <w:r w:rsidRPr="00087599">
        <w:rPr>
          <w:rFonts w:ascii="Arial" w:hAnsi="Arial" w:cs="Arial"/>
          <w:i/>
          <w:sz w:val="20"/>
          <w:szCs w:val="20"/>
          <w:lang w:val="en-US"/>
        </w:rPr>
        <w:t>H</w:t>
      </w:r>
      <w:r w:rsidRPr="00087599">
        <w:rPr>
          <w:rFonts w:ascii="Arial" w:hAnsi="Arial" w:cs="Arial"/>
          <w:sz w:val="20"/>
          <w:szCs w:val="20"/>
          <w:lang w:val="en-US"/>
        </w:rPr>
        <w:t xml:space="preserve">-8), 7.18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7.9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1.3 Hz, 1 H, </w:t>
      </w:r>
      <w:r w:rsidRPr="00087599">
        <w:rPr>
          <w:rFonts w:ascii="Arial" w:hAnsi="Arial" w:cs="Arial"/>
          <w:i/>
          <w:sz w:val="20"/>
          <w:szCs w:val="20"/>
          <w:lang w:val="en-US"/>
        </w:rPr>
        <w:t>H</w:t>
      </w:r>
      <w:r w:rsidRPr="00087599">
        <w:rPr>
          <w:rFonts w:ascii="Arial" w:hAnsi="Arial" w:cs="Arial"/>
          <w:sz w:val="20"/>
          <w:szCs w:val="20"/>
          <w:lang w:val="en-US"/>
        </w:rPr>
        <w:t xml:space="preserve">-7), 7.15 (d,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8.0 Hz, 1 H, </w:t>
      </w:r>
      <w:r w:rsidRPr="00087599">
        <w:rPr>
          <w:rFonts w:ascii="Arial" w:hAnsi="Arial" w:cs="Arial"/>
          <w:i/>
          <w:sz w:val="20"/>
          <w:szCs w:val="20"/>
          <w:lang w:val="en-US"/>
        </w:rPr>
        <w:t>H</w:t>
      </w:r>
      <w:r w:rsidRPr="00087599">
        <w:rPr>
          <w:rFonts w:ascii="Arial" w:hAnsi="Arial" w:cs="Arial"/>
          <w:sz w:val="20"/>
          <w:szCs w:val="20"/>
          <w:lang w:val="en-US"/>
        </w:rPr>
        <w:t xml:space="preserve">-1), 6.96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7.8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1.4 Hz, 1 H, </w:t>
      </w:r>
      <w:r w:rsidRPr="00087599">
        <w:rPr>
          <w:rFonts w:ascii="Arial" w:hAnsi="Arial" w:cs="Arial"/>
          <w:i/>
          <w:sz w:val="20"/>
          <w:szCs w:val="20"/>
          <w:lang w:val="en-US"/>
        </w:rPr>
        <w:t>H</w:t>
      </w:r>
      <w:r w:rsidRPr="00087599">
        <w:rPr>
          <w:rFonts w:ascii="Arial" w:hAnsi="Arial" w:cs="Arial"/>
          <w:sz w:val="20"/>
          <w:szCs w:val="20"/>
          <w:lang w:val="en-US"/>
        </w:rPr>
        <w:t>-10), 4.50 (m</w:t>
      </w:r>
      <w:r w:rsidRPr="00087599">
        <w:rPr>
          <w:rFonts w:ascii="Arial" w:hAnsi="Arial" w:cs="Arial"/>
          <w:sz w:val="20"/>
          <w:szCs w:val="20"/>
          <w:vertAlign w:val="subscript"/>
          <w:lang w:val="en-US"/>
        </w:rPr>
        <w:t>c</w:t>
      </w:r>
      <w:r w:rsidRPr="00087599">
        <w:rPr>
          <w:rFonts w:ascii="Arial" w:hAnsi="Arial" w:cs="Arial"/>
          <w:sz w:val="20"/>
          <w:szCs w:val="20"/>
          <w:lang w:val="en-US"/>
        </w:rPr>
        <w:t>, 2 H, C</w:t>
      </w:r>
      <w:r w:rsidRPr="00087599">
        <w:rPr>
          <w:rFonts w:ascii="Arial" w:hAnsi="Arial" w:cs="Arial"/>
          <w:i/>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ppm.</w:t>
      </w:r>
    </w:p>
    <w:p w14:paraId="45F7329F"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(125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162.37 (</w:t>
      </w:r>
      <w:r w:rsidRPr="00087599">
        <w:rPr>
          <w:rFonts w:ascii="Arial" w:hAnsi="Arial" w:cs="Arial"/>
          <w:i/>
          <w:sz w:val="20"/>
          <w:szCs w:val="20"/>
          <w:lang w:val="en-US"/>
        </w:rPr>
        <w:t>C</w:t>
      </w:r>
      <w:r w:rsidRPr="00087599">
        <w:rPr>
          <w:rFonts w:ascii="Arial" w:hAnsi="Arial" w:cs="Arial"/>
          <w:sz w:val="20"/>
          <w:szCs w:val="20"/>
          <w:lang w:val="en-US"/>
        </w:rPr>
        <w:t>=O), 158.26 (</w:t>
      </w:r>
      <w:r w:rsidRPr="00087599">
        <w:rPr>
          <w:rFonts w:ascii="Arial" w:hAnsi="Arial" w:cs="Arial"/>
          <w:i/>
          <w:sz w:val="20"/>
          <w:szCs w:val="20"/>
          <w:lang w:val="en-US"/>
        </w:rPr>
        <w:t>C</w:t>
      </w:r>
      <w:r w:rsidRPr="00087599">
        <w:rPr>
          <w:rFonts w:ascii="Arial" w:hAnsi="Arial" w:cs="Arial"/>
          <w:sz w:val="20"/>
          <w:szCs w:val="20"/>
          <w:lang w:val="en-US"/>
        </w:rPr>
        <w:t>-4a), 152.78 (</w:t>
      </w:r>
      <w:r w:rsidRPr="00087599">
        <w:rPr>
          <w:rFonts w:ascii="Arial" w:hAnsi="Arial" w:cs="Arial"/>
          <w:i/>
          <w:sz w:val="20"/>
          <w:szCs w:val="20"/>
          <w:lang w:val="en-US"/>
        </w:rPr>
        <w:t>C</w:t>
      </w:r>
      <w:r w:rsidRPr="00087599">
        <w:rPr>
          <w:rFonts w:ascii="Arial" w:hAnsi="Arial" w:cs="Arial"/>
          <w:sz w:val="20"/>
          <w:szCs w:val="20"/>
          <w:lang w:val="en-US"/>
        </w:rPr>
        <w:t>-6a), 137.80 (</w:t>
      </w:r>
      <w:r w:rsidRPr="00087599">
        <w:rPr>
          <w:rFonts w:ascii="Arial" w:hAnsi="Arial" w:cs="Arial"/>
          <w:i/>
          <w:sz w:val="20"/>
          <w:szCs w:val="20"/>
          <w:lang w:val="en-US"/>
        </w:rPr>
        <w:t>C</w:t>
      </w:r>
      <w:r w:rsidRPr="00087599">
        <w:rPr>
          <w:rFonts w:ascii="Arial" w:hAnsi="Arial" w:cs="Arial"/>
          <w:sz w:val="20"/>
          <w:szCs w:val="20"/>
          <w:lang w:val="en-US"/>
        </w:rPr>
        <w:t>-2), 133.25 (</w:t>
      </w:r>
      <w:r w:rsidRPr="00087599">
        <w:rPr>
          <w:rFonts w:ascii="Arial" w:hAnsi="Arial" w:cs="Arial"/>
          <w:i/>
          <w:sz w:val="20"/>
          <w:szCs w:val="20"/>
          <w:lang w:val="en-US"/>
        </w:rPr>
        <w:t>C</w:t>
      </w:r>
      <w:r w:rsidRPr="00087599">
        <w:rPr>
          <w:rFonts w:ascii="Arial" w:hAnsi="Arial" w:cs="Arial"/>
          <w:sz w:val="20"/>
          <w:szCs w:val="20"/>
          <w:lang w:val="en-US"/>
        </w:rPr>
        <w:t>-1), 129.44 (</w:t>
      </w:r>
      <w:r w:rsidRPr="00087599">
        <w:rPr>
          <w:rFonts w:ascii="Arial" w:hAnsi="Arial" w:cs="Arial"/>
          <w:i/>
          <w:sz w:val="20"/>
          <w:szCs w:val="20"/>
          <w:lang w:val="en-US"/>
        </w:rPr>
        <w:t>C</w:t>
      </w:r>
      <w:r w:rsidRPr="00087599">
        <w:rPr>
          <w:rFonts w:ascii="Arial" w:hAnsi="Arial" w:cs="Arial"/>
          <w:sz w:val="20"/>
          <w:szCs w:val="20"/>
          <w:lang w:val="en-US"/>
        </w:rPr>
        <w:t>-8), 129.28 (</w:t>
      </w:r>
      <w:r w:rsidRPr="00087599">
        <w:rPr>
          <w:rFonts w:ascii="Arial" w:hAnsi="Arial" w:cs="Arial"/>
          <w:i/>
          <w:sz w:val="20"/>
          <w:szCs w:val="20"/>
          <w:lang w:val="en-US"/>
        </w:rPr>
        <w:t>C</w:t>
      </w:r>
      <w:r w:rsidRPr="00087599">
        <w:rPr>
          <w:rFonts w:ascii="Arial" w:hAnsi="Arial" w:cs="Arial"/>
          <w:sz w:val="20"/>
          <w:szCs w:val="20"/>
          <w:lang w:val="en-US"/>
        </w:rPr>
        <w:t>-9), 128.28 (</w:t>
      </w:r>
      <w:r w:rsidRPr="00087599">
        <w:rPr>
          <w:rFonts w:ascii="Arial" w:hAnsi="Arial" w:cs="Arial"/>
          <w:i/>
          <w:sz w:val="20"/>
          <w:szCs w:val="20"/>
          <w:lang w:val="en-US"/>
        </w:rPr>
        <w:t>C</w:t>
      </w:r>
      <w:r w:rsidRPr="00087599">
        <w:rPr>
          <w:rFonts w:ascii="Arial" w:hAnsi="Arial" w:cs="Arial"/>
          <w:sz w:val="20"/>
          <w:szCs w:val="20"/>
          <w:lang w:val="en-US"/>
        </w:rPr>
        <w:t>-7), 128.19 (</w:t>
      </w:r>
      <w:r w:rsidRPr="00087599">
        <w:rPr>
          <w:rFonts w:ascii="Arial" w:hAnsi="Arial" w:cs="Arial"/>
          <w:i/>
          <w:sz w:val="20"/>
          <w:szCs w:val="20"/>
          <w:lang w:val="en-US"/>
        </w:rPr>
        <w:t>C</w:t>
      </w:r>
      <w:r w:rsidRPr="00087599">
        <w:rPr>
          <w:rFonts w:ascii="Arial" w:hAnsi="Arial" w:cs="Arial"/>
          <w:sz w:val="20"/>
          <w:szCs w:val="20"/>
          <w:lang w:val="en-US"/>
        </w:rPr>
        <w:t>-12a), 127.93 (</w:t>
      </w:r>
      <w:r w:rsidRPr="00087599">
        <w:rPr>
          <w:rFonts w:ascii="Arial" w:hAnsi="Arial" w:cs="Arial"/>
          <w:i/>
          <w:sz w:val="20"/>
          <w:szCs w:val="20"/>
          <w:lang w:val="en-US"/>
        </w:rPr>
        <w:t>C</w:t>
      </w:r>
      <w:r w:rsidRPr="00087599">
        <w:rPr>
          <w:rFonts w:ascii="Arial" w:hAnsi="Arial" w:cs="Arial"/>
          <w:sz w:val="20"/>
          <w:szCs w:val="20"/>
          <w:lang w:val="en-US"/>
        </w:rPr>
        <w:t>-4), 123.30 (</w:t>
      </w:r>
      <w:r w:rsidRPr="00087599">
        <w:rPr>
          <w:rFonts w:ascii="Arial" w:hAnsi="Arial" w:cs="Arial"/>
          <w:i/>
          <w:sz w:val="20"/>
          <w:szCs w:val="20"/>
          <w:lang w:val="en-US"/>
        </w:rPr>
        <w:t>C</w:t>
      </w:r>
      <w:r w:rsidRPr="00087599">
        <w:rPr>
          <w:rFonts w:ascii="Arial" w:hAnsi="Arial" w:cs="Arial"/>
          <w:sz w:val="20"/>
          <w:szCs w:val="20"/>
          <w:lang w:val="en-US"/>
        </w:rPr>
        <w:t>-10a), 120.54 (</w:t>
      </w:r>
      <w:r w:rsidRPr="00087599">
        <w:rPr>
          <w:rFonts w:ascii="Arial" w:hAnsi="Arial" w:cs="Arial"/>
          <w:i/>
          <w:sz w:val="20"/>
          <w:szCs w:val="20"/>
          <w:lang w:val="en-US"/>
        </w:rPr>
        <w:t>C</w:t>
      </w:r>
      <w:r w:rsidRPr="00087599">
        <w:rPr>
          <w:rFonts w:ascii="Arial" w:hAnsi="Arial" w:cs="Arial"/>
          <w:sz w:val="20"/>
          <w:szCs w:val="20"/>
          <w:lang w:val="en-US"/>
        </w:rPr>
        <w:t>-10), 94.57 (</w:t>
      </w:r>
      <w:r w:rsidRPr="00087599">
        <w:rPr>
          <w:rFonts w:ascii="Arial" w:hAnsi="Arial" w:cs="Arial"/>
          <w:i/>
          <w:sz w:val="20"/>
          <w:szCs w:val="20"/>
          <w:lang w:val="en-US"/>
        </w:rPr>
        <w:t>C</w:t>
      </w:r>
      <w:r w:rsidRPr="00087599">
        <w:rPr>
          <w:rFonts w:ascii="Arial" w:hAnsi="Arial" w:cs="Arial"/>
          <w:sz w:val="20"/>
          <w:szCs w:val="20"/>
          <w:lang w:val="en-US"/>
        </w:rPr>
        <w:t>-3), 49.12 (</w:t>
      </w:r>
      <w:r w:rsidRPr="00087599">
        <w:rPr>
          <w:rFonts w:ascii="Arial" w:hAnsi="Arial" w:cs="Arial"/>
          <w:i/>
          <w:sz w:val="20"/>
          <w:szCs w:val="20"/>
          <w:lang w:val="en-US"/>
        </w:rPr>
        <w:t>C</w:t>
      </w:r>
      <w:r w:rsidRPr="00087599">
        <w:rPr>
          <w:rFonts w:ascii="Arial" w:hAnsi="Arial" w:cs="Arial"/>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ppm.</w:t>
      </w:r>
    </w:p>
    <w:p w14:paraId="375DE0E5" w14:textId="77777777" w:rsidR="00D7016D" w:rsidRPr="00087599" w:rsidRDefault="00D7016D" w:rsidP="00D7016D">
      <w:pPr>
        <w:jc w:val="both"/>
        <w:rPr>
          <w:rFonts w:ascii="Arial" w:hAnsi="Arial" w:cs="Arial"/>
          <w:sz w:val="20"/>
          <w:szCs w:val="20"/>
          <w:lang w:val="en-US"/>
        </w:rPr>
      </w:pPr>
      <w:r w:rsidRPr="009D5315">
        <w:rPr>
          <w:rFonts w:ascii="Arial" w:hAnsi="Arial" w:cs="Arial"/>
          <w:b/>
          <w:sz w:val="20"/>
          <w:szCs w:val="20"/>
          <w:lang w:val="en-US"/>
        </w:rPr>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3070 (w), 3045 (w), 2880 (w), 1935 (w), 1668 (s), 1538 (m), 1513 (w), 1475 (m), 1387 (w), 1358 (m), 1313 (s), 1277 (m), 1242 (m), 1209 (w), 1117 (m), 1038 (m), 1012 (w), 956 (m), 028 (w), 892 (w), 828 (s), 810 (s), 759 (s), 741 (m), 692 (m), 666 (m), 647 (w), 605 (w), 562 (s), 516 (m) 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27897095"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14</w:t>
      </w:r>
      <w:r w:rsidRPr="009D5315">
        <w:rPr>
          <w:rFonts w:ascii="Arial" w:hAnsi="Arial" w:cs="Arial"/>
          <w:sz w:val="20"/>
          <w:szCs w:val="20"/>
          <w:lang w:val="en-US"/>
        </w:rPr>
        <w:t>H</w:t>
      </w:r>
      <w:r w:rsidRPr="009D5315">
        <w:rPr>
          <w:rFonts w:ascii="Arial" w:hAnsi="Arial" w:cs="Arial"/>
          <w:sz w:val="20"/>
          <w:szCs w:val="20"/>
          <w:vertAlign w:val="subscript"/>
          <w:lang w:val="en-US"/>
        </w:rPr>
        <w:t>10</w:t>
      </w:r>
      <w:r w:rsidRPr="009D5315">
        <w:rPr>
          <w:rFonts w:ascii="Arial" w:hAnsi="Arial" w:cs="Arial"/>
          <w:sz w:val="20"/>
          <w:szCs w:val="20"/>
          <w:lang w:val="en-US"/>
        </w:rPr>
        <w:t>IN</w:t>
      </w:r>
      <w:r w:rsidRPr="009D5315">
        <w:rPr>
          <w:rFonts w:ascii="Arial" w:hAnsi="Arial" w:cs="Arial"/>
          <w:sz w:val="20"/>
          <w:szCs w:val="20"/>
          <w:vertAlign w:val="subscript"/>
          <w:lang w:val="en-US"/>
        </w:rPr>
        <w:t>3</w:t>
      </w:r>
      <w:r w:rsidRPr="009D5315">
        <w:rPr>
          <w:rFonts w:ascii="Arial" w:hAnsi="Arial" w:cs="Arial"/>
          <w:sz w:val="20"/>
          <w:szCs w:val="20"/>
          <w:lang w:val="en-US"/>
        </w:rPr>
        <w:t>O+H</w:t>
      </w:r>
      <w:r w:rsidRPr="009D5315">
        <w:rPr>
          <w:rFonts w:ascii="Arial" w:hAnsi="Arial" w:cs="Arial"/>
          <w:sz w:val="20"/>
          <w:szCs w:val="20"/>
          <w:vertAlign w:val="superscript"/>
          <w:lang w:val="en-US"/>
        </w:rPr>
        <w:t>+</w:t>
      </w:r>
      <w:r w:rsidRPr="009D5315">
        <w:rPr>
          <w:rFonts w:ascii="Arial" w:hAnsi="Arial" w:cs="Arial"/>
          <w:sz w:val="20"/>
          <w:szCs w:val="20"/>
          <w:lang w:val="en-US"/>
        </w:rPr>
        <w:t>) = calc.: 363.99413, found: 363.99426 ± 0.36 ppm.</w:t>
      </w:r>
    </w:p>
    <w:p w14:paraId="5EB0D13B" w14:textId="77777777" w:rsidR="00D7016D" w:rsidRPr="00087599" w:rsidRDefault="00D7016D" w:rsidP="00D7016D">
      <w:pPr>
        <w:rPr>
          <w:rFonts w:ascii="Arial" w:hAnsi="Arial" w:cs="Arial"/>
          <w:sz w:val="20"/>
          <w:szCs w:val="20"/>
          <w:lang w:val="en-US"/>
        </w:rPr>
      </w:pPr>
    </w:p>
    <w:p w14:paraId="40579AC0" w14:textId="77777777" w:rsidR="00D7016D" w:rsidRPr="009D5315" w:rsidRDefault="00D7016D" w:rsidP="00D7016D">
      <w:pPr>
        <w:jc w:val="center"/>
        <w:rPr>
          <w:rFonts w:ascii="Arial" w:hAnsi="Arial" w:cs="Arial"/>
          <w:sz w:val="20"/>
          <w:szCs w:val="20"/>
        </w:rPr>
      </w:pPr>
      <w:r w:rsidRPr="009D5315">
        <w:rPr>
          <w:rFonts w:ascii="Arial" w:hAnsi="Arial" w:cs="Arial"/>
          <w:sz w:val="20"/>
          <w:szCs w:val="20"/>
        </w:rPr>
        <w:object w:dxaOrig="20242" w:dyaOrig="11781" w14:anchorId="03FA5077">
          <v:shape id="_x0000_i1082" type="#_x0000_t75" style="width:453.5pt;height:264.5pt" o:ole="">
            <v:imagedata r:id="rId134" o:title=""/>
          </v:shape>
          <o:OLEObject Type="Embed" ProgID="ChemDraw.Document.6.0" ShapeID="_x0000_i1082" DrawAspect="Content" ObjectID="_1676474399" r:id="rId135"/>
        </w:object>
      </w:r>
    </w:p>
    <w:p w14:paraId="7BD89B2D"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I.33:</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w:t>
      </w:r>
      <w:r w:rsidR="00D7016D" w:rsidRPr="009D5315">
        <w:rPr>
          <w:rFonts w:ascii="Arial" w:hAnsi="Arial" w:cs="Arial"/>
          <w:sz w:val="20"/>
          <w:szCs w:val="20"/>
          <w:lang w:val="en-US"/>
        </w:rPr>
        <w:t xml:space="preserve">H NMR spectrum of compound </w:t>
      </w:r>
      <w:r w:rsidR="009D5315" w:rsidRPr="009D5315">
        <w:rPr>
          <w:rFonts w:ascii="Arial" w:hAnsi="Arial" w:cs="Arial"/>
          <w:b/>
          <w:sz w:val="20"/>
          <w:szCs w:val="20"/>
          <w:lang w:val="en-US"/>
        </w:rPr>
        <w:t>11b</w:t>
      </w:r>
      <w:r w:rsidR="00D7016D" w:rsidRPr="009D5315">
        <w:rPr>
          <w:rFonts w:ascii="Arial" w:hAnsi="Arial" w:cs="Arial"/>
          <w:sz w:val="20"/>
          <w:szCs w:val="20"/>
          <w:lang w:val="en-US"/>
        </w:rPr>
        <w:t>.</w:t>
      </w:r>
    </w:p>
    <w:p w14:paraId="3FC60EF9" w14:textId="77777777" w:rsidR="00D7016D" w:rsidRPr="009D5315" w:rsidRDefault="00D7016D" w:rsidP="00D7016D">
      <w:pPr>
        <w:rPr>
          <w:rFonts w:ascii="Arial" w:hAnsi="Arial" w:cs="Arial"/>
          <w:sz w:val="20"/>
          <w:szCs w:val="20"/>
          <w:lang w:val="en-US"/>
        </w:rPr>
      </w:pPr>
      <w:r w:rsidRPr="009D5315">
        <w:rPr>
          <w:rFonts w:ascii="Arial" w:hAnsi="Arial" w:cs="Arial"/>
          <w:sz w:val="20"/>
          <w:szCs w:val="20"/>
        </w:rPr>
        <w:object w:dxaOrig="20242" w:dyaOrig="11784" w14:anchorId="34ED9257">
          <v:shape id="_x0000_i1083" type="#_x0000_t75" style="width:453.5pt;height:264pt" o:ole="">
            <v:imagedata r:id="rId136" o:title=""/>
          </v:shape>
          <o:OLEObject Type="Embed" ProgID="ChemDraw.Document.6.0" ShapeID="_x0000_i1083" DrawAspect="Content" ObjectID="_1676474400" r:id="rId137"/>
        </w:object>
      </w:r>
      <w:bookmarkStart w:id="1" w:name="_GoBack"/>
      <w:bookmarkEnd w:id="1"/>
    </w:p>
    <w:p w14:paraId="2C394997" w14:textId="77777777" w:rsidR="00D7016D" w:rsidRPr="009D5315" w:rsidRDefault="00D7016D" w:rsidP="00D7016D">
      <w:pPr>
        <w:rPr>
          <w:rFonts w:ascii="Arial" w:hAnsi="Arial" w:cs="Arial"/>
          <w:sz w:val="20"/>
          <w:szCs w:val="20"/>
          <w:lang w:val="en-US"/>
        </w:rPr>
      </w:pPr>
      <w:r w:rsidRPr="009D5315">
        <w:rPr>
          <w:rFonts w:ascii="Arial" w:hAnsi="Arial" w:cs="Arial"/>
          <w:b/>
          <w:sz w:val="20"/>
          <w:szCs w:val="20"/>
          <w:lang w:val="en-US"/>
        </w:rPr>
        <w:t xml:space="preserve">Figure </w:t>
      </w:r>
      <w:r w:rsidR="00ED61E2" w:rsidRPr="009D5315">
        <w:rPr>
          <w:rFonts w:ascii="Arial" w:hAnsi="Arial" w:cs="Arial"/>
          <w:b/>
          <w:sz w:val="20"/>
          <w:szCs w:val="20"/>
          <w:lang w:val="en-US"/>
        </w:rPr>
        <w:t>SI</w:t>
      </w:r>
      <w:r w:rsidRPr="009D5315">
        <w:rPr>
          <w:rFonts w:ascii="Arial" w:hAnsi="Arial" w:cs="Arial"/>
          <w:b/>
          <w:sz w:val="20"/>
          <w:szCs w:val="20"/>
          <w:lang w:val="en-US"/>
        </w:rPr>
        <w:t>I.34:</w:t>
      </w:r>
      <w:r w:rsidRPr="009D5315">
        <w:rPr>
          <w:rFonts w:ascii="Arial" w:hAnsi="Arial" w:cs="Arial"/>
          <w:sz w:val="20"/>
          <w:szCs w:val="20"/>
          <w:lang w:val="en-US"/>
        </w:rPr>
        <w:t xml:space="preserve"> </w:t>
      </w:r>
      <w:r w:rsidRPr="009D5315">
        <w:rPr>
          <w:rFonts w:ascii="Arial" w:hAnsi="Arial" w:cs="Arial"/>
          <w:sz w:val="20"/>
          <w:szCs w:val="20"/>
          <w:vertAlign w:val="superscript"/>
          <w:lang w:val="en-US"/>
        </w:rPr>
        <w:t>13</w:t>
      </w:r>
      <w:r w:rsidRPr="009D5315">
        <w:rPr>
          <w:rFonts w:ascii="Arial" w:hAnsi="Arial" w:cs="Arial"/>
          <w:sz w:val="20"/>
          <w:szCs w:val="20"/>
          <w:lang w:val="en-US"/>
        </w:rPr>
        <w:t xml:space="preserve">C NMR spectrum of compound </w:t>
      </w:r>
      <w:r w:rsidR="009D5315" w:rsidRPr="009D5315">
        <w:rPr>
          <w:rFonts w:ascii="Arial" w:hAnsi="Arial" w:cs="Arial"/>
          <w:b/>
          <w:sz w:val="20"/>
          <w:szCs w:val="20"/>
          <w:lang w:val="en-US"/>
        </w:rPr>
        <w:t>11b</w:t>
      </w:r>
      <w:r w:rsidRPr="009D5315">
        <w:rPr>
          <w:rFonts w:ascii="Arial" w:hAnsi="Arial" w:cs="Arial"/>
          <w:sz w:val="20"/>
          <w:szCs w:val="20"/>
          <w:lang w:val="en-US"/>
        </w:rPr>
        <w:t>.</w:t>
      </w:r>
    </w:p>
    <w:p w14:paraId="2CC8E53F" w14:textId="77777777" w:rsidR="00D7016D" w:rsidRPr="00087599" w:rsidRDefault="00D7016D" w:rsidP="00D7016D">
      <w:pPr>
        <w:jc w:val="both"/>
        <w:rPr>
          <w:rFonts w:ascii="Arial" w:hAnsi="Arial" w:cs="Arial"/>
          <w:sz w:val="20"/>
          <w:szCs w:val="20"/>
          <w:lang w:val="en-US"/>
        </w:rPr>
      </w:pPr>
    </w:p>
    <w:p w14:paraId="320F6EFD" w14:textId="77777777" w:rsidR="00D7016D" w:rsidRPr="00087599" w:rsidRDefault="00D7016D" w:rsidP="00D7016D">
      <w:pPr>
        <w:jc w:val="both"/>
        <w:rPr>
          <w:rFonts w:ascii="Arial" w:hAnsi="Arial" w:cs="Arial"/>
          <w:sz w:val="20"/>
          <w:szCs w:val="20"/>
          <w:lang w:val="en-US"/>
        </w:rPr>
      </w:pPr>
    </w:p>
    <w:p w14:paraId="1521B63B" w14:textId="4C637F23" w:rsidR="00D7016D" w:rsidRPr="009D5315" w:rsidRDefault="00ED61E2" w:rsidP="00D7016D">
      <w:pPr>
        <w:jc w:val="both"/>
        <w:rPr>
          <w:rFonts w:ascii="Arial" w:hAnsi="Arial" w:cs="Arial"/>
          <w:b/>
          <w:sz w:val="20"/>
          <w:szCs w:val="20"/>
          <w:lang w:val="en-US"/>
        </w:rPr>
      </w:pPr>
      <w:r w:rsidRPr="009D5315">
        <w:rPr>
          <w:rFonts w:ascii="Arial" w:hAnsi="Arial" w:cs="Arial"/>
          <w:b/>
          <w:sz w:val="20"/>
          <w:szCs w:val="20"/>
          <w:lang w:val="en-US"/>
        </w:rPr>
        <w:t>I</w:t>
      </w:r>
      <w:r w:rsidR="00D7016D" w:rsidRPr="009D5315">
        <w:rPr>
          <w:rFonts w:ascii="Arial" w:hAnsi="Arial" w:cs="Arial"/>
          <w:b/>
          <w:sz w:val="20"/>
          <w:szCs w:val="20"/>
          <w:lang w:val="en-US"/>
        </w:rPr>
        <w:t>I.19 Synthesis of (</w:t>
      </w:r>
      <w:r w:rsidR="00D7016D" w:rsidRPr="009D5315">
        <w:rPr>
          <w:rFonts w:ascii="Arial" w:hAnsi="Arial" w:cs="Arial"/>
          <w:b/>
          <w:i/>
          <w:sz w:val="20"/>
          <w:szCs w:val="20"/>
          <w:lang w:val="en-US"/>
        </w:rPr>
        <w:t>Z</w:t>
      </w:r>
      <w:r w:rsidR="00D7016D" w:rsidRPr="009D5315">
        <w:rPr>
          <w:rFonts w:ascii="Arial" w:hAnsi="Arial" w:cs="Arial"/>
          <w:b/>
          <w:sz w:val="20"/>
          <w:szCs w:val="20"/>
          <w:lang w:val="en-US"/>
        </w:rPr>
        <w:t>)-1-(3-iododibenzo[</w:t>
      </w:r>
      <w:proofErr w:type="gramStart"/>
      <w:r w:rsidR="00D7016D" w:rsidRPr="009D5315">
        <w:rPr>
          <w:rFonts w:ascii="Arial" w:hAnsi="Arial" w:cs="Arial"/>
          <w:b/>
          <w:i/>
          <w:sz w:val="20"/>
          <w:szCs w:val="20"/>
          <w:lang w:val="en-US"/>
        </w:rPr>
        <w:t>c</w:t>
      </w:r>
      <w:r w:rsidR="00D7016D" w:rsidRPr="009D5315">
        <w:rPr>
          <w:rFonts w:ascii="Arial" w:hAnsi="Arial" w:cs="Arial"/>
          <w:b/>
          <w:sz w:val="20"/>
          <w:szCs w:val="20"/>
          <w:lang w:val="en-US"/>
        </w:rPr>
        <w:t>,</w:t>
      </w:r>
      <w:r w:rsidR="00D7016D" w:rsidRPr="009D5315">
        <w:rPr>
          <w:rFonts w:ascii="Arial" w:hAnsi="Arial" w:cs="Arial"/>
          <w:b/>
          <w:i/>
          <w:sz w:val="20"/>
          <w:szCs w:val="20"/>
          <w:lang w:val="en-US"/>
        </w:rPr>
        <w:t>g</w:t>
      </w:r>
      <w:proofErr w:type="gramEnd"/>
      <w:r w:rsidR="00D7016D" w:rsidRPr="009D5315">
        <w:rPr>
          <w:rFonts w:ascii="Arial" w:hAnsi="Arial" w:cs="Arial"/>
          <w:b/>
          <w:sz w:val="20"/>
          <w:szCs w:val="20"/>
          <w:lang w:val="en-US"/>
        </w:rPr>
        <w:t>][1,2,5]triazocin</w:t>
      </w:r>
      <w:r w:rsidR="003C43A0">
        <w:rPr>
          <w:rFonts w:ascii="Arial" w:hAnsi="Arial" w:cs="Arial"/>
          <w:b/>
          <w:sz w:val="20"/>
          <w:szCs w:val="20"/>
          <w:lang w:val="en-US"/>
        </w:rPr>
        <w:t>e</w:t>
      </w:r>
      <w:r w:rsidR="00D7016D" w:rsidRPr="009D5315">
        <w:rPr>
          <w:rFonts w:ascii="Arial" w:hAnsi="Arial" w:cs="Arial"/>
          <w:b/>
          <w:sz w:val="20"/>
          <w:szCs w:val="20"/>
          <w:lang w:val="en-US"/>
        </w:rPr>
        <w:t>-11(12</w:t>
      </w:r>
      <w:r w:rsidR="00D7016D" w:rsidRPr="009D5315">
        <w:rPr>
          <w:rFonts w:ascii="Arial" w:hAnsi="Arial" w:cs="Arial"/>
          <w:b/>
          <w:i/>
          <w:sz w:val="20"/>
          <w:szCs w:val="20"/>
          <w:lang w:val="en-US"/>
        </w:rPr>
        <w:t>H</w:t>
      </w:r>
      <w:r w:rsidR="00D7016D" w:rsidRPr="009D5315">
        <w:rPr>
          <w:rFonts w:ascii="Arial" w:hAnsi="Arial" w:cs="Arial"/>
          <w:b/>
          <w:sz w:val="20"/>
          <w:szCs w:val="20"/>
          <w:lang w:val="en-US"/>
        </w:rPr>
        <w:t>)-yl)ethan-1-one (</w:t>
      </w:r>
      <w:r w:rsidR="009D5315" w:rsidRPr="009D5315">
        <w:rPr>
          <w:rFonts w:ascii="Arial" w:hAnsi="Arial" w:cs="Arial"/>
          <w:b/>
          <w:sz w:val="20"/>
          <w:szCs w:val="20"/>
          <w:lang w:val="en-US"/>
        </w:rPr>
        <w:t>10b</w:t>
      </w:r>
      <w:r w:rsidR="00D7016D" w:rsidRPr="009D5315">
        <w:rPr>
          <w:rFonts w:ascii="Arial" w:hAnsi="Arial" w:cs="Arial"/>
          <w:b/>
          <w:sz w:val="20"/>
          <w:szCs w:val="20"/>
          <w:lang w:val="en-US"/>
        </w:rPr>
        <w:t>)</w:t>
      </w:r>
    </w:p>
    <w:p w14:paraId="4958B280" w14:textId="4C6CD40C" w:rsidR="00D7016D" w:rsidRPr="009D5315" w:rsidRDefault="00250075" w:rsidP="00D7016D">
      <w:pPr>
        <w:jc w:val="both"/>
        <w:rPr>
          <w:rFonts w:ascii="Arial" w:hAnsi="Arial" w:cs="Arial"/>
          <w:sz w:val="20"/>
          <w:szCs w:val="20"/>
          <w:lang w:val="en-US"/>
        </w:rPr>
      </w:pPr>
      <w:r w:rsidRPr="009D5315">
        <w:rPr>
          <w:rFonts w:ascii="Arial" w:hAnsi="Arial" w:cs="Arial"/>
          <w:sz w:val="20"/>
          <w:szCs w:val="20"/>
          <w:lang w:val="en-US"/>
        </w:rPr>
        <w:t>U</w:t>
      </w:r>
      <w:r>
        <w:rPr>
          <w:rFonts w:ascii="Arial" w:hAnsi="Arial" w:cs="Arial"/>
          <w:sz w:val="20"/>
          <w:szCs w:val="20"/>
          <w:lang w:val="en-US"/>
        </w:rPr>
        <w:t xml:space="preserve">nder a nitrogen atmosphere, </w:t>
      </w:r>
      <w:r w:rsidRPr="009D5315">
        <w:rPr>
          <w:rFonts w:ascii="Arial" w:hAnsi="Arial" w:cs="Arial"/>
          <w:sz w:val="20"/>
          <w:szCs w:val="20"/>
          <w:lang w:val="en-US"/>
        </w:rPr>
        <w:t xml:space="preserve">a solution </w:t>
      </w:r>
      <w:r>
        <w:rPr>
          <w:rFonts w:ascii="Arial" w:hAnsi="Arial" w:cs="Arial"/>
          <w:sz w:val="20"/>
          <w:szCs w:val="20"/>
          <w:lang w:val="en-US"/>
        </w:rPr>
        <w:t xml:space="preserve">of </w:t>
      </w:r>
      <w:r w:rsidRPr="009D5315">
        <w:rPr>
          <w:rFonts w:ascii="Arial" w:hAnsi="Arial" w:cs="Arial"/>
          <w:sz w:val="20"/>
          <w:szCs w:val="20"/>
          <w:lang w:val="en-US"/>
        </w:rPr>
        <w:t>(</w:t>
      </w:r>
      <w:r w:rsidRPr="009D5315">
        <w:rPr>
          <w:rFonts w:ascii="Arial" w:hAnsi="Arial" w:cs="Arial"/>
          <w:i/>
          <w:sz w:val="20"/>
          <w:szCs w:val="20"/>
          <w:lang w:val="en-US"/>
        </w:rPr>
        <w:t>Z</w:t>
      </w:r>
      <w:r w:rsidRPr="009D5315">
        <w:rPr>
          <w:rFonts w:ascii="Arial" w:hAnsi="Arial" w:cs="Arial"/>
          <w:sz w:val="20"/>
          <w:szCs w:val="20"/>
          <w:lang w:val="en-US"/>
        </w:rPr>
        <w:t>)-3-iodo-11,12-dihydrodibenzo[</w:t>
      </w:r>
      <w:proofErr w:type="spellStart"/>
      <w:proofErr w:type="gramStart"/>
      <w:r w:rsidRPr="009D5315">
        <w:rPr>
          <w:rFonts w:ascii="Arial" w:hAnsi="Arial" w:cs="Arial"/>
          <w:i/>
          <w:sz w:val="20"/>
          <w:szCs w:val="20"/>
          <w:lang w:val="en-US"/>
        </w:rPr>
        <w:t>c</w:t>
      </w:r>
      <w:r w:rsidRPr="009D5315">
        <w:rPr>
          <w:rFonts w:ascii="Arial" w:hAnsi="Arial" w:cs="Arial"/>
          <w:sz w:val="20"/>
          <w:szCs w:val="20"/>
          <w:lang w:val="en-US"/>
        </w:rPr>
        <w:t>,</w:t>
      </w:r>
      <w:r w:rsidRPr="009D5315">
        <w:rPr>
          <w:rFonts w:ascii="Arial" w:hAnsi="Arial" w:cs="Arial"/>
          <w:i/>
          <w:sz w:val="20"/>
          <w:szCs w:val="20"/>
          <w:lang w:val="en-US"/>
        </w:rPr>
        <w:t>g</w:t>
      </w:r>
      <w:proofErr w:type="spellEnd"/>
      <w:proofErr w:type="gramEnd"/>
      <w:r w:rsidRPr="009D5315">
        <w:rPr>
          <w:rFonts w:ascii="Arial" w:hAnsi="Arial" w:cs="Arial"/>
          <w:sz w:val="20"/>
          <w:szCs w:val="20"/>
          <w:lang w:val="en-US"/>
        </w:rPr>
        <w:t>][1,2,5]</w:t>
      </w:r>
      <w:proofErr w:type="spellStart"/>
      <w:r w:rsidRPr="009D5315">
        <w:rPr>
          <w:rFonts w:ascii="Arial" w:hAnsi="Arial" w:cs="Arial"/>
          <w:sz w:val="20"/>
          <w:szCs w:val="20"/>
          <w:lang w:val="en-US"/>
        </w:rPr>
        <w:t>triazocine</w:t>
      </w:r>
      <w:proofErr w:type="spellEnd"/>
      <w:r w:rsidRPr="009D5315">
        <w:rPr>
          <w:rFonts w:ascii="Arial" w:hAnsi="Arial" w:cs="Arial"/>
          <w:sz w:val="20"/>
          <w:szCs w:val="20"/>
          <w:lang w:val="en-US"/>
        </w:rPr>
        <w:t xml:space="preserve"> (</w:t>
      </w:r>
      <w:r w:rsidRPr="009D5315">
        <w:rPr>
          <w:rFonts w:ascii="Arial" w:hAnsi="Arial" w:cs="Arial"/>
          <w:b/>
          <w:sz w:val="20"/>
          <w:szCs w:val="20"/>
          <w:lang w:val="en-US"/>
        </w:rPr>
        <w:t>9b</w:t>
      </w:r>
      <w:r w:rsidRPr="009D5315">
        <w:rPr>
          <w:rFonts w:ascii="Arial" w:hAnsi="Arial" w:cs="Arial"/>
          <w:sz w:val="20"/>
          <w:szCs w:val="20"/>
          <w:lang w:val="en-US"/>
        </w:rPr>
        <w:t xml:space="preserve">, 100 mg, 298 µmol) </w:t>
      </w:r>
      <w:r>
        <w:rPr>
          <w:rFonts w:ascii="Arial" w:hAnsi="Arial" w:cs="Arial"/>
          <w:sz w:val="20"/>
          <w:szCs w:val="20"/>
          <w:lang w:val="en-US"/>
        </w:rPr>
        <w:t>in</w:t>
      </w:r>
      <w:r w:rsidRPr="009D5315">
        <w:rPr>
          <w:rFonts w:ascii="Arial" w:hAnsi="Arial" w:cs="Arial"/>
          <w:sz w:val="20"/>
          <w:szCs w:val="20"/>
          <w:lang w:val="en-US"/>
        </w:rPr>
        <w:t xml:space="preserve"> </w:t>
      </w:r>
      <w:r>
        <w:rPr>
          <w:rFonts w:ascii="Arial" w:hAnsi="Arial" w:cs="Arial"/>
          <w:sz w:val="20"/>
          <w:szCs w:val="20"/>
          <w:lang w:val="en-US"/>
        </w:rPr>
        <w:t>anhydrous</w:t>
      </w:r>
      <w:r w:rsidRPr="009D5315">
        <w:rPr>
          <w:rFonts w:ascii="Arial" w:hAnsi="Arial" w:cs="Arial"/>
          <w:sz w:val="20"/>
          <w:szCs w:val="20"/>
          <w:lang w:val="en-US"/>
        </w:rPr>
        <w:t xml:space="preserve"> </w:t>
      </w:r>
      <w:r>
        <w:rPr>
          <w:rFonts w:ascii="Arial" w:hAnsi="Arial" w:cs="Arial"/>
          <w:sz w:val="20"/>
          <w:szCs w:val="20"/>
          <w:lang w:val="en-US"/>
        </w:rPr>
        <w:t>DMF (5 mL)</w:t>
      </w:r>
      <w:r w:rsidRPr="009D5315">
        <w:rPr>
          <w:rFonts w:ascii="Arial" w:hAnsi="Arial" w:cs="Arial"/>
          <w:sz w:val="20"/>
          <w:szCs w:val="20"/>
          <w:lang w:val="en-US"/>
        </w:rPr>
        <w:t xml:space="preserve"> was </w:t>
      </w:r>
      <w:r>
        <w:rPr>
          <w:rFonts w:ascii="Arial" w:hAnsi="Arial" w:cs="Arial"/>
          <w:sz w:val="20"/>
          <w:szCs w:val="20"/>
          <w:lang w:val="en-US"/>
        </w:rPr>
        <w:t>prepared, and then</w:t>
      </w:r>
      <w:r w:rsidRPr="009D5315">
        <w:rPr>
          <w:rFonts w:ascii="Arial" w:hAnsi="Arial" w:cs="Arial"/>
          <w:sz w:val="20"/>
          <w:szCs w:val="20"/>
          <w:lang w:val="en-US"/>
        </w:rPr>
        <w:t xml:space="preserve"> </w:t>
      </w:r>
      <w:r>
        <w:rPr>
          <w:rFonts w:ascii="Arial" w:hAnsi="Arial" w:cs="Arial"/>
          <w:sz w:val="20"/>
          <w:szCs w:val="20"/>
          <w:lang w:val="en-US"/>
        </w:rPr>
        <w:t xml:space="preserve">TEA (832 µL, 20 eq) and </w:t>
      </w:r>
      <w:proofErr w:type="spellStart"/>
      <w:r>
        <w:rPr>
          <w:rFonts w:ascii="Arial" w:hAnsi="Arial" w:cs="Arial"/>
          <w:sz w:val="20"/>
          <w:szCs w:val="20"/>
          <w:lang w:val="en-US"/>
        </w:rPr>
        <w:t>HOAc</w:t>
      </w:r>
      <w:r w:rsidRPr="009D5315">
        <w:rPr>
          <w:rFonts w:ascii="Arial" w:hAnsi="Arial" w:cs="Arial"/>
          <w:sz w:val="20"/>
          <w:szCs w:val="20"/>
          <w:lang w:val="en-US"/>
        </w:rPr>
        <w:t>l</w:t>
      </w:r>
      <w:proofErr w:type="spellEnd"/>
      <w:r w:rsidRPr="009D5315">
        <w:rPr>
          <w:rFonts w:ascii="Arial" w:hAnsi="Arial" w:cs="Arial"/>
          <w:sz w:val="20"/>
          <w:szCs w:val="20"/>
          <w:lang w:val="en-US"/>
        </w:rPr>
        <w:t xml:space="preserve"> (</w:t>
      </w:r>
      <w:r>
        <w:rPr>
          <w:rFonts w:ascii="Arial" w:hAnsi="Arial" w:cs="Arial"/>
          <w:sz w:val="20"/>
          <w:szCs w:val="20"/>
          <w:lang w:val="en-US"/>
        </w:rPr>
        <w:t>171</w:t>
      </w:r>
      <w:r w:rsidRPr="009D5315">
        <w:rPr>
          <w:rFonts w:ascii="Arial" w:hAnsi="Arial" w:cs="Arial"/>
          <w:sz w:val="20"/>
          <w:szCs w:val="20"/>
          <w:lang w:val="en-US"/>
        </w:rPr>
        <w:t xml:space="preserve"> µL, </w:t>
      </w:r>
      <w:r>
        <w:rPr>
          <w:rFonts w:ascii="Arial" w:hAnsi="Arial" w:cs="Arial"/>
          <w:sz w:val="20"/>
          <w:szCs w:val="20"/>
          <w:lang w:val="en-US"/>
        </w:rPr>
        <w:t>2.98</w:t>
      </w:r>
      <w:r w:rsidRPr="009D5315">
        <w:rPr>
          <w:rFonts w:ascii="Arial" w:hAnsi="Arial" w:cs="Arial"/>
          <w:sz w:val="20"/>
          <w:szCs w:val="20"/>
          <w:lang w:val="en-US"/>
        </w:rPr>
        <w:t xml:space="preserve"> mmol) were added. </w:t>
      </w:r>
      <w:r>
        <w:rPr>
          <w:rFonts w:ascii="Arial" w:hAnsi="Arial" w:cs="Arial"/>
          <w:sz w:val="20"/>
          <w:szCs w:val="20"/>
          <w:lang w:val="en-US"/>
        </w:rPr>
        <w:t xml:space="preserve">The reaction mixture </w:t>
      </w:r>
      <w:r w:rsidR="00D7016D" w:rsidRPr="009D5315">
        <w:rPr>
          <w:rFonts w:ascii="Arial" w:hAnsi="Arial" w:cs="Arial"/>
          <w:sz w:val="20"/>
          <w:szCs w:val="20"/>
          <w:lang w:val="en-US"/>
        </w:rPr>
        <w:t xml:space="preserve">was cooled to 0 °C and T3P (1.78 mL, 2.98 mmol, 50% in ethyl acetate) was added dropwise. The ice bath was removed and it was stirred for 21 h. 50 mL DCM and 50 mL </w:t>
      </w:r>
      <w:r w:rsidR="001E176B">
        <w:rPr>
          <w:rFonts w:ascii="Arial" w:hAnsi="Arial" w:cs="Arial"/>
          <w:sz w:val="20"/>
          <w:szCs w:val="20"/>
          <w:lang w:val="en-US"/>
        </w:rPr>
        <w:t>deionized w</w:t>
      </w:r>
      <w:r w:rsidR="00D7016D" w:rsidRPr="009D5315">
        <w:rPr>
          <w:rFonts w:ascii="Arial" w:hAnsi="Arial" w:cs="Arial"/>
          <w:sz w:val="20"/>
          <w:szCs w:val="20"/>
          <w:lang w:val="en-US"/>
        </w:rPr>
        <w:t>ater were added and the organic layer was separated. It was extracted twice with DCM and the combined organic layers were dried over MgSO</w:t>
      </w:r>
      <w:r w:rsidR="00D7016D" w:rsidRPr="009D5315">
        <w:rPr>
          <w:rFonts w:ascii="Arial" w:hAnsi="Arial" w:cs="Arial"/>
          <w:sz w:val="20"/>
          <w:szCs w:val="20"/>
          <w:vertAlign w:val="subscript"/>
          <w:lang w:val="en-US"/>
        </w:rPr>
        <w:t>4</w:t>
      </w:r>
      <w:r w:rsidR="00D7016D" w:rsidRPr="009D5315">
        <w:rPr>
          <w:rFonts w:ascii="Arial" w:hAnsi="Arial" w:cs="Arial"/>
          <w:sz w:val="20"/>
          <w:szCs w:val="20"/>
          <w:lang w:val="en-US"/>
        </w:rPr>
        <w:t xml:space="preserve">. The solvent was removed and flash column chromatography on silica (0.040-0.063 mm, ethyl acetate/cyclohexane = 1:2, </w:t>
      </w:r>
      <w:r w:rsidR="00D7016D" w:rsidRPr="009D5315">
        <w:rPr>
          <w:rFonts w:ascii="Arial" w:hAnsi="Arial" w:cs="Arial"/>
          <w:i/>
          <w:sz w:val="20"/>
          <w:szCs w:val="20"/>
          <w:lang w:val="en-US"/>
        </w:rPr>
        <w:t>R</w:t>
      </w:r>
      <w:r w:rsidR="00D7016D" w:rsidRPr="009D5315">
        <w:rPr>
          <w:rFonts w:ascii="Arial" w:hAnsi="Arial" w:cs="Arial"/>
          <w:sz w:val="20"/>
          <w:szCs w:val="20"/>
          <w:vertAlign w:val="subscript"/>
          <w:lang w:val="en-US"/>
        </w:rPr>
        <w:t>f</w:t>
      </w:r>
      <w:r w:rsidR="00D7016D" w:rsidRPr="009D5315">
        <w:rPr>
          <w:rFonts w:ascii="Arial" w:hAnsi="Arial" w:cs="Arial"/>
          <w:sz w:val="20"/>
          <w:szCs w:val="20"/>
          <w:lang w:val="en-US"/>
        </w:rPr>
        <w:t xml:space="preserve"> = 0.13) gave a </w:t>
      </w:r>
      <w:proofErr w:type="gramStart"/>
      <w:r w:rsidR="00D7016D" w:rsidRPr="009D5315">
        <w:rPr>
          <w:rFonts w:ascii="Arial" w:hAnsi="Arial" w:cs="Arial"/>
          <w:sz w:val="20"/>
          <w:szCs w:val="20"/>
          <w:lang w:val="en-US"/>
        </w:rPr>
        <w:t>pale yellow</w:t>
      </w:r>
      <w:proofErr w:type="gramEnd"/>
      <w:r w:rsidR="00D7016D" w:rsidRPr="009D5315">
        <w:rPr>
          <w:rFonts w:ascii="Arial" w:hAnsi="Arial" w:cs="Arial"/>
          <w:sz w:val="20"/>
          <w:szCs w:val="20"/>
          <w:lang w:val="en-US"/>
        </w:rPr>
        <w:t xml:space="preserve"> solid (</w:t>
      </w:r>
      <w:r w:rsidR="009D5315" w:rsidRPr="009D5315">
        <w:rPr>
          <w:rFonts w:ascii="Arial" w:hAnsi="Arial" w:cs="Arial"/>
          <w:b/>
          <w:sz w:val="20"/>
          <w:szCs w:val="20"/>
          <w:lang w:val="en-US"/>
        </w:rPr>
        <w:t>10b</w:t>
      </w:r>
      <w:r w:rsidR="00D7016D" w:rsidRPr="009D5315">
        <w:rPr>
          <w:rFonts w:ascii="Arial" w:hAnsi="Arial" w:cs="Arial"/>
          <w:sz w:val="20"/>
          <w:szCs w:val="20"/>
          <w:lang w:val="en-US"/>
        </w:rPr>
        <w:t>, 68 mg, 180 µmol, 60%).</w:t>
      </w:r>
    </w:p>
    <w:p w14:paraId="6AC4B3C3" w14:textId="77777777" w:rsidR="00D7016D" w:rsidRPr="009D5315" w:rsidRDefault="00D7016D" w:rsidP="00D7016D">
      <w:pPr>
        <w:jc w:val="both"/>
        <w:rPr>
          <w:rFonts w:ascii="Arial" w:hAnsi="Arial" w:cs="Arial"/>
          <w:sz w:val="20"/>
          <w:szCs w:val="20"/>
          <w:lang w:val="en-US"/>
        </w:rPr>
      </w:pPr>
    </w:p>
    <w:p w14:paraId="173122D3" w14:textId="77777777" w:rsidR="00D7016D" w:rsidRPr="009D5315" w:rsidRDefault="00D7016D" w:rsidP="00D7016D">
      <w:pPr>
        <w:jc w:val="center"/>
        <w:rPr>
          <w:rFonts w:ascii="Arial" w:hAnsi="Arial" w:cs="Arial"/>
          <w:sz w:val="20"/>
          <w:szCs w:val="20"/>
          <w:lang w:val="en-US"/>
        </w:rPr>
      </w:pPr>
      <w:r w:rsidRPr="009D5315">
        <w:rPr>
          <w:rFonts w:ascii="Arial" w:hAnsi="Arial" w:cs="Arial"/>
          <w:sz w:val="20"/>
          <w:szCs w:val="20"/>
        </w:rPr>
        <w:object w:dxaOrig="2181" w:dyaOrig="1612" w14:anchorId="1913D46C">
          <v:shape id="_x0000_i1084" type="#_x0000_t75" style="width:109.5pt;height:81pt" o:ole="">
            <v:imagedata r:id="rId138" o:title=""/>
          </v:shape>
          <o:OLEObject Type="Embed" ProgID="ChemDraw.Document.6.0" ShapeID="_x0000_i1084" DrawAspect="Content" ObjectID="_1676474401" r:id="rId139"/>
        </w:object>
      </w:r>
    </w:p>
    <w:p w14:paraId="5311AA2E"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lang w:val="en-US"/>
        </w:rPr>
        <w:t>melting point:</w:t>
      </w:r>
      <w:r w:rsidRPr="00087599">
        <w:rPr>
          <w:rFonts w:ascii="Arial" w:hAnsi="Arial" w:cs="Arial"/>
          <w:sz w:val="20"/>
          <w:szCs w:val="20"/>
          <w:lang w:val="en-US"/>
        </w:rPr>
        <w:t xml:space="preserve"> 170.0 °C</w:t>
      </w:r>
    </w:p>
    <w:p w14:paraId="67BA8305" w14:textId="352444CE"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w:t>
      </w:r>
      <w:r w:rsidRPr="00087599">
        <w:rPr>
          <w:rFonts w:ascii="Arial" w:hAnsi="Arial" w:cs="Arial"/>
          <w:b/>
          <w:sz w:val="20"/>
          <w:szCs w:val="20"/>
          <w:lang w:val="en-US"/>
        </w:rPr>
        <w:t>H NMR</w:t>
      </w:r>
      <w:r w:rsidRPr="00087599">
        <w:rPr>
          <w:rFonts w:ascii="Arial" w:hAnsi="Arial" w:cs="Arial"/>
          <w:sz w:val="20"/>
          <w:szCs w:val="20"/>
          <w:lang w:val="en-US"/>
        </w:rPr>
        <w:t xml:space="preserve"> (500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xml:space="preserve"> = 7.51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8.1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1.8 Hz, 1 H, </w:t>
      </w:r>
      <w:r w:rsidRPr="00087599">
        <w:rPr>
          <w:rFonts w:ascii="Arial" w:hAnsi="Arial" w:cs="Arial"/>
          <w:i/>
          <w:sz w:val="20"/>
          <w:szCs w:val="20"/>
          <w:lang w:val="en-US"/>
        </w:rPr>
        <w:t>H</w:t>
      </w:r>
      <w:r w:rsidRPr="00087599">
        <w:rPr>
          <w:rFonts w:ascii="Arial" w:hAnsi="Arial" w:cs="Arial"/>
          <w:sz w:val="20"/>
          <w:szCs w:val="20"/>
          <w:lang w:val="en-US"/>
        </w:rPr>
        <w:t xml:space="preserve">-2), 7.51 (td,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7.4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1.8 Hz, 1 H, </w:t>
      </w:r>
      <w:r w:rsidRPr="00087599">
        <w:rPr>
          <w:rFonts w:ascii="Arial" w:hAnsi="Arial" w:cs="Arial"/>
          <w:i/>
          <w:sz w:val="20"/>
          <w:szCs w:val="20"/>
          <w:lang w:val="en-US"/>
        </w:rPr>
        <w:t>H</w:t>
      </w:r>
      <w:r w:rsidRPr="00087599">
        <w:rPr>
          <w:rFonts w:ascii="Arial" w:hAnsi="Arial" w:cs="Arial"/>
          <w:sz w:val="20"/>
          <w:szCs w:val="20"/>
          <w:lang w:val="en-US"/>
        </w:rPr>
        <w:t xml:space="preserve">-8/9), 7.34-7.26 (m, 3 H, </w:t>
      </w:r>
      <w:r w:rsidRPr="00087599">
        <w:rPr>
          <w:rFonts w:ascii="Arial" w:hAnsi="Arial" w:cs="Arial"/>
          <w:i/>
          <w:sz w:val="20"/>
          <w:szCs w:val="20"/>
          <w:lang w:val="en-US"/>
        </w:rPr>
        <w:t>H</w:t>
      </w:r>
      <w:r w:rsidRPr="00087599">
        <w:rPr>
          <w:rFonts w:ascii="Arial" w:hAnsi="Arial" w:cs="Arial"/>
          <w:sz w:val="20"/>
          <w:szCs w:val="20"/>
          <w:lang w:val="en-US"/>
        </w:rPr>
        <w:t xml:space="preserve">-4,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w:t>
      </w:r>
      <w:r w:rsidRPr="00087599">
        <w:rPr>
          <w:rFonts w:ascii="Arial" w:hAnsi="Arial" w:cs="Arial"/>
          <w:i/>
          <w:sz w:val="20"/>
          <w:szCs w:val="20"/>
          <w:lang w:val="en-US"/>
        </w:rPr>
        <w:t xml:space="preserve">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H</w:t>
      </w:r>
      <w:r w:rsidRPr="00087599">
        <w:rPr>
          <w:rFonts w:ascii="Arial" w:hAnsi="Arial" w:cs="Arial"/>
          <w:sz w:val="20"/>
          <w:szCs w:val="20"/>
          <w:lang w:val="en-US"/>
        </w:rPr>
        <w:t xml:space="preserve">), 7.06 (dd,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8.0 Hz, </w:t>
      </w:r>
      <w:r w:rsidRPr="00087599">
        <w:rPr>
          <w:rFonts w:ascii="Arial" w:hAnsi="Arial" w:cs="Arial"/>
          <w:sz w:val="20"/>
          <w:szCs w:val="20"/>
          <w:vertAlign w:val="superscript"/>
          <w:lang w:val="en-US"/>
        </w:rPr>
        <w:t>4</w:t>
      </w:r>
      <w:r w:rsidRPr="00087599">
        <w:rPr>
          <w:rFonts w:ascii="Arial" w:hAnsi="Arial" w:cs="Arial"/>
          <w:i/>
          <w:sz w:val="20"/>
          <w:szCs w:val="20"/>
          <w:lang w:val="en-US"/>
        </w:rPr>
        <w:t>J</w:t>
      </w:r>
      <w:r w:rsidRPr="00087599">
        <w:rPr>
          <w:rFonts w:ascii="Arial" w:hAnsi="Arial" w:cs="Arial"/>
          <w:sz w:val="20"/>
          <w:szCs w:val="20"/>
          <w:lang w:val="en-US"/>
        </w:rPr>
        <w:t xml:space="preserve"> = 1.3 Hz, 1 H, </w:t>
      </w:r>
      <w:r w:rsidRPr="00087599">
        <w:rPr>
          <w:rFonts w:ascii="Arial" w:hAnsi="Arial" w:cs="Arial"/>
          <w:i/>
          <w:sz w:val="20"/>
          <w:szCs w:val="20"/>
          <w:lang w:val="en-US"/>
        </w:rPr>
        <w:t>H</w:t>
      </w:r>
      <w:r w:rsidRPr="00087599">
        <w:rPr>
          <w:rFonts w:ascii="Arial" w:hAnsi="Arial" w:cs="Arial"/>
          <w:sz w:val="20"/>
          <w:szCs w:val="20"/>
          <w:lang w:val="en-US"/>
        </w:rPr>
        <w:t xml:space="preserve">-7/10), 7.03 (d, </w:t>
      </w:r>
      <w:r w:rsidRPr="00087599">
        <w:rPr>
          <w:rFonts w:ascii="Arial" w:hAnsi="Arial" w:cs="Arial"/>
          <w:sz w:val="20"/>
          <w:szCs w:val="20"/>
          <w:vertAlign w:val="superscript"/>
          <w:lang w:val="en-US"/>
        </w:rPr>
        <w:t>3</w:t>
      </w:r>
      <w:r w:rsidRPr="00087599">
        <w:rPr>
          <w:rFonts w:ascii="Arial" w:hAnsi="Arial" w:cs="Arial"/>
          <w:i/>
          <w:sz w:val="20"/>
          <w:szCs w:val="20"/>
          <w:lang w:val="en-US"/>
        </w:rPr>
        <w:t>J</w:t>
      </w:r>
      <w:r w:rsidRPr="00087599">
        <w:rPr>
          <w:rFonts w:ascii="Arial" w:hAnsi="Arial" w:cs="Arial"/>
          <w:sz w:val="20"/>
          <w:szCs w:val="20"/>
          <w:lang w:val="en-US"/>
        </w:rPr>
        <w:t xml:space="preserve"> = 8.1 Hz, 1 H, </w:t>
      </w:r>
      <w:r w:rsidRPr="00087599">
        <w:rPr>
          <w:rFonts w:ascii="Arial" w:hAnsi="Arial" w:cs="Arial"/>
          <w:i/>
          <w:sz w:val="20"/>
          <w:szCs w:val="20"/>
          <w:lang w:val="en-US"/>
        </w:rPr>
        <w:t>H</w:t>
      </w:r>
      <w:r w:rsidRPr="00087599">
        <w:rPr>
          <w:rFonts w:ascii="Arial" w:hAnsi="Arial" w:cs="Arial"/>
          <w:sz w:val="20"/>
          <w:szCs w:val="20"/>
          <w:lang w:val="en-US"/>
        </w:rPr>
        <w:t xml:space="preserve">-1), 5.03 (d, </w:t>
      </w:r>
      <w:r w:rsidRPr="00087599">
        <w:rPr>
          <w:rFonts w:ascii="Arial" w:hAnsi="Arial" w:cs="Arial"/>
          <w:sz w:val="20"/>
          <w:szCs w:val="20"/>
          <w:vertAlign w:val="superscript"/>
          <w:lang w:val="en-US"/>
        </w:rPr>
        <w:t>2</w:t>
      </w:r>
      <w:r w:rsidRPr="00087599">
        <w:rPr>
          <w:rFonts w:ascii="Arial" w:hAnsi="Arial" w:cs="Arial"/>
          <w:i/>
          <w:sz w:val="20"/>
          <w:szCs w:val="20"/>
          <w:lang w:val="en-US"/>
        </w:rPr>
        <w:t>J</w:t>
      </w:r>
      <w:r w:rsidRPr="00087599">
        <w:rPr>
          <w:rFonts w:ascii="Arial" w:hAnsi="Arial" w:cs="Arial"/>
          <w:sz w:val="20"/>
          <w:szCs w:val="20"/>
          <w:lang w:val="en-US"/>
        </w:rPr>
        <w:t xml:space="preserve"> = 14.5 Hz, 1 H, C</w:t>
      </w:r>
      <w:r w:rsidRPr="00087599">
        <w:rPr>
          <w:rFonts w:ascii="Arial" w:hAnsi="Arial" w:cs="Arial"/>
          <w:i/>
          <w:sz w:val="20"/>
          <w:szCs w:val="20"/>
          <w:lang w:val="en-US"/>
        </w:rPr>
        <w:t>H</w:t>
      </w:r>
      <w:r w:rsidRPr="00087599">
        <w:rPr>
          <w:rFonts w:ascii="Arial" w:hAnsi="Arial" w:cs="Arial"/>
          <w:sz w:val="20"/>
          <w:szCs w:val="20"/>
          <w:vertAlign w:val="subscript"/>
          <w:lang w:val="en-US"/>
        </w:rPr>
        <w:t>2</w:t>
      </w:r>
      <w:r w:rsidR="004853FA" w:rsidRPr="00097A31">
        <w:rPr>
          <w:rFonts w:ascii="Arial" w:hAnsi="Arial" w:cs="Arial"/>
          <w:sz w:val="20"/>
          <w:szCs w:val="20"/>
          <w:lang w:val="en-US"/>
        </w:rPr>
        <w:t>a</w:t>
      </w:r>
      <w:r w:rsidRPr="00087599">
        <w:rPr>
          <w:rFonts w:ascii="Arial" w:hAnsi="Arial" w:cs="Arial"/>
          <w:sz w:val="20"/>
          <w:szCs w:val="20"/>
          <w:lang w:val="en-US"/>
        </w:rPr>
        <w:t xml:space="preserve">), 4.30 (d, </w:t>
      </w:r>
      <w:r w:rsidRPr="00087599">
        <w:rPr>
          <w:rFonts w:ascii="Arial" w:hAnsi="Arial" w:cs="Arial"/>
          <w:sz w:val="20"/>
          <w:szCs w:val="20"/>
          <w:vertAlign w:val="superscript"/>
          <w:lang w:val="en-US"/>
        </w:rPr>
        <w:t>2</w:t>
      </w:r>
      <w:r w:rsidRPr="00087599">
        <w:rPr>
          <w:rFonts w:ascii="Arial" w:hAnsi="Arial" w:cs="Arial"/>
          <w:i/>
          <w:sz w:val="20"/>
          <w:szCs w:val="20"/>
          <w:lang w:val="en-US"/>
        </w:rPr>
        <w:t>J</w:t>
      </w:r>
      <w:r w:rsidRPr="00087599">
        <w:rPr>
          <w:rFonts w:ascii="Arial" w:hAnsi="Arial" w:cs="Arial"/>
          <w:sz w:val="20"/>
          <w:szCs w:val="20"/>
          <w:lang w:val="en-US"/>
        </w:rPr>
        <w:t xml:space="preserve"> = 14.9 Hz, 1 H, C</w:t>
      </w:r>
      <w:r w:rsidRPr="00087599">
        <w:rPr>
          <w:rFonts w:ascii="Arial" w:hAnsi="Arial" w:cs="Arial"/>
          <w:i/>
          <w:sz w:val="20"/>
          <w:szCs w:val="20"/>
          <w:lang w:val="en-US"/>
        </w:rPr>
        <w:t>H</w:t>
      </w:r>
      <w:r w:rsidRPr="00087599">
        <w:rPr>
          <w:rFonts w:ascii="Arial" w:hAnsi="Arial" w:cs="Arial"/>
          <w:sz w:val="20"/>
          <w:szCs w:val="20"/>
          <w:vertAlign w:val="subscript"/>
          <w:lang w:val="en-US"/>
        </w:rPr>
        <w:t>2</w:t>
      </w:r>
      <w:r w:rsidR="004853FA" w:rsidRPr="00097A31">
        <w:rPr>
          <w:rFonts w:ascii="Arial" w:hAnsi="Arial" w:cs="Arial"/>
          <w:sz w:val="20"/>
          <w:szCs w:val="20"/>
          <w:lang w:val="en-US"/>
        </w:rPr>
        <w:t>b</w:t>
      </w:r>
      <w:r w:rsidRPr="00087599">
        <w:rPr>
          <w:rFonts w:ascii="Arial" w:hAnsi="Arial" w:cs="Arial"/>
          <w:sz w:val="20"/>
          <w:szCs w:val="20"/>
          <w:lang w:val="en-US"/>
        </w:rPr>
        <w:t>), 1.79 (s, 3 H, C</w:t>
      </w:r>
      <w:r w:rsidRPr="00087599">
        <w:rPr>
          <w:rFonts w:ascii="Arial" w:hAnsi="Arial" w:cs="Arial"/>
          <w:i/>
          <w:sz w:val="20"/>
          <w:szCs w:val="20"/>
          <w:lang w:val="en-US"/>
        </w:rPr>
        <w:t>H</w:t>
      </w:r>
      <w:r w:rsidRPr="00087599">
        <w:rPr>
          <w:rFonts w:ascii="Arial" w:hAnsi="Arial" w:cs="Arial"/>
          <w:sz w:val="20"/>
          <w:szCs w:val="20"/>
          <w:vertAlign w:val="subscript"/>
          <w:lang w:val="en-US"/>
        </w:rPr>
        <w:t>3</w:t>
      </w:r>
      <w:r w:rsidRPr="00087599">
        <w:rPr>
          <w:rFonts w:ascii="Arial" w:hAnsi="Arial" w:cs="Arial"/>
          <w:sz w:val="20"/>
          <w:szCs w:val="20"/>
          <w:lang w:val="en-US"/>
        </w:rPr>
        <w:t>) ppm.</w:t>
      </w:r>
    </w:p>
    <w:p w14:paraId="79414EA0" w14:textId="77777777" w:rsidR="00D7016D" w:rsidRPr="00087599" w:rsidRDefault="00D7016D" w:rsidP="00D7016D">
      <w:pPr>
        <w:jc w:val="both"/>
        <w:rPr>
          <w:rFonts w:ascii="Arial" w:hAnsi="Arial" w:cs="Arial"/>
          <w:sz w:val="20"/>
          <w:szCs w:val="20"/>
          <w:lang w:val="en-US"/>
        </w:rPr>
      </w:pPr>
      <w:r w:rsidRPr="00087599">
        <w:rPr>
          <w:rFonts w:ascii="Arial" w:hAnsi="Arial" w:cs="Arial"/>
          <w:b/>
          <w:sz w:val="20"/>
          <w:szCs w:val="20"/>
          <w:vertAlign w:val="superscript"/>
          <w:lang w:val="en-US"/>
        </w:rPr>
        <w:t>13</w:t>
      </w:r>
      <w:r w:rsidRPr="00087599">
        <w:rPr>
          <w:rFonts w:ascii="Arial" w:hAnsi="Arial" w:cs="Arial"/>
          <w:b/>
          <w:sz w:val="20"/>
          <w:szCs w:val="20"/>
          <w:lang w:val="en-US"/>
        </w:rPr>
        <w:t>C NMR</w:t>
      </w:r>
      <w:r w:rsidRPr="00087599">
        <w:rPr>
          <w:rFonts w:ascii="Arial" w:hAnsi="Arial" w:cs="Arial"/>
          <w:sz w:val="20"/>
          <w:szCs w:val="20"/>
          <w:lang w:val="en-US"/>
        </w:rPr>
        <w:t xml:space="preserve"> (125 MHz, acetone-d</w:t>
      </w:r>
      <w:r w:rsidRPr="00087599">
        <w:rPr>
          <w:rFonts w:ascii="Arial" w:hAnsi="Arial" w:cs="Arial"/>
          <w:sz w:val="20"/>
          <w:szCs w:val="20"/>
          <w:vertAlign w:val="subscript"/>
          <w:lang w:val="en-US"/>
        </w:rPr>
        <w:t>6</w:t>
      </w:r>
      <w:r w:rsidRPr="00087599">
        <w:rPr>
          <w:rFonts w:ascii="Arial" w:hAnsi="Arial" w:cs="Arial"/>
          <w:sz w:val="20"/>
          <w:szCs w:val="20"/>
          <w:lang w:val="en-US"/>
        </w:rPr>
        <w:t xml:space="preserve">, 298 K): </w:t>
      </w:r>
      <w:r w:rsidRPr="009D5315">
        <w:rPr>
          <w:rFonts w:ascii="Arial" w:hAnsi="Arial" w:cs="Arial"/>
          <w:i/>
          <w:sz w:val="20"/>
          <w:szCs w:val="20"/>
        </w:rPr>
        <w:t>δ</w:t>
      </w:r>
      <w:r w:rsidRPr="00087599">
        <w:rPr>
          <w:rFonts w:ascii="Arial" w:hAnsi="Arial" w:cs="Arial"/>
          <w:sz w:val="20"/>
          <w:szCs w:val="20"/>
          <w:lang w:val="en-US"/>
        </w:rPr>
        <w:t> = 169.50 (</w:t>
      </w:r>
      <w:r w:rsidRPr="00087599">
        <w:rPr>
          <w:rFonts w:ascii="Arial" w:hAnsi="Arial" w:cs="Arial"/>
          <w:i/>
          <w:sz w:val="20"/>
          <w:szCs w:val="20"/>
          <w:lang w:val="en-US"/>
        </w:rPr>
        <w:t>C</w:t>
      </w:r>
      <w:r w:rsidRPr="00087599">
        <w:rPr>
          <w:rFonts w:ascii="Arial" w:hAnsi="Arial" w:cs="Arial"/>
          <w:sz w:val="20"/>
          <w:szCs w:val="20"/>
          <w:lang w:val="en-US"/>
        </w:rPr>
        <w:t>=O), 157.09 (</w:t>
      </w:r>
      <w:r w:rsidRPr="00087599">
        <w:rPr>
          <w:rFonts w:ascii="Arial" w:hAnsi="Arial" w:cs="Arial"/>
          <w:i/>
          <w:sz w:val="20"/>
          <w:szCs w:val="20"/>
          <w:lang w:val="en-US"/>
        </w:rPr>
        <w:t>C</w:t>
      </w:r>
      <w:r w:rsidRPr="00087599">
        <w:rPr>
          <w:rFonts w:ascii="Arial" w:hAnsi="Arial" w:cs="Arial"/>
          <w:sz w:val="20"/>
          <w:szCs w:val="20"/>
          <w:lang w:val="en-US"/>
        </w:rPr>
        <w:t>-4a), 154.15 (</w:t>
      </w:r>
      <w:r w:rsidRPr="00087599">
        <w:rPr>
          <w:rFonts w:ascii="Arial" w:hAnsi="Arial" w:cs="Arial"/>
          <w:i/>
          <w:sz w:val="20"/>
          <w:szCs w:val="20"/>
          <w:lang w:val="en-US"/>
        </w:rPr>
        <w:t>C</w:t>
      </w:r>
      <w:r w:rsidRPr="00087599">
        <w:rPr>
          <w:rFonts w:ascii="Arial" w:hAnsi="Arial" w:cs="Arial"/>
          <w:sz w:val="20"/>
          <w:szCs w:val="20"/>
          <w:lang w:val="en-US"/>
        </w:rPr>
        <w:t>-6a/10a), 137.40 (</w:t>
      </w:r>
      <w:r w:rsidRPr="00087599">
        <w:rPr>
          <w:rFonts w:ascii="Arial" w:hAnsi="Arial" w:cs="Arial"/>
          <w:i/>
          <w:sz w:val="20"/>
          <w:szCs w:val="20"/>
          <w:lang w:val="en-US"/>
        </w:rPr>
        <w:t>C</w:t>
      </w:r>
      <w:r w:rsidRPr="00087599">
        <w:rPr>
          <w:rFonts w:ascii="Arial" w:hAnsi="Arial" w:cs="Arial"/>
          <w:sz w:val="20"/>
          <w:szCs w:val="20"/>
          <w:lang w:val="en-US"/>
        </w:rPr>
        <w:t>-2), 132.73 (</w:t>
      </w:r>
      <w:r w:rsidRPr="00087599">
        <w:rPr>
          <w:rFonts w:ascii="Arial" w:hAnsi="Arial" w:cs="Arial"/>
          <w:i/>
          <w:sz w:val="20"/>
          <w:szCs w:val="20"/>
          <w:lang w:val="en-US"/>
        </w:rPr>
        <w:t>C</w:t>
      </w:r>
      <w:r w:rsidRPr="00087599">
        <w:rPr>
          <w:rFonts w:ascii="Arial" w:hAnsi="Arial" w:cs="Arial"/>
          <w:sz w:val="20"/>
          <w:szCs w:val="20"/>
          <w:lang w:val="en-US"/>
        </w:rPr>
        <w:t>-1), 130.32 (</w:t>
      </w:r>
      <w:r w:rsidRPr="00087599">
        <w:rPr>
          <w:rFonts w:ascii="Arial" w:hAnsi="Arial" w:cs="Arial"/>
          <w:i/>
          <w:sz w:val="20"/>
          <w:szCs w:val="20"/>
          <w:lang w:val="en-US"/>
        </w:rPr>
        <w:t>C</w:t>
      </w:r>
      <w:r w:rsidRPr="00087599">
        <w:rPr>
          <w:rFonts w:ascii="Arial" w:hAnsi="Arial" w:cs="Arial"/>
          <w:sz w:val="20"/>
          <w:szCs w:val="20"/>
          <w:lang w:val="en-US"/>
        </w:rPr>
        <w:t>-7/10), 130.19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 129.58 (</w:t>
      </w:r>
      <w:proofErr w:type="spellStart"/>
      <w:r w:rsidRPr="00087599">
        <w:rPr>
          <w:rFonts w:ascii="Arial" w:hAnsi="Arial" w:cs="Arial"/>
          <w:sz w:val="20"/>
          <w:szCs w:val="20"/>
          <w:lang w:val="en-US"/>
        </w:rPr>
        <w:t>Ar</w:t>
      </w:r>
      <w:proofErr w:type="spellEnd"/>
      <w:r w:rsidRPr="00087599">
        <w:rPr>
          <w:rFonts w:ascii="Arial" w:hAnsi="Arial" w:cs="Arial"/>
          <w:sz w:val="20"/>
          <w:szCs w:val="20"/>
          <w:lang w:val="en-US"/>
        </w:rPr>
        <w:t>-</w:t>
      </w:r>
      <w:r w:rsidRPr="00087599">
        <w:rPr>
          <w:rFonts w:ascii="Arial" w:hAnsi="Arial" w:cs="Arial"/>
          <w:i/>
          <w:sz w:val="20"/>
          <w:szCs w:val="20"/>
          <w:lang w:val="en-US"/>
        </w:rPr>
        <w:t>C</w:t>
      </w:r>
      <w:r w:rsidRPr="00087599">
        <w:rPr>
          <w:rFonts w:ascii="Arial" w:hAnsi="Arial" w:cs="Arial"/>
          <w:sz w:val="20"/>
          <w:szCs w:val="20"/>
          <w:lang w:val="en-US"/>
        </w:rPr>
        <w:t>), 129.44 (</w:t>
      </w:r>
      <w:r w:rsidRPr="00087599">
        <w:rPr>
          <w:rFonts w:ascii="Arial" w:hAnsi="Arial" w:cs="Arial"/>
          <w:i/>
          <w:sz w:val="20"/>
          <w:szCs w:val="20"/>
          <w:lang w:val="en-US"/>
        </w:rPr>
        <w:t>C</w:t>
      </w:r>
      <w:r w:rsidRPr="00087599">
        <w:rPr>
          <w:rFonts w:ascii="Arial" w:hAnsi="Arial" w:cs="Arial"/>
          <w:sz w:val="20"/>
          <w:szCs w:val="20"/>
          <w:lang w:val="en-US"/>
        </w:rPr>
        <w:t>-6a/10a), 128.43 (</w:t>
      </w:r>
      <w:r w:rsidRPr="00087599">
        <w:rPr>
          <w:rFonts w:ascii="Arial" w:hAnsi="Arial" w:cs="Arial"/>
          <w:i/>
          <w:sz w:val="20"/>
          <w:szCs w:val="20"/>
          <w:lang w:val="en-US"/>
        </w:rPr>
        <w:t>C</w:t>
      </w:r>
      <w:r w:rsidRPr="00087599">
        <w:rPr>
          <w:rFonts w:ascii="Arial" w:hAnsi="Arial" w:cs="Arial"/>
          <w:sz w:val="20"/>
          <w:szCs w:val="20"/>
          <w:lang w:val="en-US"/>
        </w:rPr>
        <w:t>-4), 125.19 (</w:t>
      </w:r>
      <w:r w:rsidRPr="00087599">
        <w:rPr>
          <w:rFonts w:ascii="Arial" w:hAnsi="Arial" w:cs="Arial"/>
          <w:i/>
          <w:sz w:val="20"/>
          <w:szCs w:val="20"/>
          <w:lang w:val="en-US"/>
        </w:rPr>
        <w:t>C</w:t>
      </w:r>
      <w:r w:rsidRPr="00087599">
        <w:rPr>
          <w:rFonts w:ascii="Arial" w:hAnsi="Arial" w:cs="Arial"/>
          <w:sz w:val="20"/>
          <w:szCs w:val="20"/>
          <w:lang w:val="en-US"/>
        </w:rPr>
        <w:t>-12a), 120.05 (</w:t>
      </w:r>
      <w:r w:rsidRPr="00087599">
        <w:rPr>
          <w:rFonts w:ascii="Arial" w:hAnsi="Arial" w:cs="Arial"/>
          <w:i/>
          <w:sz w:val="20"/>
          <w:szCs w:val="20"/>
          <w:lang w:val="en-US"/>
        </w:rPr>
        <w:t>C</w:t>
      </w:r>
      <w:r w:rsidRPr="00087599">
        <w:rPr>
          <w:rFonts w:ascii="Arial" w:hAnsi="Arial" w:cs="Arial"/>
          <w:sz w:val="20"/>
          <w:szCs w:val="20"/>
          <w:lang w:val="en-US"/>
        </w:rPr>
        <w:t>-7/10), 93.56 (</w:t>
      </w:r>
      <w:r w:rsidRPr="00087599">
        <w:rPr>
          <w:rFonts w:ascii="Arial" w:hAnsi="Arial" w:cs="Arial"/>
          <w:i/>
          <w:sz w:val="20"/>
          <w:szCs w:val="20"/>
          <w:lang w:val="en-US"/>
        </w:rPr>
        <w:t>C</w:t>
      </w:r>
      <w:r w:rsidRPr="00087599">
        <w:rPr>
          <w:rFonts w:ascii="Arial" w:hAnsi="Arial" w:cs="Arial"/>
          <w:sz w:val="20"/>
          <w:szCs w:val="20"/>
          <w:lang w:val="en-US"/>
        </w:rPr>
        <w:t>-6a/10a), 51.65 (</w:t>
      </w:r>
      <w:r w:rsidRPr="00087599">
        <w:rPr>
          <w:rFonts w:ascii="Arial" w:hAnsi="Arial" w:cs="Arial"/>
          <w:i/>
          <w:sz w:val="20"/>
          <w:szCs w:val="20"/>
          <w:lang w:val="en-US"/>
        </w:rPr>
        <w:t>C</w:t>
      </w:r>
      <w:r w:rsidRPr="00087599">
        <w:rPr>
          <w:rFonts w:ascii="Arial" w:hAnsi="Arial" w:cs="Arial"/>
          <w:sz w:val="20"/>
          <w:szCs w:val="20"/>
          <w:lang w:val="en-US"/>
        </w:rPr>
        <w:t>H</w:t>
      </w:r>
      <w:r w:rsidRPr="00087599">
        <w:rPr>
          <w:rFonts w:ascii="Arial" w:hAnsi="Arial" w:cs="Arial"/>
          <w:sz w:val="20"/>
          <w:szCs w:val="20"/>
          <w:vertAlign w:val="subscript"/>
          <w:lang w:val="en-US"/>
        </w:rPr>
        <w:t>2</w:t>
      </w:r>
      <w:r w:rsidRPr="00087599">
        <w:rPr>
          <w:rFonts w:ascii="Arial" w:hAnsi="Arial" w:cs="Arial"/>
          <w:sz w:val="20"/>
          <w:szCs w:val="20"/>
          <w:lang w:val="en-US"/>
        </w:rPr>
        <w:t>), ppm.</w:t>
      </w:r>
    </w:p>
    <w:p w14:paraId="59723AF9" w14:textId="77777777" w:rsidR="00D7016D" w:rsidRPr="00087599" w:rsidRDefault="00D7016D" w:rsidP="00D7016D">
      <w:pPr>
        <w:jc w:val="both"/>
        <w:rPr>
          <w:rFonts w:ascii="Arial" w:hAnsi="Arial" w:cs="Arial"/>
          <w:sz w:val="20"/>
          <w:szCs w:val="20"/>
          <w:lang w:val="en-US"/>
        </w:rPr>
      </w:pPr>
      <w:r w:rsidRPr="009D5315">
        <w:rPr>
          <w:rFonts w:ascii="Arial" w:hAnsi="Arial" w:cs="Arial"/>
          <w:b/>
          <w:sz w:val="20"/>
          <w:szCs w:val="20"/>
          <w:lang w:val="en-US"/>
        </w:rPr>
        <w:lastRenderedPageBreak/>
        <w:t>IR</w:t>
      </w:r>
      <w:r w:rsidRPr="009D5315">
        <w:rPr>
          <w:rFonts w:ascii="Arial" w:hAnsi="Arial" w:cs="Arial"/>
          <w:sz w:val="20"/>
          <w:szCs w:val="20"/>
          <w:lang w:val="en-US"/>
        </w:rPr>
        <w:t xml:space="preserve"> (ATR): </w:t>
      </w:r>
      <w:r w:rsidRPr="009D5315">
        <w:rPr>
          <w:rFonts w:ascii="Arial" w:hAnsi="Arial" w:cs="Arial"/>
          <w:i/>
          <w:sz w:val="20"/>
          <w:szCs w:val="20"/>
          <w:lang w:val="en-US"/>
        </w:rPr>
        <w:t>ṽ</w:t>
      </w:r>
      <w:r w:rsidRPr="009D5315">
        <w:rPr>
          <w:rFonts w:ascii="Arial" w:hAnsi="Arial" w:cs="Arial"/>
          <w:sz w:val="20"/>
          <w:szCs w:val="20"/>
          <w:lang w:val="en-US"/>
        </w:rPr>
        <w:t> = 3058 (w), 3012 (w), 2928 (w), 2251 (w), 1652 (s), 1583 (w), 1556 (w), 1513 (w), 1473 (m), 1434 (w), 1378 (s), 1336 (s), 1297 (m), 1250 (w), 1111 (m), 1084 (m), 1031 (m), 1009 (w), 971 (m), 917 (w), 842 (m), 824 (s), 768 (s), 691 (m), 653 (m), 598 (s), 582 (s), 534 (w), 515 (m) cm</w:t>
      </w:r>
      <w:r w:rsidRPr="009D5315">
        <w:rPr>
          <w:rFonts w:ascii="Arial" w:hAnsi="Arial" w:cs="Arial"/>
          <w:sz w:val="20"/>
          <w:szCs w:val="20"/>
          <w:vertAlign w:val="superscript"/>
          <w:lang w:val="en-US"/>
        </w:rPr>
        <w:t>-1</w:t>
      </w:r>
      <w:r w:rsidRPr="009D5315">
        <w:rPr>
          <w:rFonts w:ascii="Arial" w:hAnsi="Arial" w:cs="Arial"/>
          <w:sz w:val="20"/>
          <w:szCs w:val="20"/>
          <w:lang w:val="en-US"/>
        </w:rPr>
        <w:t>.</w:t>
      </w:r>
    </w:p>
    <w:p w14:paraId="0E4D3D33" w14:textId="77777777" w:rsidR="00D7016D" w:rsidRPr="009D5315" w:rsidRDefault="00D7016D" w:rsidP="00D7016D">
      <w:pPr>
        <w:jc w:val="both"/>
        <w:rPr>
          <w:rFonts w:ascii="Arial" w:hAnsi="Arial" w:cs="Arial"/>
          <w:sz w:val="20"/>
          <w:szCs w:val="20"/>
          <w:lang w:val="en-US"/>
        </w:rPr>
      </w:pPr>
      <w:r w:rsidRPr="009D5315">
        <w:rPr>
          <w:rFonts w:ascii="Arial" w:hAnsi="Arial" w:cs="Arial"/>
          <w:b/>
          <w:sz w:val="20"/>
          <w:szCs w:val="20"/>
          <w:lang w:val="en-US"/>
        </w:rPr>
        <w:t>MS</w:t>
      </w:r>
      <w:r w:rsidRPr="009D5315">
        <w:rPr>
          <w:rFonts w:ascii="Arial" w:hAnsi="Arial" w:cs="Arial"/>
          <w:sz w:val="20"/>
          <w:szCs w:val="20"/>
          <w:lang w:val="en-US"/>
        </w:rPr>
        <w:t xml:space="preserve"> (ESI HR, CHCl</w:t>
      </w:r>
      <w:r w:rsidRPr="009D5315">
        <w:rPr>
          <w:rFonts w:ascii="Arial" w:hAnsi="Arial" w:cs="Arial"/>
          <w:sz w:val="20"/>
          <w:szCs w:val="20"/>
          <w:vertAlign w:val="subscript"/>
          <w:lang w:val="en-US"/>
        </w:rPr>
        <w:t>3</w:t>
      </w:r>
      <w:r w:rsidRPr="009D5315">
        <w:rPr>
          <w:rFonts w:ascii="Arial" w:hAnsi="Arial" w:cs="Arial"/>
          <w:sz w:val="20"/>
          <w:szCs w:val="20"/>
          <w:lang w:val="en-US"/>
        </w:rPr>
        <w:t xml:space="preserve">/MeOH): </w:t>
      </w:r>
      <w:r w:rsidRPr="009D5315">
        <w:rPr>
          <w:rFonts w:ascii="Arial" w:hAnsi="Arial" w:cs="Arial"/>
          <w:i/>
          <w:sz w:val="20"/>
          <w:szCs w:val="20"/>
          <w:lang w:val="en-US"/>
        </w:rPr>
        <w:t>m/z</w:t>
      </w:r>
      <w:r w:rsidRPr="009D5315">
        <w:rPr>
          <w:rFonts w:ascii="Arial" w:hAnsi="Arial" w:cs="Arial"/>
          <w:sz w:val="20"/>
          <w:szCs w:val="20"/>
          <w:lang w:val="en-US"/>
        </w:rPr>
        <w:t> (C</w:t>
      </w:r>
      <w:r w:rsidRPr="009D5315">
        <w:rPr>
          <w:rFonts w:ascii="Arial" w:hAnsi="Arial" w:cs="Arial"/>
          <w:sz w:val="20"/>
          <w:szCs w:val="20"/>
          <w:vertAlign w:val="subscript"/>
          <w:lang w:val="en-US"/>
        </w:rPr>
        <w:t>15</w:t>
      </w:r>
      <w:r w:rsidRPr="009D5315">
        <w:rPr>
          <w:rFonts w:ascii="Arial" w:hAnsi="Arial" w:cs="Arial"/>
          <w:sz w:val="20"/>
          <w:szCs w:val="20"/>
          <w:lang w:val="en-US"/>
        </w:rPr>
        <w:t>H</w:t>
      </w:r>
      <w:r w:rsidRPr="009D5315">
        <w:rPr>
          <w:rFonts w:ascii="Arial" w:hAnsi="Arial" w:cs="Arial"/>
          <w:sz w:val="20"/>
          <w:szCs w:val="20"/>
          <w:vertAlign w:val="subscript"/>
          <w:lang w:val="en-US"/>
        </w:rPr>
        <w:t>12</w:t>
      </w:r>
      <w:r w:rsidRPr="009D5315">
        <w:rPr>
          <w:rFonts w:ascii="Arial" w:hAnsi="Arial" w:cs="Arial"/>
          <w:sz w:val="20"/>
          <w:szCs w:val="20"/>
          <w:lang w:val="en-US"/>
        </w:rPr>
        <w:t>IN</w:t>
      </w:r>
      <w:r w:rsidRPr="009D5315">
        <w:rPr>
          <w:rFonts w:ascii="Arial" w:hAnsi="Arial" w:cs="Arial"/>
          <w:sz w:val="20"/>
          <w:szCs w:val="20"/>
          <w:vertAlign w:val="subscript"/>
          <w:lang w:val="en-US"/>
        </w:rPr>
        <w:t>3</w:t>
      </w:r>
      <w:r w:rsidRPr="009D5315">
        <w:rPr>
          <w:rFonts w:ascii="Arial" w:hAnsi="Arial" w:cs="Arial"/>
          <w:sz w:val="20"/>
          <w:szCs w:val="20"/>
          <w:lang w:val="en-US"/>
        </w:rPr>
        <w:t>O+H</w:t>
      </w:r>
      <w:r w:rsidRPr="009D5315">
        <w:rPr>
          <w:rFonts w:ascii="Arial" w:hAnsi="Arial" w:cs="Arial"/>
          <w:sz w:val="20"/>
          <w:szCs w:val="20"/>
          <w:vertAlign w:val="superscript"/>
          <w:lang w:val="en-US"/>
        </w:rPr>
        <w:t>+</w:t>
      </w:r>
      <w:r w:rsidRPr="009D5315">
        <w:rPr>
          <w:rFonts w:ascii="Arial" w:hAnsi="Arial" w:cs="Arial"/>
          <w:sz w:val="20"/>
          <w:szCs w:val="20"/>
          <w:lang w:val="en-US"/>
        </w:rPr>
        <w:t>) = calc.: 378.00978, found: 378.00937 ± 1.08 ppm.</w:t>
      </w:r>
    </w:p>
    <w:p w14:paraId="44317FBB" w14:textId="77777777" w:rsidR="00D7016D" w:rsidRPr="009D5315" w:rsidRDefault="00D7016D" w:rsidP="00D7016D">
      <w:pPr>
        <w:jc w:val="both"/>
        <w:rPr>
          <w:rFonts w:ascii="Arial" w:hAnsi="Arial" w:cs="Arial"/>
          <w:sz w:val="20"/>
          <w:szCs w:val="20"/>
          <w:lang w:val="en-US"/>
        </w:rPr>
      </w:pPr>
    </w:p>
    <w:p w14:paraId="39FDF73C"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4" w:dyaOrig="11784" w14:anchorId="28C8EB48">
          <v:shape id="_x0000_i1085" type="#_x0000_t75" style="width:453.5pt;height:264pt" o:ole="">
            <v:imagedata r:id="rId140" o:title=""/>
          </v:shape>
          <o:OLEObject Type="Embed" ProgID="ChemDraw.Document.6.0" ShapeID="_x0000_i1085" DrawAspect="Content" ObjectID="_1676474402" r:id="rId141"/>
        </w:object>
      </w:r>
    </w:p>
    <w:p w14:paraId="5F028B84"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w:t>
      </w:r>
      <w:r w:rsidR="00D7016D" w:rsidRPr="009D5315">
        <w:rPr>
          <w:rFonts w:ascii="Arial" w:hAnsi="Arial" w:cs="Arial"/>
          <w:b/>
          <w:sz w:val="20"/>
          <w:szCs w:val="20"/>
          <w:lang w:val="en-US"/>
        </w:rPr>
        <w:t>I.35:</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w:t>
      </w:r>
      <w:r w:rsidR="00D7016D" w:rsidRPr="009D5315">
        <w:rPr>
          <w:rFonts w:ascii="Arial" w:hAnsi="Arial" w:cs="Arial"/>
          <w:sz w:val="20"/>
          <w:szCs w:val="20"/>
          <w:lang w:val="en-US"/>
        </w:rPr>
        <w:t xml:space="preserve">H NMR spectrum of compound </w:t>
      </w:r>
      <w:r w:rsidR="009D5315" w:rsidRPr="009D5315">
        <w:rPr>
          <w:rFonts w:ascii="Arial" w:hAnsi="Arial" w:cs="Arial"/>
          <w:b/>
          <w:sz w:val="20"/>
          <w:szCs w:val="20"/>
          <w:lang w:val="en-US"/>
        </w:rPr>
        <w:t>10b</w:t>
      </w:r>
      <w:r w:rsidR="00D7016D" w:rsidRPr="009D5315">
        <w:rPr>
          <w:rFonts w:ascii="Arial" w:hAnsi="Arial" w:cs="Arial"/>
          <w:sz w:val="20"/>
          <w:szCs w:val="20"/>
          <w:lang w:val="en-US"/>
        </w:rPr>
        <w:t>.</w:t>
      </w:r>
    </w:p>
    <w:p w14:paraId="7FAF352B" w14:textId="77777777" w:rsidR="00D7016D" w:rsidRPr="009D5315" w:rsidRDefault="00D7016D" w:rsidP="00D7016D">
      <w:pPr>
        <w:jc w:val="both"/>
        <w:rPr>
          <w:rFonts w:ascii="Arial" w:hAnsi="Arial" w:cs="Arial"/>
          <w:sz w:val="20"/>
          <w:szCs w:val="20"/>
        </w:rPr>
      </w:pPr>
      <w:r w:rsidRPr="009D5315">
        <w:rPr>
          <w:rFonts w:ascii="Arial" w:hAnsi="Arial" w:cs="Arial"/>
          <w:sz w:val="20"/>
          <w:szCs w:val="20"/>
        </w:rPr>
        <w:object w:dxaOrig="20242" w:dyaOrig="11784" w14:anchorId="3EF6FDE7">
          <v:shape id="_x0000_i1086" type="#_x0000_t75" style="width:453.5pt;height:264pt" o:ole="">
            <v:imagedata r:id="rId142" o:title=""/>
          </v:shape>
          <o:OLEObject Type="Embed" ProgID="ChemDraw.Document.6.0" ShapeID="_x0000_i1086" DrawAspect="Content" ObjectID="_1676474403" r:id="rId143"/>
        </w:object>
      </w:r>
    </w:p>
    <w:p w14:paraId="7F97BA3D" w14:textId="77777777" w:rsidR="00D7016D" w:rsidRPr="009D5315" w:rsidRDefault="00ED61E2" w:rsidP="00D7016D">
      <w:pPr>
        <w:rPr>
          <w:rFonts w:ascii="Arial" w:hAnsi="Arial" w:cs="Arial"/>
          <w:sz w:val="20"/>
          <w:szCs w:val="20"/>
          <w:lang w:val="en-US"/>
        </w:rPr>
      </w:pPr>
      <w:r w:rsidRPr="009D5315">
        <w:rPr>
          <w:rFonts w:ascii="Arial" w:hAnsi="Arial" w:cs="Arial"/>
          <w:b/>
          <w:sz w:val="20"/>
          <w:szCs w:val="20"/>
          <w:lang w:val="en-US"/>
        </w:rPr>
        <w:t>Figure SII</w:t>
      </w:r>
      <w:r w:rsidR="00D7016D" w:rsidRPr="009D5315">
        <w:rPr>
          <w:rFonts w:ascii="Arial" w:hAnsi="Arial" w:cs="Arial"/>
          <w:b/>
          <w:sz w:val="20"/>
          <w:szCs w:val="20"/>
          <w:lang w:val="en-US"/>
        </w:rPr>
        <w:t>.36:</w:t>
      </w:r>
      <w:r w:rsidR="00D7016D" w:rsidRPr="009D5315">
        <w:rPr>
          <w:rFonts w:ascii="Arial" w:hAnsi="Arial" w:cs="Arial"/>
          <w:sz w:val="20"/>
          <w:szCs w:val="20"/>
          <w:lang w:val="en-US"/>
        </w:rPr>
        <w:t xml:space="preserve"> </w:t>
      </w:r>
      <w:r w:rsidR="00D7016D" w:rsidRPr="009D5315">
        <w:rPr>
          <w:rFonts w:ascii="Arial" w:hAnsi="Arial" w:cs="Arial"/>
          <w:sz w:val="20"/>
          <w:szCs w:val="20"/>
          <w:vertAlign w:val="superscript"/>
          <w:lang w:val="en-US"/>
        </w:rPr>
        <w:t>13</w:t>
      </w:r>
      <w:r w:rsidR="00D7016D" w:rsidRPr="009D5315">
        <w:rPr>
          <w:rFonts w:ascii="Arial" w:hAnsi="Arial" w:cs="Arial"/>
          <w:sz w:val="20"/>
          <w:szCs w:val="20"/>
          <w:lang w:val="en-US"/>
        </w:rPr>
        <w:t xml:space="preserve">C NMR spectrum of compound </w:t>
      </w:r>
      <w:r w:rsidR="009D5315" w:rsidRPr="009D5315">
        <w:rPr>
          <w:rFonts w:ascii="Arial" w:hAnsi="Arial" w:cs="Arial"/>
          <w:b/>
          <w:sz w:val="20"/>
          <w:szCs w:val="20"/>
          <w:lang w:val="en-US"/>
        </w:rPr>
        <w:t>10b</w:t>
      </w:r>
      <w:r w:rsidR="00D7016D" w:rsidRPr="009D5315">
        <w:rPr>
          <w:rFonts w:ascii="Arial" w:hAnsi="Arial" w:cs="Arial"/>
          <w:sz w:val="20"/>
          <w:szCs w:val="20"/>
          <w:lang w:val="en-US"/>
        </w:rPr>
        <w:t>.</w:t>
      </w:r>
    </w:p>
    <w:p w14:paraId="7AD0ADAB" w14:textId="77777777" w:rsidR="00D7016D" w:rsidRPr="00087599" w:rsidRDefault="00D7016D" w:rsidP="00D7016D">
      <w:pPr>
        <w:jc w:val="both"/>
        <w:rPr>
          <w:rFonts w:ascii="Arial" w:hAnsi="Arial" w:cs="Arial"/>
          <w:sz w:val="20"/>
          <w:szCs w:val="20"/>
          <w:lang w:val="en-US"/>
        </w:rPr>
      </w:pPr>
    </w:p>
    <w:p w14:paraId="32A36E89" w14:textId="77777777" w:rsidR="00632887" w:rsidRPr="00D7016D" w:rsidRDefault="00632887" w:rsidP="00D7016D">
      <w:pPr>
        <w:rPr>
          <w:rFonts w:ascii="Arial" w:hAnsi="Arial" w:cs="Arial"/>
          <w:b/>
          <w:sz w:val="20"/>
          <w:szCs w:val="20"/>
          <w:lang w:val="en-US"/>
        </w:rPr>
      </w:pPr>
    </w:p>
    <w:p w14:paraId="42D44986" w14:textId="77777777" w:rsidR="00A84241" w:rsidRPr="003A1968" w:rsidRDefault="00632887" w:rsidP="00A84241">
      <w:pPr>
        <w:ind w:left="708" w:firstLine="708"/>
        <w:rPr>
          <w:rFonts w:ascii="Arial" w:hAnsi="Arial" w:cs="Arial"/>
          <w:b/>
          <w:lang w:val="en-US"/>
        </w:rPr>
      </w:pPr>
      <w:r w:rsidRPr="003A1968">
        <w:rPr>
          <w:rFonts w:ascii="Arial" w:hAnsi="Arial" w:cs="Arial"/>
          <w:b/>
          <w:lang w:val="en-US"/>
        </w:rPr>
        <w:lastRenderedPageBreak/>
        <w:t>III</w:t>
      </w:r>
      <w:r w:rsidR="00A84241" w:rsidRPr="003A1968">
        <w:rPr>
          <w:rFonts w:ascii="Arial" w:hAnsi="Arial" w:cs="Arial"/>
          <w:b/>
          <w:lang w:val="en-US"/>
        </w:rPr>
        <w:t>. UV-vis switching experiments</w:t>
      </w:r>
    </w:p>
    <w:p w14:paraId="651565A8" w14:textId="77777777" w:rsidR="00A84241" w:rsidRPr="00D7016D" w:rsidRDefault="00A84241" w:rsidP="00A84241">
      <w:pPr>
        <w:rPr>
          <w:rFonts w:ascii="Arial" w:hAnsi="Arial" w:cs="Arial"/>
          <w:sz w:val="20"/>
          <w:szCs w:val="20"/>
          <w:lang w:val="en-US"/>
        </w:rPr>
      </w:pPr>
    </w:p>
    <w:p w14:paraId="00E9BEEB" w14:textId="77777777" w:rsidR="00A84241" w:rsidRPr="00D7016D" w:rsidRDefault="00A84241" w:rsidP="00D82DD7">
      <w:pPr>
        <w:jc w:val="both"/>
        <w:rPr>
          <w:rFonts w:ascii="Arial" w:hAnsi="Arial" w:cs="Arial"/>
          <w:sz w:val="20"/>
          <w:szCs w:val="20"/>
          <w:lang w:val="en-US"/>
        </w:rPr>
      </w:pPr>
      <w:r w:rsidRPr="00D7016D">
        <w:rPr>
          <w:rFonts w:ascii="Arial" w:hAnsi="Arial" w:cs="Arial"/>
          <w:sz w:val="20"/>
          <w:szCs w:val="20"/>
          <w:lang w:val="en-US"/>
        </w:rPr>
        <w:t xml:space="preserve">All samples were irradiated to the </w:t>
      </w:r>
      <w:proofErr w:type="spellStart"/>
      <w:r w:rsidRPr="00D7016D">
        <w:rPr>
          <w:rFonts w:ascii="Arial" w:hAnsi="Arial" w:cs="Arial"/>
          <w:sz w:val="20"/>
          <w:szCs w:val="20"/>
          <w:lang w:val="en-US"/>
        </w:rPr>
        <w:t>photostationary</w:t>
      </w:r>
      <w:proofErr w:type="spellEnd"/>
      <w:r w:rsidRPr="00D7016D">
        <w:rPr>
          <w:rFonts w:ascii="Arial" w:hAnsi="Arial" w:cs="Arial"/>
          <w:sz w:val="20"/>
          <w:szCs w:val="20"/>
          <w:lang w:val="en-US"/>
        </w:rPr>
        <w:t xml:space="preserve"> state (PSS) with </w:t>
      </w:r>
      <w:r w:rsidR="00934B6C">
        <w:rPr>
          <w:rFonts w:ascii="Arial" w:hAnsi="Arial" w:cs="Arial"/>
          <w:sz w:val="20"/>
          <w:szCs w:val="20"/>
          <w:lang w:val="en-US"/>
        </w:rPr>
        <w:t>400 nm</w:t>
      </w:r>
      <w:r w:rsidRPr="00D7016D">
        <w:rPr>
          <w:rFonts w:ascii="Arial" w:hAnsi="Arial" w:cs="Arial"/>
          <w:sz w:val="20"/>
          <w:szCs w:val="20"/>
          <w:lang w:val="en-US"/>
        </w:rPr>
        <w:t xml:space="preserve"> in the given solvent or solvent mixture. The extrapolated UV-vis spectra of the </w:t>
      </w:r>
      <w:r w:rsidRPr="00D7016D">
        <w:rPr>
          <w:rFonts w:ascii="Arial" w:hAnsi="Arial" w:cs="Arial"/>
          <w:i/>
          <w:sz w:val="20"/>
          <w:szCs w:val="20"/>
          <w:lang w:val="en-US"/>
        </w:rPr>
        <w:t>E</w:t>
      </w:r>
      <w:r w:rsidRPr="00D7016D">
        <w:rPr>
          <w:rFonts w:ascii="Arial" w:hAnsi="Arial" w:cs="Arial"/>
          <w:sz w:val="20"/>
          <w:szCs w:val="20"/>
          <w:lang w:val="en-US"/>
        </w:rPr>
        <w:t xml:space="preserve"> compounds were calculated from the UV-vis spectra of the PSS and the percentage of the </w:t>
      </w:r>
      <w:r w:rsidRPr="00D7016D">
        <w:rPr>
          <w:rFonts w:ascii="Arial" w:hAnsi="Arial" w:cs="Arial"/>
          <w:i/>
          <w:sz w:val="20"/>
          <w:szCs w:val="20"/>
          <w:lang w:val="en-US"/>
        </w:rPr>
        <w:t>E</w:t>
      </w:r>
      <w:r w:rsidRPr="00D7016D">
        <w:rPr>
          <w:rFonts w:ascii="Arial" w:hAnsi="Arial" w:cs="Arial"/>
          <w:sz w:val="20"/>
          <w:szCs w:val="20"/>
          <w:lang w:val="en-US"/>
        </w:rPr>
        <w:t xml:space="preserve"> compounds which were measured by </w:t>
      </w:r>
      <w:r w:rsidRPr="00D7016D">
        <w:rPr>
          <w:rFonts w:ascii="Arial" w:hAnsi="Arial" w:cs="Arial"/>
          <w:sz w:val="20"/>
          <w:szCs w:val="20"/>
          <w:vertAlign w:val="superscript"/>
          <w:lang w:val="en-US"/>
        </w:rPr>
        <w:t>1</w:t>
      </w:r>
      <w:r w:rsidR="00934B6C">
        <w:rPr>
          <w:rFonts w:ascii="Arial" w:hAnsi="Arial" w:cs="Arial"/>
          <w:sz w:val="20"/>
          <w:szCs w:val="20"/>
          <w:lang w:val="en-US"/>
        </w:rPr>
        <w:t>H NMR (for details see SIV</w:t>
      </w:r>
      <w:r w:rsidRPr="00D7016D">
        <w:rPr>
          <w:rFonts w:ascii="Arial" w:hAnsi="Arial" w:cs="Arial"/>
          <w:sz w:val="20"/>
          <w:szCs w:val="20"/>
          <w:lang w:val="en-US"/>
        </w:rPr>
        <w:t>) by the following equation (1):</w:t>
      </w:r>
    </w:p>
    <w:tbl>
      <w:tblPr>
        <w:tblW w:w="0" w:type="auto"/>
        <w:tblLook w:val="04A0" w:firstRow="1" w:lastRow="0" w:firstColumn="1" w:lastColumn="0" w:noHBand="0" w:noVBand="1"/>
      </w:tblPr>
      <w:tblGrid>
        <w:gridCol w:w="8599"/>
        <w:gridCol w:w="473"/>
      </w:tblGrid>
      <w:tr w:rsidR="00A84241" w:rsidRPr="00D7016D" w14:paraId="29368985" w14:textId="77777777" w:rsidTr="00C659A6">
        <w:tc>
          <w:tcPr>
            <w:tcW w:w="8599" w:type="dxa"/>
          </w:tcPr>
          <w:p w14:paraId="224DEB87" w14:textId="77777777" w:rsidR="00A84241" w:rsidRPr="00D7016D" w:rsidRDefault="00DD6897" w:rsidP="00C659A6">
            <w:pPr>
              <w:jc w:val="both"/>
              <w:rPr>
                <w:rFonts w:ascii="Arial" w:hAnsi="Arial" w:cs="Arial"/>
                <w:sz w:val="20"/>
                <w:szCs w:val="20"/>
              </w:rPr>
            </w:pPr>
            <m:oMathPara>
              <m:oMath>
                <m:sSub>
                  <m:sSubPr>
                    <m:ctrlPr>
                      <w:rPr>
                        <w:rFonts w:ascii="Cambria Math" w:hAnsi="Cambria Math" w:cs="Arial"/>
                        <w:i/>
                        <w:sz w:val="20"/>
                        <w:szCs w:val="20"/>
                      </w:rPr>
                    </m:ctrlPr>
                  </m:sSubPr>
                  <m:e>
                    <m:r>
                      <w:rPr>
                        <w:rFonts w:ascii="Cambria Math" w:hAnsi="Cambria Math" w:cs="Arial"/>
                        <w:sz w:val="20"/>
                        <w:szCs w:val="20"/>
                      </w:rPr>
                      <m:t>A</m:t>
                    </m:r>
                  </m:e>
                  <m:sub>
                    <m:r>
                      <w:rPr>
                        <w:rFonts w:ascii="Cambria Math" w:hAnsi="Cambria Math" w:cs="Arial"/>
                        <w:sz w:val="20"/>
                        <w:szCs w:val="20"/>
                      </w:rPr>
                      <m:t>E</m:t>
                    </m:r>
                    <m:r>
                      <m:rPr>
                        <m:sty m:val="p"/>
                      </m:rPr>
                      <w:rPr>
                        <w:rFonts w:ascii="Cambria Math" w:hAnsi="Cambria Math" w:cs="Arial"/>
                        <w:sz w:val="20"/>
                        <w:szCs w:val="20"/>
                      </w:rPr>
                      <m:t>, extrapol.</m:t>
                    </m:r>
                  </m:sub>
                </m:sSub>
                <m:r>
                  <m:rPr>
                    <m:sty m:val="p"/>
                  </m:rPr>
                  <w:rPr>
                    <w:rFonts w:ascii="Cambria Math" w:hAnsi="Cambria Math" w:cs="Arial"/>
                    <w:sz w:val="20"/>
                    <w:szCs w:val="20"/>
                  </w:rPr>
                  <m:t>=</m:t>
                </m:r>
                <m:d>
                  <m:dPr>
                    <m:begChr m:val="{"/>
                    <m:endChr m:val="}"/>
                    <m:ctrlPr>
                      <w:rPr>
                        <w:rFonts w:ascii="Cambria Math" w:hAnsi="Cambria Math" w:cs="Arial"/>
                        <w:i/>
                        <w:sz w:val="20"/>
                        <w:szCs w:val="20"/>
                      </w:rPr>
                    </m:ctrlPr>
                  </m:dPr>
                  <m:e>
                    <m:sSub>
                      <m:sSubPr>
                        <m:ctrlPr>
                          <w:rPr>
                            <w:rFonts w:ascii="Cambria Math" w:hAnsi="Cambria Math" w:cs="Arial"/>
                            <w:i/>
                            <w:sz w:val="20"/>
                            <w:szCs w:val="20"/>
                          </w:rPr>
                        </m:ctrlPr>
                      </m:sSubPr>
                      <m:e>
                        <m:r>
                          <w:rPr>
                            <w:rFonts w:ascii="Cambria Math" w:hAnsi="Cambria Math" w:cs="Arial"/>
                            <w:sz w:val="20"/>
                            <w:szCs w:val="20"/>
                          </w:rPr>
                          <m:t>A</m:t>
                        </m:r>
                      </m:e>
                      <m:sub>
                        <m:r>
                          <w:rPr>
                            <w:rFonts w:ascii="Cambria Math" w:hAnsi="Cambria Math" w:cs="Arial"/>
                            <w:sz w:val="20"/>
                            <w:szCs w:val="20"/>
                          </w:rPr>
                          <m:t>PSS</m:t>
                        </m:r>
                      </m:sub>
                    </m:sSub>
                    <m:r>
                      <w:rPr>
                        <w:rFonts w:ascii="Cambria Math" w:hAnsi="Cambria Math" w:cs="Arial"/>
                        <w:sz w:val="20"/>
                        <w:szCs w:val="20"/>
                      </w:rPr>
                      <m:t>-</m:t>
                    </m:r>
                    <m:d>
                      <m:dPr>
                        <m:ctrlPr>
                          <w:rPr>
                            <w:rFonts w:ascii="Cambria Math" w:hAnsi="Cambria Math" w:cs="Arial"/>
                            <w:sz w:val="20"/>
                            <w:szCs w:val="20"/>
                          </w:rPr>
                        </m:ctrlPr>
                      </m:dPr>
                      <m:e>
                        <m:sSub>
                          <m:sSubPr>
                            <m:ctrlPr>
                              <w:rPr>
                                <w:rFonts w:ascii="Cambria Math" w:hAnsi="Cambria Math" w:cs="Arial"/>
                                <w:i/>
                                <w:sz w:val="20"/>
                                <w:szCs w:val="20"/>
                              </w:rPr>
                            </m:ctrlPr>
                          </m:sSubPr>
                          <m:e>
                            <m:r>
                              <w:rPr>
                                <w:rFonts w:ascii="Cambria Math" w:hAnsi="Cambria Math" w:cs="Arial"/>
                                <w:sz w:val="20"/>
                                <w:szCs w:val="20"/>
                              </w:rPr>
                              <m:t>A</m:t>
                            </m:r>
                          </m:e>
                          <m:sub>
                            <m:r>
                              <w:rPr>
                                <w:rFonts w:ascii="Cambria Math" w:hAnsi="Cambria Math" w:cs="Arial"/>
                                <w:sz w:val="20"/>
                                <w:szCs w:val="20"/>
                              </w:rPr>
                              <m:t>Z</m:t>
                            </m:r>
                          </m:sub>
                        </m:sSub>
                        <m:r>
                          <m:rPr>
                            <m:sty m:val="p"/>
                          </m:rPr>
                          <w:rPr>
                            <w:rFonts w:ascii="Cambria Math" w:hAnsi="Cambria Math" w:cs="Arial"/>
                            <w:sz w:val="20"/>
                            <w:szCs w:val="20"/>
                          </w:rPr>
                          <m:t>∙</m:t>
                        </m:r>
                        <m:d>
                          <m:dPr>
                            <m:begChr m:val="["/>
                            <m:endChr m:val="]"/>
                            <m:ctrlPr>
                              <w:rPr>
                                <w:rFonts w:ascii="Cambria Math" w:hAnsi="Cambria Math" w:cs="Arial"/>
                                <w:sz w:val="20"/>
                                <w:szCs w:val="20"/>
                              </w:rPr>
                            </m:ctrlPr>
                          </m:dPr>
                          <m:e>
                            <m:r>
                              <m:rPr>
                                <m:sty m:val="p"/>
                              </m:rPr>
                              <w:rPr>
                                <w:rFonts w:ascii="Cambria Math" w:hAnsi="Cambria Math" w:cs="Arial"/>
                                <w:sz w:val="20"/>
                                <w:szCs w:val="20"/>
                              </w:rPr>
                              <m:t xml:space="preserve">1- </m:t>
                            </m:r>
                            <m:f>
                              <m:fPr>
                                <m:ctrlPr>
                                  <w:rPr>
                                    <w:rFonts w:ascii="Cambria Math" w:hAnsi="Cambria Math" w:cs="Arial"/>
                                    <w:sz w:val="20"/>
                                    <w:szCs w:val="20"/>
                                  </w:rPr>
                                </m:ctrlPr>
                              </m:fPr>
                              <m:num>
                                <m:r>
                                  <m:rPr>
                                    <m:sty m:val="p"/>
                                  </m:rPr>
                                  <w:rPr>
                                    <w:rFonts w:ascii="Cambria Math" w:hAnsi="Cambria Math" w:cs="Arial"/>
                                    <w:sz w:val="20"/>
                                    <w:szCs w:val="20"/>
                                  </w:rPr>
                                  <m:t>100%</m:t>
                                </m:r>
                              </m:num>
                              <m:den>
                                <m:r>
                                  <m:rPr>
                                    <m:sty m:val="p"/>
                                  </m:rPr>
                                  <w:rPr>
                                    <w:rFonts w:ascii="Cambria Math" w:hAnsi="Cambria Math" w:cs="Arial"/>
                                    <w:sz w:val="20"/>
                                    <w:szCs w:val="20"/>
                                  </w:rPr>
                                  <m:t>%PSS</m:t>
                                </m:r>
                              </m:den>
                            </m:f>
                          </m:e>
                        </m:d>
                      </m:e>
                    </m:d>
                  </m:e>
                </m:d>
                <m:r>
                  <w:rPr>
                    <w:rFonts w:ascii="Cambria Math" w:hAnsi="Cambria Math" w:cs="Arial"/>
                    <w:sz w:val="20"/>
                    <w:szCs w:val="20"/>
                  </w:rPr>
                  <m:t>/</m:t>
                </m:r>
                <m:d>
                  <m:dPr>
                    <m:ctrlPr>
                      <w:rPr>
                        <w:rFonts w:ascii="Cambria Math" w:hAnsi="Cambria Math" w:cs="Arial"/>
                        <w:sz w:val="20"/>
                        <w:szCs w:val="20"/>
                      </w:rPr>
                    </m:ctrlPr>
                  </m:dPr>
                  <m:e>
                    <m:f>
                      <m:fPr>
                        <m:ctrlPr>
                          <w:rPr>
                            <w:rFonts w:ascii="Cambria Math" w:hAnsi="Cambria Math" w:cs="Arial"/>
                            <w:sz w:val="20"/>
                            <w:szCs w:val="20"/>
                          </w:rPr>
                        </m:ctrlPr>
                      </m:fPr>
                      <m:num>
                        <m:r>
                          <m:rPr>
                            <m:sty m:val="p"/>
                          </m:rPr>
                          <w:rPr>
                            <w:rFonts w:ascii="Cambria Math" w:hAnsi="Cambria Math" w:cs="Arial"/>
                            <w:sz w:val="20"/>
                            <w:szCs w:val="20"/>
                          </w:rPr>
                          <m:t>100%</m:t>
                        </m:r>
                      </m:num>
                      <m:den>
                        <m:r>
                          <m:rPr>
                            <m:sty m:val="p"/>
                          </m:rPr>
                          <w:rPr>
                            <w:rFonts w:ascii="Cambria Math" w:hAnsi="Cambria Math" w:cs="Arial"/>
                            <w:sz w:val="20"/>
                            <w:szCs w:val="20"/>
                          </w:rPr>
                          <m:t>%PSS</m:t>
                        </m:r>
                      </m:den>
                    </m:f>
                  </m:e>
                </m:d>
              </m:oMath>
            </m:oMathPara>
          </w:p>
        </w:tc>
        <w:tc>
          <w:tcPr>
            <w:tcW w:w="473" w:type="dxa"/>
          </w:tcPr>
          <w:p w14:paraId="22516FB0" w14:textId="77777777" w:rsidR="00A84241" w:rsidRPr="00D7016D" w:rsidRDefault="00A84241" w:rsidP="00C659A6">
            <w:pPr>
              <w:jc w:val="both"/>
              <w:rPr>
                <w:rFonts w:ascii="Arial" w:hAnsi="Arial" w:cs="Arial"/>
                <w:sz w:val="20"/>
                <w:szCs w:val="20"/>
              </w:rPr>
            </w:pPr>
            <w:r w:rsidRPr="00D7016D">
              <w:rPr>
                <w:rFonts w:ascii="Arial" w:hAnsi="Arial" w:cs="Arial"/>
                <w:sz w:val="20"/>
                <w:szCs w:val="20"/>
              </w:rPr>
              <w:t>(1)</w:t>
            </w:r>
          </w:p>
        </w:tc>
      </w:tr>
      <w:tr w:rsidR="00A84241" w:rsidRPr="009548DE" w14:paraId="4EC6D2AA" w14:textId="77777777" w:rsidTr="00C659A6">
        <w:tc>
          <w:tcPr>
            <w:tcW w:w="8599" w:type="dxa"/>
          </w:tcPr>
          <w:p w14:paraId="2C467598" w14:textId="77777777" w:rsidR="00A84241" w:rsidRPr="009548DE" w:rsidRDefault="00A84241" w:rsidP="00C659A6">
            <w:pPr>
              <w:jc w:val="both"/>
              <w:rPr>
                <w:rFonts w:ascii="Arial" w:eastAsia="Calibri" w:hAnsi="Arial" w:cs="Arial"/>
              </w:rPr>
            </w:pPr>
          </w:p>
        </w:tc>
        <w:tc>
          <w:tcPr>
            <w:tcW w:w="473" w:type="dxa"/>
          </w:tcPr>
          <w:p w14:paraId="261A01E1" w14:textId="77777777" w:rsidR="00A84241" w:rsidRPr="009548DE" w:rsidRDefault="00A84241" w:rsidP="00C659A6">
            <w:pPr>
              <w:jc w:val="both"/>
              <w:rPr>
                <w:rFonts w:ascii="Arial" w:hAnsi="Arial" w:cs="Arial"/>
              </w:rPr>
            </w:pPr>
          </w:p>
        </w:tc>
      </w:tr>
    </w:tbl>
    <w:p w14:paraId="51E36106" w14:textId="77777777" w:rsidR="003E729D" w:rsidRDefault="003E729D" w:rsidP="00A84241">
      <w:pPr>
        <w:rPr>
          <w:rFonts w:ascii="Arial" w:hAnsi="Arial" w:cs="Arial"/>
          <w:b/>
          <w:lang w:val="en-US"/>
        </w:rPr>
      </w:pPr>
    </w:p>
    <w:p w14:paraId="1B0E0BB5" w14:textId="77777777" w:rsidR="00E92DDB" w:rsidRPr="001F51FD" w:rsidRDefault="0064479D" w:rsidP="00A84241">
      <w:pPr>
        <w:rPr>
          <w:lang w:val="en-US"/>
        </w:rPr>
      </w:pPr>
      <w:r>
        <w:object w:dxaOrig="6930" w:dyaOrig="4872" w14:anchorId="24774B1B">
          <v:shape id="_x0000_i1087" type="#_x0000_t75" style="width:223.5pt;height:157.5pt" o:ole="">
            <v:imagedata r:id="rId144" o:title=""/>
          </v:shape>
          <o:OLEObject Type="Embed" ProgID="Origin50.Graph" ShapeID="_x0000_i1087" DrawAspect="Content" ObjectID="_1676474404" r:id="rId145"/>
        </w:object>
      </w:r>
      <w:r w:rsidR="00E92DDB" w:rsidRPr="001F51FD">
        <w:rPr>
          <w:lang w:val="en-US"/>
        </w:rPr>
        <w:t xml:space="preserve"> </w:t>
      </w:r>
      <w:r w:rsidR="00E92DDB">
        <w:object w:dxaOrig="6930" w:dyaOrig="4873" w14:anchorId="0F890987">
          <v:shape id="_x0000_i1088" type="#_x0000_t75" style="width:223.5pt;height:158.5pt" o:ole="">
            <v:imagedata r:id="rId146" o:title=""/>
          </v:shape>
          <o:OLEObject Type="Embed" ProgID="Origin50.Graph" ShapeID="_x0000_i1088" DrawAspect="Content" ObjectID="_1676474405" r:id="rId147"/>
        </w:object>
      </w:r>
    </w:p>
    <w:p w14:paraId="04E3E125" w14:textId="77777777" w:rsidR="00E92DDB" w:rsidRPr="00087599" w:rsidRDefault="002E3AFB" w:rsidP="00D82DD7">
      <w:pPr>
        <w:jc w:val="both"/>
        <w:rPr>
          <w:rFonts w:ascii="Arial" w:hAnsi="Arial" w:cs="Arial"/>
          <w:sz w:val="20"/>
          <w:szCs w:val="20"/>
          <w:lang w:val="en-US"/>
        </w:rPr>
      </w:pPr>
      <w:r w:rsidRPr="00087599">
        <w:rPr>
          <w:rFonts w:ascii="Arial" w:hAnsi="Arial" w:cs="Arial"/>
          <w:b/>
          <w:sz w:val="20"/>
          <w:szCs w:val="20"/>
          <w:lang w:val="en-US"/>
        </w:rPr>
        <w:t>Figure SIII.</w:t>
      </w:r>
      <w:r w:rsidR="00E92DDB" w:rsidRPr="00087599">
        <w:rPr>
          <w:rFonts w:ascii="Arial" w:hAnsi="Arial" w:cs="Arial"/>
          <w:b/>
          <w:sz w:val="20"/>
          <w:szCs w:val="20"/>
          <w:lang w:val="en-US"/>
        </w:rPr>
        <w:t>1:</w:t>
      </w:r>
      <w:r w:rsidR="00E92DDB" w:rsidRPr="00087599">
        <w:rPr>
          <w:rFonts w:ascii="Arial" w:hAnsi="Arial" w:cs="Arial"/>
          <w:sz w:val="20"/>
          <w:szCs w:val="20"/>
          <w:lang w:val="en-US"/>
        </w:rPr>
        <w:t xml:space="preserve"> UV-vis spectra of Br-</w:t>
      </w:r>
      <w:proofErr w:type="spellStart"/>
      <w:r w:rsidR="00E92DDB" w:rsidRPr="00087599">
        <w:rPr>
          <w:rFonts w:ascii="Arial" w:hAnsi="Arial" w:cs="Arial"/>
          <w:sz w:val="20"/>
          <w:szCs w:val="20"/>
          <w:lang w:val="en-US"/>
        </w:rPr>
        <w:t>NAc</w:t>
      </w:r>
      <w:proofErr w:type="spellEnd"/>
      <w:r w:rsidR="00E92DDB" w:rsidRPr="00087599">
        <w:rPr>
          <w:rFonts w:ascii="Arial" w:hAnsi="Arial" w:cs="Arial"/>
          <w:sz w:val="20"/>
          <w:szCs w:val="20"/>
          <w:lang w:val="en-US"/>
        </w:rPr>
        <w:t xml:space="preserve">-diazocine </w:t>
      </w:r>
      <w:r w:rsidR="00E92DDB" w:rsidRPr="00087599">
        <w:rPr>
          <w:rFonts w:ascii="Arial" w:hAnsi="Arial" w:cs="Arial"/>
          <w:b/>
          <w:sz w:val="20"/>
          <w:szCs w:val="20"/>
          <w:lang w:val="en-US"/>
        </w:rPr>
        <w:t>10a</w:t>
      </w:r>
      <w:r w:rsidR="00E92DDB" w:rsidRPr="00087599">
        <w:rPr>
          <w:rFonts w:ascii="Arial" w:hAnsi="Arial" w:cs="Arial"/>
          <w:sz w:val="20"/>
          <w:szCs w:val="20"/>
          <w:lang w:val="en-US"/>
        </w:rPr>
        <w:t xml:space="preserve"> in </w:t>
      </w:r>
      <w:proofErr w:type="spellStart"/>
      <w:r w:rsidR="00E92DDB" w:rsidRPr="00087599">
        <w:rPr>
          <w:rFonts w:ascii="Arial" w:hAnsi="Arial" w:cs="Arial"/>
          <w:sz w:val="20"/>
          <w:szCs w:val="20"/>
          <w:lang w:val="en-US"/>
        </w:rPr>
        <w:t>MeCN</w:t>
      </w:r>
      <w:proofErr w:type="spellEnd"/>
      <w:r w:rsidR="00E92DDB" w:rsidRPr="00087599">
        <w:rPr>
          <w:rFonts w:ascii="Arial" w:hAnsi="Arial" w:cs="Arial"/>
          <w:sz w:val="20"/>
          <w:szCs w:val="20"/>
          <w:lang w:val="en-US"/>
        </w:rPr>
        <w:t xml:space="preserve"> at 25 °C before (black) and after irradiation with 400 nm (dashed red). The extrapolated </w:t>
      </w:r>
      <w:r w:rsidR="00E92DDB" w:rsidRPr="00087599">
        <w:rPr>
          <w:rFonts w:ascii="Arial" w:hAnsi="Arial" w:cs="Arial"/>
          <w:i/>
          <w:sz w:val="20"/>
          <w:szCs w:val="20"/>
          <w:lang w:val="en-US"/>
        </w:rPr>
        <w:t>E</w:t>
      </w:r>
      <w:r w:rsidR="00E92DDB" w:rsidRPr="00087599">
        <w:rPr>
          <w:rFonts w:ascii="Arial" w:hAnsi="Arial" w:cs="Arial"/>
          <w:sz w:val="20"/>
          <w:szCs w:val="20"/>
          <w:lang w:val="en-US"/>
        </w:rPr>
        <w:t xml:space="preserve"> s</w:t>
      </w:r>
      <w:r w:rsidR="00D82DD7" w:rsidRPr="00087599">
        <w:rPr>
          <w:rFonts w:ascii="Arial" w:hAnsi="Arial" w:cs="Arial"/>
          <w:sz w:val="20"/>
          <w:szCs w:val="20"/>
          <w:lang w:val="en-US"/>
        </w:rPr>
        <w:t>pectrum is given in blue (left) and m</w:t>
      </w:r>
      <w:r w:rsidR="00E92DDB" w:rsidRPr="00087599">
        <w:rPr>
          <w:rFonts w:ascii="Arial" w:hAnsi="Arial" w:cs="Arial"/>
          <w:sz w:val="20"/>
          <w:szCs w:val="20"/>
          <w:lang w:val="en-US"/>
        </w:rPr>
        <w:t xml:space="preserve">olar extinction coefficient </w:t>
      </w:r>
      <w:r w:rsidR="00D82DD7" w:rsidRPr="00087599">
        <w:rPr>
          <w:rFonts w:ascii="Arial" w:hAnsi="Arial" w:cs="Arial"/>
          <w:sz w:val="20"/>
          <w:szCs w:val="20"/>
          <w:lang w:val="en-US"/>
        </w:rPr>
        <w:t>(</w:t>
      </w:r>
      <w:r w:rsidR="00D82DD7" w:rsidRPr="00D82DD7">
        <w:rPr>
          <w:rFonts w:ascii="Symbol" w:hAnsi="Symbol" w:cs="Arial"/>
          <w:i/>
          <w:sz w:val="20"/>
          <w:szCs w:val="20"/>
        </w:rPr>
        <w:t></w:t>
      </w:r>
      <w:r w:rsidR="00D82DD7" w:rsidRPr="00087599">
        <w:rPr>
          <w:rFonts w:ascii="Arial" w:hAnsi="Arial" w:cs="Arial"/>
          <w:sz w:val="20"/>
          <w:szCs w:val="20"/>
          <w:lang w:val="en-US"/>
        </w:rPr>
        <w:t xml:space="preserve">) </w:t>
      </w:r>
      <w:r w:rsidR="00E92DDB" w:rsidRPr="00087599">
        <w:rPr>
          <w:rFonts w:ascii="Arial" w:hAnsi="Arial" w:cs="Arial"/>
          <w:sz w:val="20"/>
          <w:szCs w:val="20"/>
          <w:lang w:val="en-US"/>
        </w:rPr>
        <w:t>determination</w:t>
      </w:r>
      <w:r w:rsidR="00D82DD7" w:rsidRPr="00087599">
        <w:rPr>
          <w:rFonts w:ascii="Arial" w:hAnsi="Arial" w:cs="Arial"/>
          <w:sz w:val="20"/>
          <w:szCs w:val="20"/>
          <w:lang w:val="en-US"/>
        </w:rPr>
        <w:t xml:space="preserve"> of the </w:t>
      </w:r>
      <w:proofErr w:type="spellStart"/>
      <w:r w:rsidR="00D82DD7" w:rsidRPr="00087599">
        <w:rPr>
          <w:rFonts w:ascii="Arial" w:hAnsi="Arial" w:cs="Arial"/>
          <w:sz w:val="20"/>
          <w:szCs w:val="20"/>
          <w:lang w:val="en-US"/>
        </w:rPr>
        <w:t>maxiumum</w:t>
      </w:r>
      <w:proofErr w:type="spellEnd"/>
      <w:r w:rsidR="00D82DD7" w:rsidRPr="00087599">
        <w:rPr>
          <w:rFonts w:ascii="Arial" w:hAnsi="Arial" w:cs="Arial"/>
          <w:sz w:val="20"/>
          <w:szCs w:val="20"/>
          <w:lang w:val="en-US"/>
        </w:rPr>
        <w:t xml:space="preserve"> absorption </w:t>
      </w:r>
      <w:r w:rsidR="00D82DD7" w:rsidRPr="00087599">
        <w:rPr>
          <w:rFonts w:ascii="Arial" w:hAnsi="Arial" w:cs="Arial"/>
          <w:i/>
          <w:sz w:val="20"/>
          <w:szCs w:val="20"/>
          <w:lang w:val="en-US"/>
        </w:rPr>
        <w:t>(</w:t>
      </w:r>
      <w:r w:rsidR="00D82DD7" w:rsidRPr="00D82DD7">
        <w:rPr>
          <w:rFonts w:ascii="Symbol" w:hAnsi="Symbol" w:cs="Arial"/>
          <w:i/>
          <w:sz w:val="20"/>
          <w:szCs w:val="20"/>
        </w:rPr>
        <w:t></w:t>
      </w:r>
      <w:r w:rsidR="00D82DD7" w:rsidRPr="00087599">
        <w:rPr>
          <w:rFonts w:ascii="Arial" w:hAnsi="Arial" w:cs="Arial"/>
          <w:i/>
          <w:sz w:val="20"/>
          <w:szCs w:val="20"/>
          <w:vertAlign w:val="subscript"/>
          <w:lang w:val="en-US"/>
        </w:rPr>
        <w:t>max</w:t>
      </w:r>
      <w:r w:rsidR="00D82DD7" w:rsidRPr="00087599">
        <w:rPr>
          <w:rFonts w:ascii="Arial" w:hAnsi="Arial" w:cs="Arial"/>
          <w:sz w:val="20"/>
          <w:szCs w:val="20"/>
          <w:lang w:val="en-US"/>
        </w:rPr>
        <w:t xml:space="preserve">) of the </w:t>
      </w:r>
      <w:r w:rsidR="00D82DD7" w:rsidRPr="00087599">
        <w:rPr>
          <w:rFonts w:ascii="Arial" w:hAnsi="Arial" w:cs="Arial"/>
          <w:i/>
          <w:sz w:val="20"/>
          <w:szCs w:val="20"/>
          <w:lang w:val="en-US"/>
        </w:rPr>
        <w:t>n</w:t>
      </w:r>
      <w:r w:rsidR="00D82DD7" w:rsidRPr="00D82DD7">
        <w:rPr>
          <w:rFonts w:ascii="Symbol" w:hAnsi="Symbol" w:cs="Arial"/>
          <w:i/>
          <w:sz w:val="20"/>
          <w:szCs w:val="20"/>
        </w:rPr>
        <w:t></w:t>
      </w:r>
      <w:r w:rsidR="00D82DD7" w:rsidRPr="00087599">
        <w:rPr>
          <w:rFonts w:ascii="Arial" w:hAnsi="Arial" w:cs="Arial"/>
          <w:i/>
          <w:sz w:val="20"/>
          <w:szCs w:val="20"/>
          <w:lang w:val="en-US"/>
        </w:rPr>
        <w:t>*</w:t>
      </w:r>
      <w:r w:rsidR="00D82DD7" w:rsidRPr="00087599">
        <w:rPr>
          <w:rFonts w:ascii="Arial" w:hAnsi="Arial" w:cs="Arial"/>
          <w:sz w:val="20"/>
          <w:szCs w:val="20"/>
          <w:lang w:val="en-US"/>
        </w:rPr>
        <w:t xml:space="preserve">-transitions of the </w:t>
      </w:r>
      <w:r w:rsidR="00D82DD7" w:rsidRPr="00087599">
        <w:rPr>
          <w:rFonts w:ascii="Arial" w:hAnsi="Arial" w:cs="Arial"/>
          <w:i/>
          <w:sz w:val="20"/>
          <w:szCs w:val="20"/>
          <w:lang w:val="en-US"/>
        </w:rPr>
        <w:t>E</w:t>
      </w:r>
      <w:r w:rsidR="00D82DD7" w:rsidRPr="00087599">
        <w:rPr>
          <w:rFonts w:ascii="Arial" w:hAnsi="Arial" w:cs="Arial"/>
          <w:sz w:val="20"/>
          <w:szCs w:val="20"/>
          <w:lang w:val="en-US"/>
        </w:rPr>
        <w:t xml:space="preserve"> (green) and </w:t>
      </w:r>
      <w:r w:rsidR="00D82DD7" w:rsidRPr="00087599">
        <w:rPr>
          <w:rFonts w:ascii="Arial" w:hAnsi="Arial" w:cs="Arial"/>
          <w:i/>
          <w:sz w:val="20"/>
          <w:szCs w:val="20"/>
          <w:lang w:val="en-US"/>
        </w:rPr>
        <w:t>Z</w:t>
      </w:r>
      <w:r w:rsidR="009445F6" w:rsidRPr="00087599">
        <w:rPr>
          <w:rFonts w:ascii="Arial" w:hAnsi="Arial" w:cs="Arial"/>
          <w:sz w:val="20"/>
          <w:szCs w:val="20"/>
          <w:lang w:val="en-US"/>
        </w:rPr>
        <w:t xml:space="preserve"> (blue) isomers (right).</w:t>
      </w:r>
    </w:p>
    <w:p w14:paraId="3540F95F" w14:textId="77777777" w:rsidR="004C11FA" w:rsidRPr="00D82DD7" w:rsidRDefault="004C11FA" w:rsidP="00D82DD7">
      <w:pPr>
        <w:jc w:val="both"/>
        <w:rPr>
          <w:rFonts w:ascii="Arial" w:hAnsi="Arial" w:cs="Arial"/>
          <w:b/>
          <w:sz w:val="20"/>
          <w:szCs w:val="20"/>
          <w:lang w:val="en-US"/>
        </w:rPr>
      </w:pPr>
    </w:p>
    <w:p w14:paraId="18AB7C71" w14:textId="77777777" w:rsidR="00543D0F" w:rsidRPr="001F51FD" w:rsidRDefault="0064479D" w:rsidP="004C11FA">
      <w:pPr>
        <w:jc w:val="center"/>
        <w:rPr>
          <w:lang w:val="en-US"/>
        </w:rPr>
      </w:pPr>
      <w:r>
        <w:object w:dxaOrig="6930" w:dyaOrig="4872" w14:anchorId="173F34CC">
          <v:shape id="_x0000_i1089" type="#_x0000_t75" style="width:223.5pt;height:157.5pt" o:ole="">
            <v:imagedata r:id="rId148" o:title=""/>
          </v:shape>
          <o:OLEObject Type="Embed" ProgID="Origin50.Graph" ShapeID="_x0000_i1089" DrawAspect="Content" ObjectID="_1676474406" r:id="rId149"/>
        </w:object>
      </w:r>
      <w:r w:rsidR="009445F6" w:rsidRPr="001F51FD">
        <w:rPr>
          <w:lang w:val="en-US"/>
        </w:rPr>
        <w:t xml:space="preserve"> </w:t>
      </w:r>
      <w:r w:rsidR="004C11FA">
        <w:object w:dxaOrig="6930" w:dyaOrig="4872" w14:anchorId="6ED924CA">
          <v:shape id="_x0000_i1090" type="#_x0000_t75" style="width:223.5pt;height:157.5pt" o:ole="">
            <v:imagedata r:id="rId150" o:title=""/>
          </v:shape>
          <o:OLEObject Type="Embed" ProgID="Origin50.Graph" ShapeID="_x0000_i1090" DrawAspect="Content" ObjectID="_1676474407" r:id="rId151"/>
        </w:object>
      </w:r>
      <w:r w:rsidR="009445F6">
        <w:object w:dxaOrig="6930" w:dyaOrig="4872" w14:anchorId="1B653972">
          <v:shape id="_x0000_i1091" type="#_x0000_t75" style="width:223.5pt;height:157.5pt" o:ole="">
            <v:imagedata r:id="rId152" o:title=""/>
          </v:shape>
          <o:OLEObject Type="Embed" ProgID="Origin50.Graph" ShapeID="_x0000_i1091" DrawAspect="Content" ObjectID="_1676474408" r:id="rId153"/>
        </w:object>
      </w:r>
      <w:r w:rsidR="009445F6" w:rsidRPr="001F51FD">
        <w:rPr>
          <w:lang w:val="en-US"/>
        </w:rPr>
        <w:t xml:space="preserve"> </w:t>
      </w:r>
      <w:r w:rsidR="009445F6">
        <w:object w:dxaOrig="6930" w:dyaOrig="4873" w14:anchorId="155978CC">
          <v:shape id="_x0000_i1092" type="#_x0000_t75" style="width:223.5pt;height:157.5pt" o:ole="">
            <v:imagedata r:id="rId154" o:title=""/>
          </v:shape>
          <o:OLEObject Type="Embed" ProgID="Origin50.Graph" ShapeID="_x0000_i1092" DrawAspect="Content" ObjectID="_1676474409" r:id="rId155"/>
        </w:object>
      </w:r>
      <w:r w:rsidR="009445F6">
        <w:object w:dxaOrig="6930" w:dyaOrig="4873" w14:anchorId="247BEE4C">
          <v:shape id="_x0000_i1093" type="#_x0000_t75" style="width:223.5pt;height:157.5pt" o:ole="">
            <v:imagedata r:id="rId156" o:title=""/>
          </v:shape>
          <o:OLEObject Type="Embed" ProgID="Origin50.Graph" ShapeID="_x0000_i1093" DrawAspect="Content" ObjectID="_1676474410" r:id="rId157"/>
        </w:object>
      </w:r>
      <w:r w:rsidR="009445F6" w:rsidRPr="001F51FD">
        <w:rPr>
          <w:lang w:val="en-US"/>
        </w:rPr>
        <w:t xml:space="preserve"> </w:t>
      </w:r>
      <w:r w:rsidR="009445F6">
        <w:object w:dxaOrig="6930" w:dyaOrig="4873" w14:anchorId="41719853">
          <v:shape id="_x0000_i1094" type="#_x0000_t75" style="width:223.5pt;height:157.5pt" o:ole="">
            <v:imagedata r:id="rId158" o:title=""/>
          </v:shape>
          <o:OLEObject Type="Embed" ProgID="Origin50.Graph" ShapeID="_x0000_i1094" DrawAspect="Content" ObjectID="_1676474411" r:id="rId159"/>
        </w:object>
      </w:r>
      <w:r w:rsidR="005A1894">
        <w:object w:dxaOrig="6930" w:dyaOrig="4872" w14:anchorId="3DED8344">
          <v:shape id="_x0000_i1095" type="#_x0000_t75" style="width:223.5pt;height:157.5pt" o:ole="">
            <v:imagedata r:id="rId160" o:title=""/>
          </v:shape>
          <o:OLEObject Type="Embed" ProgID="Origin50.Graph" ShapeID="_x0000_i1095" DrawAspect="Content" ObjectID="_1676474412" r:id="rId161"/>
        </w:object>
      </w:r>
    </w:p>
    <w:p w14:paraId="05D1C71B" w14:textId="77777777" w:rsidR="00543D0F" w:rsidRPr="00087599" w:rsidRDefault="002E3AFB" w:rsidP="00543D0F">
      <w:pPr>
        <w:jc w:val="both"/>
        <w:rPr>
          <w:rFonts w:ascii="Arial" w:hAnsi="Arial" w:cs="Arial"/>
          <w:sz w:val="20"/>
          <w:szCs w:val="20"/>
          <w:lang w:val="en-US"/>
        </w:rPr>
      </w:pPr>
      <w:r w:rsidRPr="00087599">
        <w:rPr>
          <w:rFonts w:ascii="Arial" w:hAnsi="Arial" w:cs="Arial"/>
          <w:b/>
          <w:sz w:val="20"/>
          <w:szCs w:val="20"/>
          <w:lang w:val="en-US"/>
        </w:rPr>
        <w:t>Figure SIII.</w:t>
      </w:r>
      <w:r w:rsidR="00543D0F" w:rsidRPr="00087599">
        <w:rPr>
          <w:rFonts w:ascii="Arial" w:hAnsi="Arial" w:cs="Arial"/>
          <w:b/>
          <w:sz w:val="20"/>
          <w:szCs w:val="20"/>
          <w:lang w:val="en-US"/>
        </w:rPr>
        <w:t>2:</w:t>
      </w:r>
      <w:r w:rsidR="00543D0F" w:rsidRPr="00087599">
        <w:rPr>
          <w:rFonts w:ascii="Arial" w:hAnsi="Arial" w:cs="Arial"/>
          <w:sz w:val="20"/>
          <w:szCs w:val="20"/>
          <w:lang w:val="en-US"/>
        </w:rPr>
        <w:t xml:space="preserve"> UV-vis spectra of the half-life determination of Br-</w:t>
      </w:r>
      <w:proofErr w:type="spellStart"/>
      <w:r w:rsidR="00543D0F" w:rsidRPr="00087599">
        <w:rPr>
          <w:rFonts w:ascii="Arial" w:hAnsi="Arial" w:cs="Arial"/>
          <w:sz w:val="20"/>
          <w:szCs w:val="20"/>
          <w:lang w:val="en-US"/>
        </w:rPr>
        <w:t>NAc</w:t>
      </w:r>
      <w:proofErr w:type="spellEnd"/>
      <w:r w:rsidR="00543D0F" w:rsidRPr="00087599">
        <w:rPr>
          <w:rFonts w:ascii="Arial" w:hAnsi="Arial" w:cs="Arial"/>
          <w:sz w:val="20"/>
          <w:szCs w:val="20"/>
          <w:lang w:val="en-US"/>
        </w:rPr>
        <w:t xml:space="preserve">-diazocine </w:t>
      </w:r>
      <w:r w:rsidR="00543D0F" w:rsidRPr="00087599">
        <w:rPr>
          <w:rFonts w:ascii="Arial" w:hAnsi="Arial" w:cs="Arial"/>
          <w:b/>
          <w:sz w:val="20"/>
          <w:szCs w:val="20"/>
          <w:lang w:val="en-US"/>
        </w:rPr>
        <w:t>10a</w:t>
      </w:r>
      <w:r w:rsidR="00543D0F" w:rsidRPr="00087599">
        <w:rPr>
          <w:rFonts w:ascii="Arial" w:hAnsi="Arial" w:cs="Arial"/>
          <w:sz w:val="20"/>
          <w:szCs w:val="20"/>
          <w:lang w:val="en-US"/>
        </w:rPr>
        <w:t xml:space="preserve"> in </w:t>
      </w:r>
      <w:proofErr w:type="spellStart"/>
      <w:r w:rsidR="00543D0F" w:rsidRPr="00087599">
        <w:rPr>
          <w:rFonts w:ascii="Arial" w:hAnsi="Arial" w:cs="Arial"/>
          <w:sz w:val="20"/>
          <w:szCs w:val="20"/>
          <w:lang w:val="en-US"/>
        </w:rPr>
        <w:t>MeCN</w:t>
      </w:r>
      <w:proofErr w:type="spellEnd"/>
      <w:r w:rsidR="00543D0F" w:rsidRPr="00087599">
        <w:rPr>
          <w:rFonts w:ascii="Arial" w:hAnsi="Arial" w:cs="Arial"/>
          <w:sz w:val="20"/>
          <w:szCs w:val="20"/>
          <w:lang w:val="en-US"/>
        </w:rPr>
        <w:t xml:space="preserve"> at different temperatures (left) with corresponding first order kinetic plots (right) and Arrhenius plot (bottom).</w:t>
      </w:r>
    </w:p>
    <w:p w14:paraId="5BD0184B" w14:textId="77777777" w:rsidR="00543D0F" w:rsidRPr="00087599" w:rsidRDefault="00543D0F" w:rsidP="00543D0F">
      <w:pPr>
        <w:jc w:val="both"/>
        <w:rPr>
          <w:rFonts w:ascii="Arial" w:hAnsi="Arial" w:cs="Arial"/>
          <w:sz w:val="20"/>
          <w:szCs w:val="20"/>
          <w:lang w:val="en-US"/>
        </w:rPr>
      </w:pPr>
    </w:p>
    <w:p w14:paraId="5940EC02" w14:textId="77777777" w:rsidR="004C11FA" w:rsidRPr="00087599" w:rsidRDefault="004C11FA" w:rsidP="00543D0F">
      <w:pPr>
        <w:jc w:val="both"/>
        <w:rPr>
          <w:rFonts w:ascii="Arial" w:hAnsi="Arial" w:cs="Arial"/>
          <w:sz w:val="20"/>
          <w:szCs w:val="20"/>
          <w:lang w:val="en-US"/>
        </w:rPr>
      </w:pPr>
    </w:p>
    <w:p w14:paraId="2AAADEBF" w14:textId="77777777" w:rsidR="004C11FA" w:rsidRPr="001F51FD" w:rsidRDefault="004C11FA" w:rsidP="00543D0F">
      <w:pPr>
        <w:jc w:val="both"/>
        <w:rPr>
          <w:lang w:val="en-US"/>
        </w:rPr>
      </w:pPr>
      <w:r>
        <w:object w:dxaOrig="6576" w:dyaOrig="5039" w14:anchorId="5BD19CBF">
          <v:shape id="_x0000_i1096" type="#_x0000_t75" style="width:224pt;height:171.5pt" o:ole="">
            <v:imagedata r:id="rId162" o:title=""/>
          </v:shape>
          <o:OLEObject Type="Embed" ProgID="Origin50.Graph" ShapeID="_x0000_i1096" DrawAspect="Content" ObjectID="_1676474413" r:id="rId163"/>
        </w:object>
      </w:r>
      <w:r w:rsidRPr="001F51FD">
        <w:rPr>
          <w:lang w:val="en-US"/>
        </w:rPr>
        <w:t xml:space="preserve"> </w:t>
      </w:r>
      <w:r w:rsidR="0064479D">
        <w:object w:dxaOrig="6576" w:dyaOrig="5039" w14:anchorId="13772B73">
          <v:shape id="_x0000_i1097" type="#_x0000_t75" style="width:224pt;height:171.5pt" o:ole="">
            <v:imagedata r:id="rId164" o:title=""/>
          </v:shape>
          <o:OLEObject Type="Embed" ProgID="Origin50.Graph" ShapeID="_x0000_i1097" DrawAspect="Content" ObjectID="_1676474414" r:id="rId165"/>
        </w:object>
      </w:r>
    </w:p>
    <w:p w14:paraId="78300CF1" w14:textId="77777777" w:rsidR="004C11FA" w:rsidRPr="00087599" w:rsidRDefault="002E3AFB" w:rsidP="004C11FA">
      <w:pPr>
        <w:jc w:val="both"/>
        <w:rPr>
          <w:rFonts w:ascii="Arial" w:hAnsi="Arial" w:cs="Arial"/>
          <w:sz w:val="20"/>
          <w:szCs w:val="20"/>
          <w:lang w:val="en-US"/>
        </w:rPr>
      </w:pPr>
      <w:r w:rsidRPr="00087599">
        <w:rPr>
          <w:rFonts w:ascii="Arial" w:hAnsi="Arial" w:cs="Arial"/>
          <w:b/>
          <w:sz w:val="20"/>
          <w:szCs w:val="20"/>
          <w:lang w:val="en-US"/>
        </w:rPr>
        <w:t>Figure SIII.</w:t>
      </w:r>
      <w:r w:rsidR="004C11FA" w:rsidRPr="00087599">
        <w:rPr>
          <w:rFonts w:ascii="Arial" w:hAnsi="Arial" w:cs="Arial"/>
          <w:b/>
          <w:sz w:val="20"/>
          <w:szCs w:val="20"/>
          <w:lang w:val="en-US"/>
        </w:rPr>
        <w:t>3:</w:t>
      </w:r>
      <w:r w:rsidR="004C11FA" w:rsidRPr="00087599">
        <w:rPr>
          <w:rFonts w:ascii="Arial" w:hAnsi="Arial" w:cs="Arial"/>
          <w:sz w:val="20"/>
          <w:szCs w:val="20"/>
          <w:lang w:val="en-US"/>
        </w:rPr>
        <w:t xml:space="preserve"> UV-vis spectra of Br-</w:t>
      </w:r>
      <w:proofErr w:type="spellStart"/>
      <w:r w:rsidR="004C11FA" w:rsidRPr="00087599">
        <w:rPr>
          <w:rFonts w:ascii="Arial" w:hAnsi="Arial" w:cs="Arial"/>
          <w:sz w:val="20"/>
          <w:szCs w:val="20"/>
          <w:lang w:val="en-US"/>
        </w:rPr>
        <w:t>NAc</w:t>
      </w:r>
      <w:proofErr w:type="spellEnd"/>
      <w:r w:rsidR="004C11FA" w:rsidRPr="00087599">
        <w:rPr>
          <w:rFonts w:ascii="Arial" w:hAnsi="Arial" w:cs="Arial"/>
          <w:sz w:val="20"/>
          <w:szCs w:val="20"/>
          <w:lang w:val="en-US"/>
        </w:rPr>
        <w:t xml:space="preserve">-diazocine </w:t>
      </w:r>
      <w:r w:rsidR="004C11FA" w:rsidRPr="00087599">
        <w:rPr>
          <w:rFonts w:ascii="Arial" w:hAnsi="Arial" w:cs="Arial"/>
          <w:b/>
          <w:sz w:val="20"/>
          <w:szCs w:val="20"/>
          <w:lang w:val="en-US"/>
        </w:rPr>
        <w:t>10a</w:t>
      </w:r>
      <w:r w:rsidR="004C11FA" w:rsidRPr="00087599">
        <w:rPr>
          <w:rFonts w:ascii="Arial" w:hAnsi="Arial" w:cs="Arial"/>
          <w:sz w:val="20"/>
          <w:szCs w:val="20"/>
          <w:lang w:val="en-US"/>
        </w:rPr>
        <w:t xml:space="preserve"> in water at 25 °C before (black) and after irradiation with 400 nm (dashed red). The extrapolated </w:t>
      </w:r>
      <w:r w:rsidR="004C11FA" w:rsidRPr="00087599">
        <w:rPr>
          <w:rFonts w:ascii="Arial" w:hAnsi="Arial" w:cs="Arial"/>
          <w:i/>
          <w:sz w:val="20"/>
          <w:szCs w:val="20"/>
          <w:lang w:val="en-US"/>
        </w:rPr>
        <w:t>E</w:t>
      </w:r>
      <w:r w:rsidR="004C11FA" w:rsidRPr="00087599">
        <w:rPr>
          <w:rFonts w:ascii="Arial" w:hAnsi="Arial" w:cs="Arial"/>
          <w:sz w:val="20"/>
          <w:szCs w:val="20"/>
          <w:lang w:val="en-US"/>
        </w:rPr>
        <w:t xml:space="preserve"> spectrum is given in blue (left) and molar extinction coefficient (</w:t>
      </w:r>
      <w:r w:rsidR="004C11FA" w:rsidRPr="00D82DD7">
        <w:rPr>
          <w:rFonts w:ascii="Symbol" w:hAnsi="Symbol" w:cs="Arial"/>
          <w:i/>
          <w:sz w:val="20"/>
          <w:szCs w:val="20"/>
        </w:rPr>
        <w:t></w:t>
      </w:r>
      <w:r w:rsidR="004C11FA" w:rsidRPr="00087599">
        <w:rPr>
          <w:rFonts w:ascii="Arial" w:hAnsi="Arial" w:cs="Arial"/>
          <w:sz w:val="20"/>
          <w:szCs w:val="20"/>
          <w:lang w:val="en-US"/>
        </w:rPr>
        <w:t xml:space="preserve">) determination of the </w:t>
      </w:r>
      <w:proofErr w:type="spellStart"/>
      <w:r w:rsidR="004C11FA" w:rsidRPr="00087599">
        <w:rPr>
          <w:rFonts w:ascii="Arial" w:hAnsi="Arial" w:cs="Arial"/>
          <w:sz w:val="20"/>
          <w:szCs w:val="20"/>
          <w:lang w:val="en-US"/>
        </w:rPr>
        <w:t>maxiumum</w:t>
      </w:r>
      <w:proofErr w:type="spellEnd"/>
      <w:r w:rsidR="004C11FA" w:rsidRPr="00087599">
        <w:rPr>
          <w:rFonts w:ascii="Arial" w:hAnsi="Arial" w:cs="Arial"/>
          <w:sz w:val="20"/>
          <w:szCs w:val="20"/>
          <w:lang w:val="en-US"/>
        </w:rPr>
        <w:t xml:space="preserve"> absorption </w:t>
      </w:r>
      <w:r w:rsidR="004C11FA" w:rsidRPr="00087599">
        <w:rPr>
          <w:rFonts w:ascii="Arial" w:hAnsi="Arial" w:cs="Arial"/>
          <w:i/>
          <w:sz w:val="20"/>
          <w:szCs w:val="20"/>
          <w:lang w:val="en-US"/>
        </w:rPr>
        <w:t>(</w:t>
      </w:r>
      <w:r w:rsidR="004C11FA" w:rsidRPr="00D82DD7">
        <w:rPr>
          <w:rFonts w:ascii="Symbol" w:hAnsi="Symbol" w:cs="Arial"/>
          <w:i/>
          <w:sz w:val="20"/>
          <w:szCs w:val="20"/>
        </w:rPr>
        <w:t></w:t>
      </w:r>
      <w:r w:rsidR="004C11FA" w:rsidRPr="00087599">
        <w:rPr>
          <w:rFonts w:ascii="Arial" w:hAnsi="Arial" w:cs="Arial"/>
          <w:i/>
          <w:sz w:val="20"/>
          <w:szCs w:val="20"/>
          <w:vertAlign w:val="subscript"/>
          <w:lang w:val="en-US"/>
        </w:rPr>
        <w:t>max</w:t>
      </w:r>
      <w:r w:rsidR="004C11FA" w:rsidRPr="00087599">
        <w:rPr>
          <w:rFonts w:ascii="Arial" w:hAnsi="Arial" w:cs="Arial"/>
          <w:sz w:val="20"/>
          <w:szCs w:val="20"/>
          <w:lang w:val="en-US"/>
        </w:rPr>
        <w:t xml:space="preserve">) of the </w:t>
      </w:r>
      <w:r w:rsidR="004C11FA" w:rsidRPr="00087599">
        <w:rPr>
          <w:rFonts w:ascii="Arial" w:hAnsi="Arial" w:cs="Arial"/>
          <w:i/>
          <w:sz w:val="20"/>
          <w:szCs w:val="20"/>
          <w:lang w:val="en-US"/>
        </w:rPr>
        <w:t>n</w:t>
      </w:r>
      <w:r w:rsidR="004C11FA" w:rsidRPr="00D82DD7">
        <w:rPr>
          <w:rFonts w:ascii="Symbol" w:hAnsi="Symbol" w:cs="Arial"/>
          <w:i/>
          <w:sz w:val="20"/>
          <w:szCs w:val="20"/>
        </w:rPr>
        <w:t></w:t>
      </w:r>
      <w:r w:rsidR="004C11FA" w:rsidRPr="00087599">
        <w:rPr>
          <w:rFonts w:ascii="Arial" w:hAnsi="Arial" w:cs="Arial"/>
          <w:i/>
          <w:sz w:val="20"/>
          <w:szCs w:val="20"/>
          <w:lang w:val="en-US"/>
        </w:rPr>
        <w:t>*</w:t>
      </w:r>
      <w:r w:rsidR="004C11FA" w:rsidRPr="00087599">
        <w:rPr>
          <w:rFonts w:ascii="Arial" w:hAnsi="Arial" w:cs="Arial"/>
          <w:sz w:val="20"/>
          <w:szCs w:val="20"/>
          <w:lang w:val="en-US"/>
        </w:rPr>
        <w:t xml:space="preserve">-transitions of the </w:t>
      </w:r>
      <w:r w:rsidR="004C11FA" w:rsidRPr="00087599">
        <w:rPr>
          <w:rFonts w:ascii="Arial" w:hAnsi="Arial" w:cs="Arial"/>
          <w:i/>
          <w:sz w:val="20"/>
          <w:szCs w:val="20"/>
          <w:lang w:val="en-US"/>
        </w:rPr>
        <w:t>E</w:t>
      </w:r>
      <w:r w:rsidR="004C11FA" w:rsidRPr="00087599">
        <w:rPr>
          <w:rFonts w:ascii="Arial" w:hAnsi="Arial" w:cs="Arial"/>
          <w:sz w:val="20"/>
          <w:szCs w:val="20"/>
          <w:lang w:val="en-US"/>
        </w:rPr>
        <w:t xml:space="preserve"> (green) and </w:t>
      </w:r>
      <w:r w:rsidR="004C11FA" w:rsidRPr="00087599">
        <w:rPr>
          <w:rFonts w:ascii="Arial" w:hAnsi="Arial" w:cs="Arial"/>
          <w:i/>
          <w:sz w:val="20"/>
          <w:szCs w:val="20"/>
          <w:lang w:val="en-US"/>
        </w:rPr>
        <w:t>Z</w:t>
      </w:r>
      <w:r w:rsidR="004C11FA" w:rsidRPr="00087599">
        <w:rPr>
          <w:rFonts w:ascii="Arial" w:hAnsi="Arial" w:cs="Arial"/>
          <w:sz w:val="20"/>
          <w:szCs w:val="20"/>
          <w:lang w:val="en-US"/>
        </w:rPr>
        <w:t xml:space="preserve"> (blue) isomers (right).</w:t>
      </w:r>
    </w:p>
    <w:p w14:paraId="666D654C" w14:textId="77777777" w:rsidR="004C11FA" w:rsidRPr="00087599" w:rsidRDefault="004C11FA" w:rsidP="00543D0F">
      <w:pPr>
        <w:jc w:val="both"/>
        <w:rPr>
          <w:rFonts w:ascii="Arial" w:hAnsi="Arial" w:cs="Arial"/>
          <w:lang w:val="en-US"/>
        </w:rPr>
      </w:pPr>
    </w:p>
    <w:p w14:paraId="0DD3F63F" w14:textId="77777777" w:rsidR="004C11FA" w:rsidRDefault="004C11FA" w:rsidP="004C11FA">
      <w:pPr>
        <w:jc w:val="center"/>
      </w:pPr>
      <w:r>
        <w:object w:dxaOrig="6930" w:dyaOrig="4873" w14:anchorId="5DCA8902">
          <v:shape id="_x0000_i1098" type="#_x0000_t75" style="width:223.5pt;height:157.5pt" o:ole="">
            <v:imagedata r:id="rId166" o:title=""/>
          </v:shape>
          <o:OLEObject Type="Embed" ProgID="Origin50.Graph" ShapeID="_x0000_i1098" DrawAspect="Content" ObjectID="_1676474415" r:id="rId167"/>
        </w:object>
      </w:r>
      <w:r>
        <w:object w:dxaOrig="6930" w:dyaOrig="4873" w14:anchorId="3DF6EE57">
          <v:shape id="_x0000_i1099" type="#_x0000_t75" style="width:223.5pt;height:157.5pt" o:ole="">
            <v:imagedata r:id="rId168" o:title=""/>
          </v:shape>
          <o:OLEObject Type="Embed" ProgID="Origin50.Graph" ShapeID="_x0000_i1099" DrawAspect="Content" ObjectID="_1676474416" r:id="rId169"/>
        </w:object>
      </w:r>
      <w:r>
        <w:object w:dxaOrig="6930" w:dyaOrig="4873" w14:anchorId="45224690">
          <v:shape id="_x0000_i1100" type="#_x0000_t75" style="width:223.5pt;height:157.5pt" o:ole="">
            <v:imagedata r:id="rId170" o:title=""/>
          </v:shape>
          <o:OLEObject Type="Embed" ProgID="Origin50.Graph" ShapeID="_x0000_i1100" DrawAspect="Content" ObjectID="_1676474417" r:id="rId171"/>
        </w:object>
      </w:r>
      <w:r>
        <w:object w:dxaOrig="6930" w:dyaOrig="4873" w14:anchorId="4EF9DCAD">
          <v:shape id="_x0000_i1101" type="#_x0000_t75" style="width:223.5pt;height:157.5pt;mso-position-vertical:absolute" o:ole="">
            <v:imagedata r:id="rId172" o:title=""/>
          </v:shape>
          <o:OLEObject Type="Embed" ProgID="Origin50.Graph" ShapeID="_x0000_i1101" DrawAspect="Content" ObjectID="_1676474418" r:id="rId173"/>
        </w:object>
      </w:r>
      <w:r>
        <w:object w:dxaOrig="6930" w:dyaOrig="4873" w14:anchorId="6293B4EF">
          <v:shape id="_x0000_i1102" type="#_x0000_t75" style="width:223.5pt;height:157.5pt;mso-position-vertical:absolute" o:ole="">
            <v:imagedata r:id="rId174" o:title=""/>
          </v:shape>
          <o:OLEObject Type="Embed" ProgID="Origin50.Graph" ShapeID="_x0000_i1102" DrawAspect="Content" ObjectID="_1676474419" r:id="rId175"/>
        </w:object>
      </w:r>
      <w:r>
        <w:object w:dxaOrig="6930" w:dyaOrig="4873" w14:anchorId="579117BA">
          <v:shape id="_x0000_i1103" type="#_x0000_t75" style="width:223.5pt;height:157.5pt" o:ole="">
            <v:imagedata r:id="rId176" o:title=""/>
          </v:shape>
          <o:OLEObject Type="Embed" ProgID="Origin50.Graph" ShapeID="_x0000_i1103" DrawAspect="Content" ObjectID="_1676474420" r:id="rId177"/>
        </w:object>
      </w:r>
      <w:r w:rsidR="005A1894">
        <w:object w:dxaOrig="6930" w:dyaOrig="4872" w14:anchorId="744831C7">
          <v:shape id="_x0000_i1104" type="#_x0000_t75" style="width:223.5pt;height:157.5pt" o:ole="">
            <v:imagedata r:id="rId178" o:title=""/>
          </v:shape>
          <o:OLEObject Type="Embed" ProgID="Origin50.Graph" ShapeID="_x0000_i1104" DrawAspect="Content" ObjectID="_1676474421" r:id="rId179"/>
        </w:object>
      </w:r>
    </w:p>
    <w:p w14:paraId="179A7601" w14:textId="77777777" w:rsidR="004C11FA" w:rsidRPr="00087599" w:rsidRDefault="002E3AFB" w:rsidP="004C11FA">
      <w:pPr>
        <w:jc w:val="both"/>
        <w:rPr>
          <w:rFonts w:ascii="Arial" w:hAnsi="Arial" w:cs="Arial"/>
          <w:sz w:val="20"/>
          <w:szCs w:val="20"/>
          <w:lang w:val="en-US"/>
        </w:rPr>
      </w:pPr>
      <w:r w:rsidRPr="00087599">
        <w:rPr>
          <w:rFonts w:ascii="Arial" w:hAnsi="Arial" w:cs="Arial"/>
          <w:b/>
          <w:sz w:val="20"/>
          <w:szCs w:val="20"/>
          <w:lang w:val="en-US"/>
        </w:rPr>
        <w:t>Figure SIII.</w:t>
      </w:r>
      <w:r w:rsidR="004C11FA" w:rsidRPr="00087599">
        <w:rPr>
          <w:rFonts w:ascii="Arial" w:hAnsi="Arial" w:cs="Arial"/>
          <w:b/>
          <w:sz w:val="20"/>
          <w:szCs w:val="20"/>
          <w:lang w:val="en-US"/>
        </w:rPr>
        <w:t>4:</w:t>
      </w:r>
      <w:r w:rsidR="004C11FA" w:rsidRPr="00087599">
        <w:rPr>
          <w:rFonts w:ascii="Arial" w:hAnsi="Arial" w:cs="Arial"/>
          <w:sz w:val="20"/>
          <w:szCs w:val="20"/>
          <w:lang w:val="en-US"/>
        </w:rPr>
        <w:t xml:space="preserve"> UV-vis spectra of the half-life determination of Br-</w:t>
      </w:r>
      <w:proofErr w:type="spellStart"/>
      <w:r w:rsidR="004C11FA" w:rsidRPr="00087599">
        <w:rPr>
          <w:rFonts w:ascii="Arial" w:hAnsi="Arial" w:cs="Arial"/>
          <w:sz w:val="20"/>
          <w:szCs w:val="20"/>
          <w:lang w:val="en-US"/>
        </w:rPr>
        <w:t>NAc</w:t>
      </w:r>
      <w:proofErr w:type="spellEnd"/>
      <w:r w:rsidR="004C11FA" w:rsidRPr="00087599">
        <w:rPr>
          <w:rFonts w:ascii="Arial" w:hAnsi="Arial" w:cs="Arial"/>
          <w:sz w:val="20"/>
          <w:szCs w:val="20"/>
          <w:lang w:val="en-US"/>
        </w:rPr>
        <w:t xml:space="preserve">-diazocine </w:t>
      </w:r>
      <w:r w:rsidR="004C11FA" w:rsidRPr="00087599">
        <w:rPr>
          <w:rFonts w:ascii="Arial" w:hAnsi="Arial" w:cs="Arial"/>
          <w:b/>
          <w:sz w:val="20"/>
          <w:szCs w:val="20"/>
          <w:lang w:val="en-US"/>
        </w:rPr>
        <w:t>10a</w:t>
      </w:r>
      <w:r w:rsidR="004C11FA" w:rsidRPr="00087599">
        <w:rPr>
          <w:rFonts w:ascii="Arial" w:hAnsi="Arial" w:cs="Arial"/>
          <w:sz w:val="20"/>
          <w:szCs w:val="20"/>
          <w:lang w:val="en-US"/>
        </w:rPr>
        <w:t xml:space="preserve"> in water at different temperatures (left) with corresponding first order kinetic plots (right) and Arrhenius plot (bottom).</w:t>
      </w:r>
    </w:p>
    <w:p w14:paraId="1BADB0CC" w14:textId="77777777" w:rsidR="004C11FA" w:rsidRPr="00087599" w:rsidRDefault="004C11FA" w:rsidP="004C11FA">
      <w:pPr>
        <w:jc w:val="center"/>
        <w:rPr>
          <w:lang w:val="en-US"/>
        </w:rPr>
      </w:pPr>
    </w:p>
    <w:p w14:paraId="716450EE" w14:textId="77777777" w:rsidR="00BC52F7" w:rsidRPr="001F51FD" w:rsidRDefault="00C81E72" w:rsidP="00BC52F7">
      <w:pPr>
        <w:jc w:val="both"/>
        <w:rPr>
          <w:lang w:val="en-US"/>
        </w:rPr>
      </w:pPr>
      <w:r>
        <w:object w:dxaOrig="6576" w:dyaOrig="5039" w14:anchorId="10AA9F20">
          <v:shape id="_x0000_i1105" type="#_x0000_t75" style="width:224pt;height:171.5pt" o:ole="">
            <v:imagedata r:id="rId180" o:title=""/>
          </v:shape>
          <o:OLEObject Type="Embed" ProgID="Origin50.Graph" ShapeID="_x0000_i1105" DrawAspect="Content" ObjectID="_1676474422" r:id="rId181"/>
        </w:object>
      </w:r>
      <w:r w:rsidR="0064479D" w:rsidRPr="001F51FD">
        <w:rPr>
          <w:lang w:val="en-US"/>
        </w:rPr>
        <w:t xml:space="preserve"> </w:t>
      </w:r>
      <w:r w:rsidR="0064479D">
        <w:object w:dxaOrig="6576" w:dyaOrig="5039" w14:anchorId="7CA73D9A">
          <v:shape id="_x0000_i1106" type="#_x0000_t75" style="width:221pt;height:170.5pt" o:ole="">
            <v:imagedata r:id="rId182" o:title=""/>
          </v:shape>
          <o:OLEObject Type="Embed" ProgID="Origin50.Graph" ShapeID="_x0000_i1106" DrawAspect="Content" ObjectID="_1676474423" r:id="rId183"/>
        </w:object>
      </w:r>
    </w:p>
    <w:p w14:paraId="3081BDF6" w14:textId="77777777" w:rsidR="0064479D" w:rsidRPr="00087599" w:rsidRDefault="002E3AFB" w:rsidP="0064479D">
      <w:pPr>
        <w:jc w:val="both"/>
        <w:rPr>
          <w:rFonts w:ascii="Arial" w:hAnsi="Arial" w:cs="Arial"/>
          <w:sz w:val="20"/>
          <w:szCs w:val="20"/>
          <w:lang w:val="en-US"/>
        </w:rPr>
      </w:pPr>
      <w:r w:rsidRPr="00087599">
        <w:rPr>
          <w:rFonts w:ascii="Arial" w:hAnsi="Arial" w:cs="Arial"/>
          <w:b/>
          <w:sz w:val="20"/>
          <w:szCs w:val="20"/>
          <w:lang w:val="en-US"/>
        </w:rPr>
        <w:t>Figure SIII.</w:t>
      </w:r>
      <w:r w:rsidR="0064479D" w:rsidRPr="00087599">
        <w:rPr>
          <w:rFonts w:ascii="Arial" w:hAnsi="Arial" w:cs="Arial"/>
          <w:b/>
          <w:sz w:val="20"/>
          <w:szCs w:val="20"/>
          <w:lang w:val="en-US"/>
        </w:rPr>
        <w:t>5:</w:t>
      </w:r>
      <w:r w:rsidR="0064479D" w:rsidRPr="00087599">
        <w:rPr>
          <w:rFonts w:ascii="Arial" w:hAnsi="Arial" w:cs="Arial"/>
          <w:sz w:val="20"/>
          <w:szCs w:val="20"/>
          <w:lang w:val="en-US"/>
        </w:rPr>
        <w:t xml:space="preserve"> UV-vis spectra of I-</w:t>
      </w:r>
      <w:proofErr w:type="spellStart"/>
      <w:r w:rsidR="0064479D" w:rsidRPr="00087599">
        <w:rPr>
          <w:rFonts w:ascii="Arial" w:hAnsi="Arial" w:cs="Arial"/>
          <w:sz w:val="20"/>
          <w:szCs w:val="20"/>
          <w:lang w:val="en-US"/>
        </w:rPr>
        <w:t>NAc</w:t>
      </w:r>
      <w:proofErr w:type="spellEnd"/>
      <w:r w:rsidR="0064479D" w:rsidRPr="00087599">
        <w:rPr>
          <w:rFonts w:ascii="Arial" w:hAnsi="Arial" w:cs="Arial"/>
          <w:sz w:val="20"/>
          <w:szCs w:val="20"/>
          <w:lang w:val="en-US"/>
        </w:rPr>
        <w:t xml:space="preserve">-diazocine </w:t>
      </w:r>
      <w:r w:rsidR="0064479D" w:rsidRPr="00087599">
        <w:rPr>
          <w:rFonts w:ascii="Arial" w:hAnsi="Arial" w:cs="Arial"/>
          <w:b/>
          <w:sz w:val="20"/>
          <w:szCs w:val="20"/>
          <w:lang w:val="en-US"/>
        </w:rPr>
        <w:t>10b</w:t>
      </w:r>
      <w:r w:rsidR="0064479D" w:rsidRPr="00087599">
        <w:rPr>
          <w:rFonts w:ascii="Arial" w:hAnsi="Arial" w:cs="Arial"/>
          <w:sz w:val="20"/>
          <w:szCs w:val="20"/>
          <w:lang w:val="en-US"/>
        </w:rPr>
        <w:t xml:space="preserve"> in </w:t>
      </w:r>
      <w:proofErr w:type="spellStart"/>
      <w:r w:rsidR="0064479D" w:rsidRPr="00087599">
        <w:rPr>
          <w:rFonts w:ascii="Arial" w:hAnsi="Arial" w:cs="Arial"/>
          <w:sz w:val="20"/>
          <w:szCs w:val="20"/>
          <w:lang w:val="en-US"/>
        </w:rPr>
        <w:t>MeCN</w:t>
      </w:r>
      <w:proofErr w:type="spellEnd"/>
      <w:r w:rsidR="0064479D" w:rsidRPr="00087599">
        <w:rPr>
          <w:rFonts w:ascii="Arial" w:hAnsi="Arial" w:cs="Arial"/>
          <w:sz w:val="20"/>
          <w:szCs w:val="20"/>
          <w:lang w:val="en-US"/>
        </w:rPr>
        <w:t xml:space="preserve"> at 25 °C before (black) and after irradiation with 400 nm (dashed red). The extrapolated </w:t>
      </w:r>
      <w:r w:rsidR="0064479D" w:rsidRPr="00087599">
        <w:rPr>
          <w:rFonts w:ascii="Arial" w:hAnsi="Arial" w:cs="Arial"/>
          <w:i/>
          <w:sz w:val="20"/>
          <w:szCs w:val="20"/>
          <w:lang w:val="en-US"/>
        </w:rPr>
        <w:t>E</w:t>
      </w:r>
      <w:r w:rsidR="0064479D" w:rsidRPr="00087599">
        <w:rPr>
          <w:rFonts w:ascii="Arial" w:hAnsi="Arial" w:cs="Arial"/>
          <w:sz w:val="20"/>
          <w:szCs w:val="20"/>
          <w:lang w:val="en-US"/>
        </w:rPr>
        <w:t xml:space="preserve"> spectrum is given in blue (left) and molar extinction coefficient (</w:t>
      </w:r>
      <w:r w:rsidR="0064479D" w:rsidRPr="00D82DD7">
        <w:rPr>
          <w:rFonts w:ascii="Symbol" w:hAnsi="Symbol" w:cs="Arial"/>
          <w:i/>
          <w:sz w:val="20"/>
          <w:szCs w:val="20"/>
        </w:rPr>
        <w:t></w:t>
      </w:r>
      <w:r w:rsidR="0064479D" w:rsidRPr="00087599">
        <w:rPr>
          <w:rFonts w:ascii="Arial" w:hAnsi="Arial" w:cs="Arial"/>
          <w:sz w:val="20"/>
          <w:szCs w:val="20"/>
          <w:lang w:val="en-US"/>
        </w:rPr>
        <w:t xml:space="preserve">) determination of the </w:t>
      </w:r>
      <w:proofErr w:type="spellStart"/>
      <w:r w:rsidR="0064479D" w:rsidRPr="00087599">
        <w:rPr>
          <w:rFonts w:ascii="Arial" w:hAnsi="Arial" w:cs="Arial"/>
          <w:sz w:val="20"/>
          <w:szCs w:val="20"/>
          <w:lang w:val="en-US"/>
        </w:rPr>
        <w:t>maxiumum</w:t>
      </w:r>
      <w:proofErr w:type="spellEnd"/>
      <w:r w:rsidR="0064479D" w:rsidRPr="00087599">
        <w:rPr>
          <w:rFonts w:ascii="Arial" w:hAnsi="Arial" w:cs="Arial"/>
          <w:sz w:val="20"/>
          <w:szCs w:val="20"/>
          <w:lang w:val="en-US"/>
        </w:rPr>
        <w:t xml:space="preserve"> absorption </w:t>
      </w:r>
      <w:r w:rsidR="0064479D" w:rsidRPr="00087599">
        <w:rPr>
          <w:rFonts w:ascii="Arial" w:hAnsi="Arial" w:cs="Arial"/>
          <w:i/>
          <w:sz w:val="20"/>
          <w:szCs w:val="20"/>
          <w:lang w:val="en-US"/>
        </w:rPr>
        <w:t>(</w:t>
      </w:r>
      <w:r w:rsidR="0064479D" w:rsidRPr="00D82DD7">
        <w:rPr>
          <w:rFonts w:ascii="Symbol" w:hAnsi="Symbol" w:cs="Arial"/>
          <w:i/>
          <w:sz w:val="20"/>
          <w:szCs w:val="20"/>
        </w:rPr>
        <w:t></w:t>
      </w:r>
      <w:r w:rsidR="0064479D" w:rsidRPr="00087599">
        <w:rPr>
          <w:rFonts w:ascii="Arial" w:hAnsi="Arial" w:cs="Arial"/>
          <w:i/>
          <w:sz w:val="20"/>
          <w:szCs w:val="20"/>
          <w:vertAlign w:val="subscript"/>
          <w:lang w:val="en-US"/>
        </w:rPr>
        <w:t>max</w:t>
      </w:r>
      <w:r w:rsidR="0064479D" w:rsidRPr="00087599">
        <w:rPr>
          <w:rFonts w:ascii="Arial" w:hAnsi="Arial" w:cs="Arial"/>
          <w:sz w:val="20"/>
          <w:szCs w:val="20"/>
          <w:lang w:val="en-US"/>
        </w:rPr>
        <w:t xml:space="preserve">) of the </w:t>
      </w:r>
      <w:r w:rsidR="0064479D" w:rsidRPr="00087599">
        <w:rPr>
          <w:rFonts w:ascii="Arial" w:hAnsi="Arial" w:cs="Arial"/>
          <w:i/>
          <w:sz w:val="20"/>
          <w:szCs w:val="20"/>
          <w:lang w:val="en-US"/>
        </w:rPr>
        <w:t>n</w:t>
      </w:r>
      <w:r w:rsidR="0064479D" w:rsidRPr="00D82DD7">
        <w:rPr>
          <w:rFonts w:ascii="Symbol" w:hAnsi="Symbol" w:cs="Arial"/>
          <w:i/>
          <w:sz w:val="20"/>
          <w:szCs w:val="20"/>
        </w:rPr>
        <w:t></w:t>
      </w:r>
      <w:r w:rsidR="0064479D" w:rsidRPr="00087599">
        <w:rPr>
          <w:rFonts w:ascii="Arial" w:hAnsi="Arial" w:cs="Arial"/>
          <w:i/>
          <w:sz w:val="20"/>
          <w:szCs w:val="20"/>
          <w:lang w:val="en-US"/>
        </w:rPr>
        <w:t>*</w:t>
      </w:r>
      <w:r w:rsidR="0064479D" w:rsidRPr="00087599">
        <w:rPr>
          <w:rFonts w:ascii="Arial" w:hAnsi="Arial" w:cs="Arial"/>
          <w:sz w:val="20"/>
          <w:szCs w:val="20"/>
          <w:lang w:val="en-US"/>
        </w:rPr>
        <w:t xml:space="preserve">-transitions of the </w:t>
      </w:r>
      <w:r w:rsidR="0064479D" w:rsidRPr="00087599">
        <w:rPr>
          <w:rFonts w:ascii="Arial" w:hAnsi="Arial" w:cs="Arial"/>
          <w:i/>
          <w:sz w:val="20"/>
          <w:szCs w:val="20"/>
          <w:lang w:val="en-US"/>
        </w:rPr>
        <w:t>E</w:t>
      </w:r>
      <w:r w:rsidR="0064479D" w:rsidRPr="00087599">
        <w:rPr>
          <w:rFonts w:ascii="Arial" w:hAnsi="Arial" w:cs="Arial"/>
          <w:sz w:val="20"/>
          <w:szCs w:val="20"/>
          <w:lang w:val="en-US"/>
        </w:rPr>
        <w:t xml:space="preserve"> (green) and </w:t>
      </w:r>
      <w:r w:rsidR="0064479D" w:rsidRPr="00087599">
        <w:rPr>
          <w:rFonts w:ascii="Arial" w:hAnsi="Arial" w:cs="Arial"/>
          <w:i/>
          <w:sz w:val="20"/>
          <w:szCs w:val="20"/>
          <w:lang w:val="en-US"/>
        </w:rPr>
        <w:t>Z</w:t>
      </w:r>
      <w:r w:rsidR="0064479D" w:rsidRPr="00087599">
        <w:rPr>
          <w:rFonts w:ascii="Arial" w:hAnsi="Arial" w:cs="Arial"/>
          <w:sz w:val="20"/>
          <w:szCs w:val="20"/>
          <w:lang w:val="en-US"/>
        </w:rPr>
        <w:t xml:space="preserve"> (blue) isomers (right).</w:t>
      </w:r>
    </w:p>
    <w:p w14:paraId="7C6157D0" w14:textId="77777777" w:rsidR="0064479D" w:rsidRPr="00087599" w:rsidRDefault="0064479D" w:rsidP="00543D0F">
      <w:pPr>
        <w:jc w:val="both"/>
        <w:rPr>
          <w:rFonts w:ascii="Arial" w:hAnsi="Arial" w:cs="Arial"/>
          <w:b/>
          <w:sz w:val="20"/>
          <w:szCs w:val="20"/>
          <w:lang w:val="en-US"/>
        </w:rPr>
      </w:pPr>
    </w:p>
    <w:p w14:paraId="3D72B169" w14:textId="77777777" w:rsidR="0064479D" w:rsidRPr="001F51FD" w:rsidRDefault="00C81E72" w:rsidP="00C81E72">
      <w:pPr>
        <w:jc w:val="center"/>
        <w:rPr>
          <w:rFonts w:ascii="Arial" w:hAnsi="Arial" w:cs="Arial"/>
          <w:b/>
          <w:sz w:val="20"/>
          <w:szCs w:val="20"/>
          <w:lang w:val="en-US"/>
        </w:rPr>
      </w:pPr>
      <w:r>
        <w:object w:dxaOrig="6930" w:dyaOrig="4872" w14:anchorId="36F338E1">
          <v:shape id="_x0000_i1107" type="#_x0000_t75" style="width:223.5pt;height:157.5pt" o:ole="">
            <v:imagedata r:id="rId184" o:title=""/>
          </v:shape>
          <o:OLEObject Type="Embed" ProgID="Origin50.Graph" ShapeID="_x0000_i1107" DrawAspect="Content" ObjectID="_1676474424" r:id="rId185"/>
        </w:object>
      </w:r>
      <w:r w:rsidR="0064479D" w:rsidRPr="001F51FD">
        <w:rPr>
          <w:lang w:val="en-US"/>
        </w:rPr>
        <w:t xml:space="preserve"> </w:t>
      </w:r>
      <w:r w:rsidR="0064479D">
        <w:object w:dxaOrig="6930" w:dyaOrig="4873" w14:anchorId="2BD9D400">
          <v:shape id="_x0000_i1108" type="#_x0000_t75" style="width:223.5pt;height:157.5pt" o:ole="">
            <v:imagedata r:id="rId186" o:title=""/>
          </v:shape>
          <o:OLEObject Type="Embed" ProgID="Origin50.Graph" ShapeID="_x0000_i1108" DrawAspect="Content" ObjectID="_1676474425" r:id="rId187"/>
        </w:object>
      </w:r>
      <w:r w:rsidR="0064479D" w:rsidRPr="001F51FD">
        <w:rPr>
          <w:lang w:val="en-US"/>
        </w:rPr>
        <w:t xml:space="preserve"> </w:t>
      </w:r>
      <w:r w:rsidR="0064479D">
        <w:object w:dxaOrig="6930" w:dyaOrig="4873" w14:anchorId="5EA6C9AF">
          <v:shape id="_x0000_i1109" type="#_x0000_t75" style="width:223.5pt;height:157.5pt" o:ole="">
            <v:imagedata r:id="rId188" o:title=""/>
          </v:shape>
          <o:OLEObject Type="Embed" ProgID="Origin50.Graph" ShapeID="_x0000_i1109" DrawAspect="Content" ObjectID="_1676474426" r:id="rId189"/>
        </w:object>
      </w:r>
      <w:r w:rsidR="0064479D" w:rsidRPr="001F51FD">
        <w:rPr>
          <w:lang w:val="en-US"/>
        </w:rPr>
        <w:t xml:space="preserve"> </w:t>
      </w:r>
      <w:r w:rsidR="0064479D">
        <w:object w:dxaOrig="6930" w:dyaOrig="4873" w14:anchorId="3F941591">
          <v:shape id="_x0000_i1110" type="#_x0000_t75" style="width:223.5pt;height:157.5pt;mso-position-vertical:absolute" o:ole="">
            <v:imagedata r:id="rId190" o:title=""/>
          </v:shape>
          <o:OLEObject Type="Embed" ProgID="Origin50.Graph" ShapeID="_x0000_i1110" DrawAspect="Content" ObjectID="_1676474427" r:id="rId191"/>
        </w:object>
      </w:r>
      <w:r w:rsidR="0064479D" w:rsidRPr="001F51FD">
        <w:rPr>
          <w:lang w:val="en-US"/>
        </w:rPr>
        <w:t xml:space="preserve"> </w:t>
      </w:r>
      <w:r w:rsidR="0064479D">
        <w:object w:dxaOrig="6930" w:dyaOrig="4872" w14:anchorId="2F0C3118">
          <v:shape id="_x0000_i1111" type="#_x0000_t75" style="width:223.5pt;height:157.5pt" o:ole="">
            <v:imagedata r:id="rId192" o:title=""/>
          </v:shape>
          <o:OLEObject Type="Embed" ProgID="Origin50.Graph" ShapeID="_x0000_i1111" DrawAspect="Content" ObjectID="_1676474428" r:id="rId193"/>
        </w:object>
      </w:r>
      <w:r w:rsidR="0064479D" w:rsidRPr="001F51FD">
        <w:rPr>
          <w:lang w:val="en-US"/>
        </w:rPr>
        <w:t xml:space="preserve"> </w:t>
      </w:r>
      <w:r w:rsidR="0064479D">
        <w:object w:dxaOrig="6930" w:dyaOrig="4872" w14:anchorId="01C44242">
          <v:shape id="_x0000_i1112" type="#_x0000_t75" style="width:223.5pt;height:157.5pt" o:ole="">
            <v:imagedata r:id="rId194" o:title=""/>
          </v:shape>
          <o:OLEObject Type="Embed" ProgID="Origin50.Graph" ShapeID="_x0000_i1112" DrawAspect="Content" ObjectID="_1676474429" r:id="rId195"/>
        </w:object>
      </w:r>
      <w:r w:rsidR="005A1894" w:rsidRPr="001F51FD">
        <w:rPr>
          <w:lang w:val="en-US"/>
        </w:rPr>
        <w:t xml:space="preserve"> </w:t>
      </w:r>
      <w:r w:rsidR="00626D31">
        <w:object w:dxaOrig="6930" w:dyaOrig="4872" w14:anchorId="612E9DF7">
          <v:shape id="_x0000_i1113" type="#_x0000_t75" style="width:223.5pt;height:157.5pt" o:ole="">
            <v:imagedata r:id="rId196" o:title=""/>
          </v:shape>
          <o:OLEObject Type="Embed" ProgID="Origin50.Graph" ShapeID="_x0000_i1113" DrawAspect="Content" ObjectID="_1676474430" r:id="rId197"/>
        </w:object>
      </w:r>
    </w:p>
    <w:p w14:paraId="740CE3E1" w14:textId="77777777" w:rsidR="004C11FA" w:rsidRPr="00087599" w:rsidRDefault="002E3AFB" w:rsidP="00543D0F">
      <w:pPr>
        <w:jc w:val="both"/>
        <w:rPr>
          <w:rFonts w:ascii="Arial" w:hAnsi="Arial" w:cs="Arial"/>
          <w:sz w:val="20"/>
          <w:szCs w:val="20"/>
          <w:lang w:val="en-US"/>
        </w:rPr>
      </w:pPr>
      <w:r w:rsidRPr="00087599">
        <w:rPr>
          <w:rFonts w:ascii="Arial" w:hAnsi="Arial" w:cs="Arial"/>
          <w:b/>
          <w:sz w:val="20"/>
          <w:szCs w:val="20"/>
          <w:lang w:val="en-US"/>
        </w:rPr>
        <w:t>Figure SIII.</w:t>
      </w:r>
      <w:r w:rsidR="0064479D" w:rsidRPr="00087599">
        <w:rPr>
          <w:rFonts w:ascii="Arial" w:hAnsi="Arial" w:cs="Arial"/>
          <w:b/>
          <w:sz w:val="20"/>
          <w:szCs w:val="20"/>
          <w:lang w:val="en-US"/>
        </w:rPr>
        <w:t>6:</w:t>
      </w:r>
      <w:r w:rsidR="0064479D" w:rsidRPr="00087599">
        <w:rPr>
          <w:rFonts w:ascii="Arial" w:hAnsi="Arial" w:cs="Arial"/>
          <w:sz w:val="20"/>
          <w:szCs w:val="20"/>
          <w:lang w:val="en-US"/>
        </w:rPr>
        <w:t xml:space="preserve"> UV-vis spectra of the half-life determination of I-</w:t>
      </w:r>
      <w:proofErr w:type="spellStart"/>
      <w:r w:rsidR="0064479D" w:rsidRPr="00087599">
        <w:rPr>
          <w:rFonts w:ascii="Arial" w:hAnsi="Arial" w:cs="Arial"/>
          <w:sz w:val="20"/>
          <w:szCs w:val="20"/>
          <w:lang w:val="en-US"/>
        </w:rPr>
        <w:t>NAc</w:t>
      </w:r>
      <w:proofErr w:type="spellEnd"/>
      <w:r w:rsidR="0064479D" w:rsidRPr="00087599">
        <w:rPr>
          <w:rFonts w:ascii="Arial" w:hAnsi="Arial" w:cs="Arial"/>
          <w:sz w:val="20"/>
          <w:szCs w:val="20"/>
          <w:lang w:val="en-US"/>
        </w:rPr>
        <w:t xml:space="preserve">-diazocine </w:t>
      </w:r>
      <w:r w:rsidR="0064479D" w:rsidRPr="00087599">
        <w:rPr>
          <w:rFonts w:ascii="Arial" w:hAnsi="Arial" w:cs="Arial"/>
          <w:b/>
          <w:sz w:val="20"/>
          <w:szCs w:val="20"/>
          <w:lang w:val="en-US"/>
        </w:rPr>
        <w:t>10b</w:t>
      </w:r>
      <w:r w:rsidR="0064479D" w:rsidRPr="00087599">
        <w:rPr>
          <w:rFonts w:ascii="Arial" w:hAnsi="Arial" w:cs="Arial"/>
          <w:sz w:val="20"/>
          <w:szCs w:val="20"/>
          <w:lang w:val="en-US"/>
        </w:rPr>
        <w:t xml:space="preserve"> in </w:t>
      </w:r>
      <w:proofErr w:type="spellStart"/>
      <w:r w:rsidR="0064479D" w:rsidRPr="00087599">
        <w:rPr>
          <w:rFonts w:ascii="Arial" w:hAnsi="Arial" w:cs="Arial"/>
          <w:sz w:val="20"/>
          <w:szCs w:val="20"/>
          <w:lang w:val="en-US"/>
        </w:rPr>
        <w:t>MeCN</w:t>
      </w:r>
      <w:proofErr w:type="spellEnd"/>
      <w:r w:rsidR="0064479D" w:rsidRPr="00087599">
        <w:rPr>
          <w:rFonts w:ascii="Arial" w:hAnsi="Arial" w:cs="Arial"/>
          <w:sz w:val="20"/>
          <w:szCs w:val="20"/>
          <w:lang w:val="en-US"/>
        </w:rPr>
        <w:t xml:space="preserve"> at different temperatures (left) with corresponding first order kinetic plots (right) and Arrhenius plot (bottom).</w:t>
      </w:r>
    </w:p>
    <w:p w14:paraId="2D8F2DAB" w14:textId="77777777" w:rsidR="005A1894" w:rsidRPr="001F51FD" w:rsidRDefault="002F221D" w:rsidP="00543D0F">
      <w:pPr>
        <w:jc w:val="both"/>
        <w:rPr>
          <w:rFonts w:ascii="Arial" w:hAnsi="Arial" w:cs="Arial"/>
          <w:sz w:val="20"/>
          <w:szCs w:val="20"/>
          <w:lang w:val="en-US"/>
        </w:rPr>
      </w:pPr>
      <w:r>
        <w:object w:dxaOrig="6930" w:dyaOrig="4872" w14:anchorId="546EEB37">
          <v:shape id="_x0000_i1114" type="#_x0000_t75" style="width:223.5pt;height:157.5pt" o:ole="">
            <v:imagedata r:id="rId198" o:title=""/>
          </v:shape>
          <o:OLEObject Type="Embed" ProgID="Origin50.Graph" ShapeID="_x0000_i1114" DrawAspect="Content" ObjectID="_1676474431" r:id="rId199"/>
        </w:object>
      </w:r>
      <w:r w:rsidR="00C81E72" w:rsidRPr="001F51FD">
        <w:rPr>
          <w:lang w:val="en-US"/>
        </w:rPr>
        <w:t xml:space="preserve"> </w:t>
      </w:r>
      <w:r w:rsidR="00C81E72">
        <w:object w:dxaOrig="6930" w:dyaOrig="4873" w14:anchorId="3E428FB2">
          <v:shape id="_x0000_i1115" type="#_x0000_t75" style="width:223.5pt;height:157.5pt" o:ole="">
            <v:imagedata r:id="rId200" o:title=""/>
          </v:shape>
          <o:OLEObject Type="Embed" ProgID="Origin50.Graph" ShapeID="_x0000_i1115" DrawAspect="Content" ObjectID="_1676474432" r:id="rId201"/>
        </w:object>
      </w:r>
    </w:p>
    <w:p w14:paraId="68D7C792" w14:textId="77777777" w:rsidR="005A1894" w:rsidRPr="00087599" w:rsidRDefault="002E3AFB" w:rsidP="005A1894">
      <w:pPr>
        <w:jc w:val="both"/>
        <w:rPr>
          <w:rFonts w:ascii="Arial" w:hAnsi="Arial" w:cs="Arial"/>
          <w:sz w:val="20"/>
          <w:szCs w:val="20"/>
          <w:lang w:val="en-US"/>
        </w:rPr>
      </w:pPr>
      <w:r w:rsidRPr="00087599">
        <w:rPr>
          <w:rFonts w:ascii="Arial" w:hAnsi="Arial" w:cs="Arial"/>
          <w:b/>
          <w:sz w:val="20"/>
          <w:szCs w:val="20"/>
          <w:lang w:val="en-US"/>
        </w:rPr>
        <w:t>Figure SIII.</w:t>
      </w:r>
      <w:r w:rsidR="00C81E72" w:rsidRPr="00087599">
        <w:rPr>
          <w:rFonts w:ascii="Arial" w:hAnsi="Arial" w:cs="Arial"/>
          <w:b/>
          <w:sz w:val="20"/>
          <w:szCs w:val="20"/>
          <w:lang w:val="en-US"/>
        </w:rPr>
        <w:t>7</w:t>
      </w:r>
      <w:r w:rsidR="005A1894" w:rsidRPr="00087599">
        <w:rPr>
          <w:rFonts w:ascii="Arial" w:hAnsi="Arial" w:cs="Arial"/>
          <w:b/>
          <w:sz w:val="20"/>
          <w:szCs w:val="20"/>
          <w:lang w:val="en-US"/>
        </w:rPr>
        <w:t>:</w:t>
      </w:r>
      <w:r w:rsidR="005A1894" w:rsidRPr="00087599">
        <w:rPr>
          <w:rFonts w:ascii="Arial" w:hAnsi="Arial" w:cs="Arial"/>
          <w:sz w:val="20"/>
          <w:szCs w:val="20"/>
          <w:lang w:val="en-US"/>
        </w:rPr>
        <w:t xml:space="preserve"> UV-vis spectra of </w:t>
      </w:r>
      <w:r w:rsidR="00C81E72" w:rsidRPr="00087599">
        <w:rPr>
          <w:rFonts w:ascii="Arial" w:hAnsi="Arial" w:cs="Arial"/>
          <w:sz w:val="20"/>
          <w:szCs w:val="20"/>
          <w:lang w:val="en-US"/>
        </w:rPr>
        <w:t>Br</w:t>
      </w:r>
      <w:r w:rsidR="005A1894" w:rsidRPr="00087599">
        <w:rPr>
          <w:rFonts w:ascii="Arial" w:hAnsi="Arial" w:cs="Arial"/>
          <w:sz w:val="20"/>
          <w:szCs w:val="20"/>
          <w:lang w:val="en-US"/>
        </w:rPr>
        <w:t>-N</w:t>
      </w:r>
      <w:r w:rsidR="00C81E72" w:rsidRPr="00087599">
        <w:rPr>
          <w:rFonts w:ascii="Arial" w:hAnsi="Arial" w:cs="Arial"/>
          <w:sz w:val="20"/>
          <w:szCs w:val="20"/>
          <w:lang w:val="en-US"/>
        </w:rPr>
        <w:t>CHO</w:t>
      </w:r>
      <w:r w:rsidR="005A1894" w:rsidRPr="00087599">
        <w:rPr>
          <w:rFonts w:ascii="Arial" w:hAnsi="Arial" w:cs="Arial"/>
          <w:sz w:val="20"/>
          <w:szCs w:val="20"/>
          <w:lang w:val="en-US"/>
        </w:rPr>
        <w:t xml:space="preserve">-diazocine </w:t>
      </w:r>
      <w:r w:rsidR="00C81E72" w:rsidRPr="00087599">
        <w:rPr>
          <w:rFonts w:ascii="Arial" w:hAnsi="Arial" w:cs="Arial"/>
          <w:b/>
          <w:sz w:val="20"/>
          <w:szCs w:val="20"/>
          <w:lang w:val="en-US"/>
        </w:rPr>
        <w:t>11a</w:t>
      </w:r>
      <w:r w:rsidR="005A1894" w:rsidRPr="00087599">
        <w:rPr>
          <w:rFonts w:ascii="Arial" w:hAnsi="Arial" w:cs="Arial"/>
          <w:sz w:val="20"/>
          <w:szCs w:val="20"/>
          <w:lang w:val="en-US"/>
        </w:rPr>
        <w:t xml:space="preserve"> in </w:t>
      </w:r>
      <w:proofErr w:type="spellStart"/>
      <w:r w:rsidR="005A1894" w:rsidRPr="00087599">
        <w:rPr>
          <w:rFonts w:ascii="Arial" w:hAnsi="Arial" w:cs="Arial"/>
          <w:sz w:val="20"/>
          <w:szCs w:val="20"/>
          <w:lang w:val="en-US"/>
        </w:rPr>
        <w:t>MeCN</w:t>
      </w:r>
      <w:proofErr w:type="spellEnd"/>
      <w:r w:rsidR="005A1894" w:rsidRPr="00087599">
        <w:rPr>
          <w:rFonts w:ascii="Arial" w:hAnsi="Arial" w:cs="Arial"/>
          <w:sz w:val="20"/>
          <w:szCs w:val="20"/>
          <w:lang w:val="en-US"/>
        </w:rPr>
        <w:t xml:space="preserve"> at 25 °C before (black) and after irradiation with 400 nm (dashed red). The extrapolated </w:t>
      </w:r>
      <w:r w:rsidR="005A1894" w:rsidRPr="00087599">
        <w:rPr>
          <w:rFonts w:ascii="Arial" w:hAnsi="Arial" w:cs="Arial"/>
          <w:i/>
          <w:sz w:val="20"/>
          <w:szCs w:val="20"/>
          <w:lang w:val="en-US"/>
        </w:rPr>
        <w:t>E</w:t>
      </w:r>
      <w:r w:rsidR="005A1894" w:rsidRPr="00087599">
        <w:rPr>
          <w:rFonts w:ascii="Arial" w:hAnsi="Arial" w:cs="Arial"/>
          <w:sz w:val="20"/>
          <w:szCs w:val="20"/>
          <w:lang w:val="en-US"/>
        </w:rPr>
        <w:t xml:space="preserve"> spectrum is given in blue (left) and molar extinction coefficient (</w:t>
      </w:r>
      <w:r w:rsidR="005A1894" w:rsidRPr="00D82DD7">
        <w:rPr>
          <w:rFonts w:ascii="Symbol" w:hAnsi="Symbol" w:cs="Arial"/>
          <w:i/>
          <w:sz w:val="20"/>
          <w:szCs w:val="20"/>
        </w:rPr>
        <w:t></w:t>
      </w:r>
      <w:r w:rsidR="005A1894" w:rsidRPr="00087599">
        <w:rPr>
          <w:rFonts w:ascii="Arial" w:hAnsi="Arial" w:cs="Arial"/>
          <w:sz w:val="20"/>
          <w:szCs w:val="20"/>
          <w:lang w:val="en-US"/>
        </w:rPr>
        <w:t xml:space="preserve">) determination of the </w:t>
      </w:r>
      <w:proofErr w:type="spellStart"/>
      <w:r w:rsidR="005A1894" w:rsidRPr="00087599">
        <w:rPr>
          <w:rFonts w:ascii="Arial" w:hAnsi="Arial" w:cs="Arial"/>
          <w:sz w:val="20"/>
          <w:szCs w:val="20"/>
          <w:lang w:val="en-US"/>
        </w:rPr>
        <w:t>maxiumum</w:t>
      </w:r>
      <w:proofErr w:type="spellEnd"/>
      <w:r w:rsidR="005A1894" w:rsidRPr="00087599">
        <w:rPr>
          <w:rFonts w:ascii="Arial" w:hAnsi="Arial" w:cs="Arial"/>
          <w:sz w:val="20"/>
          <w:szCs w:val="20"/>
          <w:lang w:val="en-US"/>
        </w:rPr>
        <w:t xml:space="preserve"> absorption </w:t>
      </w:r>
      <w:r w:rsidR="005A1894" w:rsidRPr="00087599">
        <w:rPr>
          <w:rFonts w:ascii="Arial" w:hAnsi="Arial" w:cs="Arial"/>
          <w:i/>
          <w:sz w:val="20"/>
          <w:szCs w:val="20"/>
          <w:lang w:val="en-US"/>
        </w:rPr>
        <w:t>(</w:t>
      </w:r>
      <w:r w:rsidR="005A1894" w:rsidRPr="00D82DD7">
        <w:rPr>
          <w:rFonts w:ascii="Symbol" w:hAnsi="Symbol" w:cs="Arial"/>
          <w:i/>
          <w:sz w:val="20"/>
          <w:szCs w:val="20"/>
        </w:rPr>
        <w:t></w:t>
      </w:r>
      <w:r w:rsidR="005A1894" w:rsidRPr="00087599">
        <w:rPr>
          <w:rFonts w:ascii="Arial" w:hAnsi="Arial" w:cs="Arial"/>
          <w:i/>
          <w:sz w:val="20"/>
          <w:szCs w:val="20"/>
          <w:vertAlign w:val="subscript"/>
          <w:lang w:val="en-US"/>
        </w:rPr>
        <w:t>max</w:t>
      </w:r>
      <w:r w:rsidR="005A1894" w:rsidRPr="00087599">
        <w:rPr>
          <w:rFonts w:ascii="Arial" w:hAnsi="Arial" w:cs="Arial"/>
          <w:sz w:val="20"/>
          <w:szCs w:val="20"/>
          <w:lang w:val="en-US"/>
        </w:rPr>
        <w:t xml:space="preserve">) of the </w:t>
      </w:r>
      <w:r w:rsidR="005A1894" w:rsidRPr="00087599">
        <w:rPr>
          <w:rFonts w:ascii="Arial" w:hAnsi="Arial" w:cs="Arial"/>
          <w:i/>
          <w:sz w:val="20"/>
          <w:szCs w:val="20"/>
          <w:lang w:val="en-US"/>
        </w:rPr>
        <w:t>n</w:t>
      </w:r>
      <w:r w:rsidR="005A1894" w:rsidRPr="00D82DD7">
        <w:rPr>
          <w:rFonts w:ascii="Symbol" w:hAnsi="Symbol" w:cs="Arial"/>
          <w:i/>
          <w:sz w:val="20"/>
          <w:szCs w:val="20"/>
        </w:rPr>
        <w:t></w:t>
      </w:r>
      <w:r w:rsidR="005A1894" w:rsidRPr="00087599">
        <w:rPr>
          <w:rFonts w:ascii="Arial" w:hAnsi="Arial" w:cs="Arial"/>
          <w:i/>
          <w:sz w:val="20"/>
          <w:szCs w:val="20"/>
          <w:lang w:val="en-US"/>
        </w:rPr>
        <w:t>*</w:t>
      </w:r>
      <w:r w:rsidR="005A1894" w:rsidRPr="00087599">
        <w:rPr>
          <w:rFonts w:ascii="Arial" w:hAnsi="Arial" w:cs="Arial"/>
          <w:sz w:val="20"/>
          <w:szCs w:val="20"/>
          <w:lang w:val="en-US"/>
        </w:rPr>
        <w:t xml:space="preserve">-transitions of the </w:t>
      </w:r>
      <w:r w:rsidR="005A1894" w:rsidRPr="00087599">
        <w:rPr>
          <w:rFonts w:ascii="Arial" w:hAnsi="Arial" w:cs="Arial"/>
          <w:i/>
          <w:sz w:val="20"/>
          <w:szCs w:val="20"/>
          <w:lang w:val="en-US"/>
        </w:rPr>
        <w:t>E</w:t>
      </w:r>
      <w:r w:rsidR="005A1894" w:rsidRPr="00087599">
        <w:rPr>
          <w:rFonts w:ascii="Arial" w:hAnsi="Arial" w:cs="Arial"/>
          <w:sz w:val="20"/>
          <w:szCs w:val="20"/>
          <w:lang w:val="en-US"/>
        </w:rPr>
        <w:t xml:space="preserve"> (green) and </w:t>
      </w:r>
      <w:r w:rsidR="005A1894" w:rsidRPr="00087599">
        <w:rPr>
          <w:rFonts w:ascii="Arial" w:hAnsi="Arial" w:cs="Arial"/>
          <w:i/>
          <w:sz w:val="20"/>
          <w:szCs w:val="20"/>
          <w:lang w:val="en-US"/>
        </w:rPr>
        <w:t>Z</w:t>
      </w:r>
      <w:r w:rsidR="005A1894" w:rsidRPr="00087599">
        <w:rPr>
          <w:rFonts w:ascii="Arial" w:hAnsi="Arial" w:cs="Arial"/>
          <w:sz w:val="20"/>
          <w:szCs w:val="20"/>
          <w:lang w:val="en-US"/>
        </w:rPr>
        <w:t xml:space="preserve"> (blue) isomers (right).</w:t>
      </w:r>
    </w:p>
    <w:p w14:paraId="39100CB3" w14:textId="77777777" w:rsidR="00C81E72" w:rsidRPr="00087599" w:rsidRDefault="00C81E72" w:rsidP="005A1894">
      <w:pPr>
        <w:jc w:val="both"/>
        <w:rPr>
          <w:rFonts w:ascii="Arial" w:hAnsi="Arial" w:cs="Arial"/>
          <w:sz w:val="20"/>
          <w:szCs w:val="20"/>
          <w:lang w:val="en-US"/>
        </w:rPr>
      </w:pPr>
    </w:p>
    <w:p w14:paraId="37C3EEA4" w14:textId="77777777" w:rsidR="00C81E72" w:rsidRPr="001F51FD" w:rsidRDefault="002F221D" w:rsidP="00626D31">
      <w:pPr>
        <w:jc w:val="center"/>
        <w:rPr>
          <w:rFonts w:ascii="Arial" w:hAnsi="Arial" w:cs="Arial"/>
          <w:b/>
          <w:sz w:val="20"/>
          <w:szCs w:val="20"/>
          <w:lang w:val="en-US"/>
        </w:rPr>
      </w:pPr>
      <w:r>
        <w:object w:dxaOrig="6930" w:dyaOrig="4872" w14:anchorId="1A8F7D07">
          <v:shape id="_x0000_i1116" type="#_x0000_t75" style="width:223.5pt;height:157.5pt" o:ole="">
            <v:imagedata r:id="rId202" o:title=""/>
          </v:shape>
          <o:OLEObject Type="Embed" ProgID="Origin50.Graph" ShapeID="_x0000_i1116" DrawAspect="Content" ObjectID="_1676474433" r:id="rId203"/>
        </w:object>
      </w:r>
      <w:r w:rsidR="00C81E72" w:rsidRPr="001F51FD">
        <w:rPr>
          <w:lang w:val="en-US"/>
        </w:rPr>
        <w:t xml:space="preserve"> </w:t>
      </w:r>
      <w:r>
        <w:object w:dxaOrig="6930" w:dyaOrig="4872" w14:anchorId="0DBC3576">
          <v:shape id="_x0000_i1117" type="#_x0000_t75" style="width:223.5pt;height:157.5pt" o:ole="">
            <v:imagedata r:id="rId204" o:title=""/>
          </v:shape>
          <o:OLEObject Type="Embed" ProgID="Origin50.Graph" ShapeID="_x0000_i1117" DrawAspect="Content" ObjectID="_1676474434" r:id="rId205"/>
        </w:object>
      </w:r>
      <w:r w:rsidR="00C81E72" w:rsidRPr="001F51FD">
        <w:rPr>
          <w:lang w:val="en-US"/>
        </w:rPr>
        <w:t xml:space="preserve"> </w:t>
      </w:r>
      <w:r w:rsidR="00626D31">
        <w:object w:dxaOrig="6930" w:dyaOrig="4873" w14:anchorId="085BA106">
          <v:shape id="_x0000_i1118" type="#_x0000_t75" style="width:223.5pt;height:157.5pt" o:ole="">
            <v:imagedata r:id="rId206" o:title=""/>
          </v:shape>
          <o:OLEObject Type="Embed" ProgID="Origin50.Graph" ShapeID="_x0000_i1118" DrawAspect="Content" ObjectID="_1676474435" r:id="rId207"/>
        </w:object>
      </w:r>
      <w:r w:rsidR="00626D31" w:rsidRPr="001F51FD">
        <w:rPr>
          <w:lang w:val="en-US"/>
        </w:rPr>
        <w:t xml:space="preserve"> </w:t>
      </w:r>
      <w:r w:rsidR="00626D31">
        <w:object w:dxaOrig="6930" w:dyaOrig="4873" w14:anchorId="3E3D1CA6">
          <v:shape id="_x0000_i1119" type="#_x0000_t75" style="width:223.5pt;height:157.5pt;mso-position-vertical:absolute" o:ole="">
            <v:imagedata r:id="rId208" o:title=""/>
          </v:shape>
          <o:OLEObject Type="Embed" ProgID="Origin50.Graph" ShapeID="_x0000_i1119" DrawAspect="Content" ObjectID="_1676474436" r:id="rId209"/>
        </w:object>
      </w:r>
      <w:r w:rsidR="00626D31" w:rsidRPr="001F51FD">
        <w:rPr>
          <w:lang w:val="en-US"/>
        </w:rPr>
        <w:t xml:space="preserve"> </w:t>
      </w:r>
      <w:r w:rsidR="00626D31">
        <w:object w:dxaOrig="6930" w:dyaOrig="4873" w14:anchorId="4980F25B">
          <v:shape id="_x0000_i1120" type="#_x0000_t75" style="width:223.5pt;height:157.5pt;mso-position-vertical:absolute" o:ole="">
            <v:imagedata r:id="rId210" o:title=""/>
          </v:shape>
          <o:OLEObject Type="Embed" ProgID="Origin50.Graph" ShapeID="_x0000_i1120" DrawAspect="Content" ObjectID="_1676474437" r:id="rId211"/>
        </w:object>
      </w:r>
      <w:r w:rsidR="00626D31" w:rsidRPr="001F51FD">
        <w:rPr>
          <w:lang w:val="en-US"/>
        </w:rPr>
        <w:t xml:space="preserve"> </w:t>
      </w:r>
      <w:r w:rsidR="00626D31">
        <w:object w:dxaOrig="6930" w:dyaOrig="4873" w14:anchorId="72DE7608">
          <v:shape id="_x0000_i1121" type="#_x0000_t75" style="width:223.5pt;height:157.5pt" o:ole="">
            <v:imagedata r:id="rId212" o:title=""/>
          </v:shape>
          <o:OLEObject Type="Embed" ProgID="Origin50.Graph" ShapeID="_x0000_i1121" DrawAspect="Content" ObjectID="_1676474438" r:id="rId213"/>
        </w:object>
      </w:r>
      <w:r w:rsidR="00626D31" w:rsidRPr="001F51FD">
        <w:rPr>
          <w:lang w:val="en-US"/>
        </w:rPr>
        <w:t xml:space="preserve"> </w:t>
      </w:r>
      <w:r>
        <w:object w:dxaOrig="6930" w:dyaOrig="4872" w14:anchorId="5B62FD1A">
          <v:shape id="_x0000_i1122" type="#_x0000_t75" style="width:223.5pt;height:157.5pt" o:ole="">
            <v:imagedata r:id="rId214" o:title=""/>
          </v:shape>
          <o:OLEObject Type="Embed" ProgID="Origin50.Graph" ShapeID="_x0000_i1122" DrawAspect="Content" ObjectID="_1676474439" r:id="rId215"/>
        </w:object>
      </w:r>
    </w:p>
    <w:p w14:paraId="72A6EB95" w14:textId="77777777" w:rsidR="00C81E72" w:rsidRPr="00087599" w:rsidRDefault="002E3AFB" w:rsidP="00C81E72">
      <w:pPr>
        <w:jc w:val="both"/>
        <w:rPr>
          <w:rFonts w:ascii="Arial" w:hAnsi="Arial" w:cs="Arial"/>
          <w:sz w:val="20"/>
          <w:szCs w:val="20"/>
          <w:lang w:val="en-US"/>
        </w:rPr>
      </w:pPr>
      <w:r w:rsidRPr="00087599">
        <w:rPr>
          <w:rFonts w:ascii="Arial" w:hAnsi="Arial" w:cs="Arial"/>
          <w:b/>
          <w:sz w:val="20"/>
          <w:szCs w:val="20"/>
          <w:lang w:val="en-US"/>
        </w:rPr>
        <w:t>Figure SIII.</w:t>
      </w:r>
      <w:r w:rsidR="00C81E72" w:rsidRPr="00087599">
        <w:rPr>
          <w:rFonts w:ascii="Arial" w:hAnsi="Arial" w:cs="Arial"/>
          <w:b/>
          <w:sz w:val="20"/>
          <w:szCs w:val="20"/>
          <w:lang w:val="en-US"/>
        </w:rPr>
        <w:t>8:</w:t>
      </w:r>
      <w:r w:rsidR="00C81E72" w:rsidRPr="00087599">
        <w:rPr>
          <w:rFonts w:ascii="Arial" w:hAnsi="Arial" w:cs="Arial"/>
          <w:sz w:val="20"/>
          <w:szCs w:val="20"/>
          <w:lang w:val="en-US"/>
        </w:rPr>
        <w:t xml:space="preserve"> UV-vis spectra of the half-life determination of Br-NCHO-diazocine </w:t>
      </w:r>
      <w:r w:rsidR="00C81E72" w:rsidRPr="00087599">
        <w:rPr>
          <w:rFonts w:ascii="Arial" w:hAnsi="Arial" w:cs="Arial"/>
          <w:b/>
          <w:sz w:val="20"/>
          <w:szCs w:val="20"/>
          <w:lang w:val="en-US"/>
        </w:rPr>
        <w:t>11a</w:t>
      </w:r>
      <w:r w:rsidR="00C81E72" w:rsidRPr="00087599">
        <w:rPr>
          <w:rFonts w:ascii="Arial" w:hAnsi="Arial" w:cs="Arial"/>
          <w:sz w:val="20"/>
          <w:szCs w:val="20"/>
          <w:lang w:val="en-US"/>
        </w:rPr>
        <w:t xml:space="preserve"> in </w:t>
      </w:r>
      <w:proofErr w:type="spellStart"/>
      <w:r w:rsidR="00C81E72" w:rsidRPr="00087599">
        <w:rPr>
          <w:rFonts w:ascii="Arial" w:hAnsi="Arial" w:cs="Arial"/>
          <w:sz w:val="20"/>
          <w:szCs w:val="20"/>
          <w:lang w:val="en-US"/>
        </w:rPr>
        <w:t>MeCN</w:t>
      </w:r>
      <w:proofErr w:type="spellEnd"/>
      <w:r w:rsidR="00C81E72" w:rsidRPr="00087599">
        <w:rPr>
          <w:rFonts w:ascii="Arial" w:hAnsi="Arial" w:cs="Arial"/>
          <w:sz w:val="20"/>
          <w:szCs w:val="20"/>
          <w:lang w:val="en-US"/>
        </w:rPr>
        <w:t xml:space="preserve"> at different temperatures (left) with corresponding first order kinetic plots (right) and Arrhenius plot (bottom).</w:t>
      </w:r>
    </w:p>
    <w:p w14:paraId="08A8A373" w14:textId="77777777" w:rsidR="005A1894" w:rsidRPr="00087599" w:rsidRDefault="005A1894" w:rsidP="00543D0F">
      <w:pPr>
        <w:jc w:val="both"/>
        <w:rPr>
          <w:rFonts w:ascii="Arial" w:hAnsi="Arial" w:cs="Arial"/>
          <w:lang w:val="en-US"/>
        </w:rPr>
      </w:pPr>
    </w:p>
    <w:p w14:paraId="4893310B" w14:textId="77777777" w:rsidR="002F221D" w:rsidRPr="001F51FD" w:rsidRDefault="00BE6DC9" w:rsidP="00543D0F">
      <w:pPr>
        <w:jc w:val="both"/>
        <w:rPr>
          <w:rFonts w:ascii="Arial" w:hAnsi="Arial" w:cs="Arial"/>
          <w:lang w:val="en-US"/>
        </w:rPr>
      </w:pPr>
      <w:r>
        <w:object w:dxaOrig="6576" w:dyaOrig="5039" w14:anchorId="7F94B35F">
          <v:shape id="_x0000_i1123" type="#_x0000_t75" style="width:224pt;height:171.5pt" o:ole="">
            <v:imagedata r:id="rId216" o:title=""/>
          </v:shape>
          <o:OLEObject Type="Embed" ProgID="Origin50.Graph" ShapeID="_x0000_i1123" DrawAspect="Content" ObjectID="_1676474440" r:id="rId217"/>
        </w:object>
      </w:r>
      <w:r w:rsidR="002F221D" w:rsidRPr="001F51FD">
        <w:rPr>
          <w:lang w:val="en-US"/>
        </w:rPr>
        <w:t xml:space="preserve"> </w:t>
      </w:r>
      <w:r w:rsidR="002F221D">
        <w:object w:dxaOrig="6576" w:dyaOrig="5039" w14:anchorId="06B2370E">
          <v:shape id="_x0000_i1124" type="#_x0000_t75" style="width:224pt;height:171.5pt" o:ole="">
            <v:imagedata r:id="rId218" o:title=""/>
          </v:shape>
          <o:OLEObject Type="Embed" ProgID="Origin50.Graph" ShapeID="_x0000_i1124" DrawAspect="Content" ObjectID="_1676474441" r:id="rId219"/>
        </w:object>
      </w:r>
    </w:p>
    <w:p w14:paraId="51CD4AA9" w14:textId="77777777" w:rsidR="00626D31" w:rsidRPr="00087599" w:rsidRDefault="002E3AFB" w:rsidP="00626D31">
      <w:pPr>
        <w:jc w:val="both"/>
        <w:rPr>
          <w:rFonts w:ascii="Arial" w:hAnsi="Arial" w:cs="Arial"/>
          <w:sz w:val="20"/>
          <w:szCs w:val="20"/>
          <w:lang w:val="en-US"/>
        </w:rPr>
      </w:pPr>
      <w:r w:rsidRPr="00087599">
        <w:rPr>
          <w:rFonts w:ascii="Arial" w:hAnsi="Arial" w:cs="Arial"/>
          <w:b/>
          <w:sz w:val="20"/>
          <w:szCs w:val="20"/>
          <w:lang w:val="en-US"/>
        </w:rPr>
        <w:t>Figure SIII.</w:t>
      </w:r>
      <w:r w:rsidR="00626D31" w:rsidRPr="00087599">
        <w:rPr>
          <w:rFonts w:ascii="Arial" w:hAnsi="Arial" w:cs="Arial"/>
          <w:b/>
          <w:sz w:val="20"/>
          <w:szCs w:val="20"/>
          <w:lang w:val="en-US"/>
        </w:rPr>
        <w:t>9:</w:t>
      </w:r>
      <w:r w:rsidR="00626D31" w:rsidRPr="00087599">
        <w:rPr>
          <w:rFonts w:ascii="Arial" w:hAnsi="Arial" w:cs="Arial"/>
          <w:sz w:val="20"/>
          <w:szCs w:val="20"/>
          <w:lang w:val="en-US"/>
        </w:rPr>
        <w:t xml:space="preserve"> UV-vis spectra of I-NCHO-diazocine </w:t>
      </w:r>
      <w:r w:rsidR="00626D31" w:rsidRPr="00087599">
        <w:rPr>
          <w:rFonts w:ascii="Arial" w:hAnsi="Arial" w:cs="Arial"/>
          <w:b/>
          <w:sz w:val="20"/>
          <w:szCs w:val="20"/>
          <w:lang w:val="en-US"/>
        </w:rPr>
        <w:t>11b</w:t>
      </w:r>
      <w:r w:rsidR="00626D31" w:rsidRPr="00087599">
        <w:rPr>
          <w:rFonts w:ascii="Arial" w:hAnsi="Arial" w:cs="Arial"/>
          <w:sz w:val="20"/>
          <w:szCs w:val="20"/>
          <w:lang w:val="en-US"/>
        </w:rPr>
        <w:t xml:space="preserve"> in </w:t>
      </w:r>
      <w:proofErr w:type="spellStart"/>
      <w:r w:rsidR="00626D31" w:rsidRPr="00087599">
        <w:rPr>
          <w:rFonts w:ascii="Arial" w:hAnsi="Arial" w:cs="Arial"/>
          <w:sz w:val="20"/>
          <w:szCs w:val="20"/>
          <w:lang w:val="en-US"/>
        </w:rPr>
        <w:t>MeCN</w:t>
      </w:r>
      <w:proofErr w:type="spellEnd"/>
      <w:r w:rsidR="00626D31" w:rsidRPr="00087599">
        <w:rPr>
          <w:rFonts w:ascii="Arial" w:hAnsi="Arial" w:cs="Arial"/>
          <w:sz w:val="20"/>
          <w:szCs w:val="20"/>
          <w:lang w:val="en-US"/>
        </w:rPr>
        <w:t xml:space="preserve"> at 25 °C before (black) and after irradiation with 400 nm (dashed red). The extrapolated </w:t>
      </w:r>
      <w:r w:rsidR="00626D31" w:rsidRPr="00087599">
        <w:rPr>
          <w:rFonts w:ascii="Arial" w:hAnsi="Arial" w:cs="Arial"/>
          <w:i/>
          <w:sz w:val="20"/>
          <w:szCs w:val="20"/>
          <w:lang w:val="en-US"/>
        </w:rPr>
        <w:t>E</w:t>
      </w:r>
      <w:r w:rsidR="00626D31" w:rsidRPr="00087599">
        <w:rPr>
          <w:rFonts w:ascii="Arial" w:hAnsi="Arial" w:cs="Arial"/>
          <w:sz w:val="20"/>
          <w:szCs w:val="20"/>
          <w:lang w:val="en-US"/>
        </w:rPr>
        <w:t xml:space="preserve"> spectrum is given in blue (left) and molar extinction coefficient (</w:t>
      </w:r>
      <w:r w:rsidR="00626D31" w:rsidRPr="00D82DD7">
        <w:rPr>
          <w:rFonts w:ascii="Symbol" w:hAnsi="Symbol" w:cs="Arial"/>
          <w:i/>
          <w:sz w:val="20"/>
          <w:szCs w:val="20"/>
        </w:rPr>
        <w:t></w:t>
      </w:r>
      <w:r w:rsidR="00626D31" w:rsidRPr="00087599">
        <w:rPr>
          <w:rFonts w:ascii="Arial" w:hAnsi="Arial" w:cs="Arial"/>
          <w:sz w:val="20"/>
          <w:szCs w:val="20"/>
          <w:lang w:val="en-US"/>
        </w:rPr>
        <w:t xml:space="preserve">) determination of the </w:t>
      </w:r>
      <w:proofErr w:type="spellStart"/>
      <w:r w:rsidR="00626D31" w:rsidRPr="00087599">
        <w:rPr>
          <w:rFonts w:ascii="Arial" w:hAnsi="Arial" w:cs="Arial"/>
          <w:sz w:val="20"/>
          <w:szCs w:val="20"/>
          <w:lang w:val="en-US"/>
        </w:rPr>
        <w:t>maxiumum</w:t>
      </w:r>
      <w:proofErr w:type="spellEnd"/>
      <w:r w:rsidR="00626D31" w:rsidRPr="00087599">
        <w:rPr>
          <w:rFonts w:ascii="Arial" w:hAnsi="Arial" w:cs="Arial"/>
          <w:sz w:val="20"/>
          <w:szCs w:val="20"/>
          <w:lang w:val="en-US"/>
        </w:rPr>
        <w:t xml:space="preserve"> absorption </w:t>
      </w:r>
      <w:r w:rsidR="00626D31" w:rsidRPr="00087599">
        <w:rPr>
          <w:rFonts w:ascii="Arial" w:hAnsi="Arial" w:cs="Arial"/>
          <w:i/>
          <w:sz w:val="20"/>
          <w:szCs w:val="20"/>
          <w:lang w:val="en-US"/>
        </w:rPr>
        <w:t>(</w:t>
      </w:r>
      <w:r w:rsidR="00626D31" w:rsidRPr="00D82DD7">
        <w:rPr>
          <w:rFonts w:ascii="Symbol" w:hAnsi="Symbol" w:cs="Arial"/>
          <w:i/>
          <w:sz w:val="20"/>
          <w:szCs w:val="20"/>
        </w:rPr>
        <w:t></w:t>
      </w:r>
      <w:r w:rsidR="00626D31" w:rsidRPr="00087599">
        <w:rPr>
          <w:rFonts w:ascii="Arial" w:hAnsi="Arial" w:cs="Arial"/>
          <w:i/>
          <w:sz w:val="20"/>
          <w:szCs w:val="20"/>
          <w:vertAlign w:val="subscript"/>
          <w:lang w:val="en-US"/>
        </w:rPr>
        <w:t>max</w:t>
      </w:r>
      <w:r w:rsidR="00626D31" w:rsidRPr="00087599">
        <w:rPr>
          <w:rFonts w:ascii="Arial" w:hAnsi="Arial" w:cs="Arial"/>
          <w:sz w:val="20"/>
          <w:szCs w:val="20"/>
          <w:lang w:val="en-US"/>
        </w:rPr>
        <w:t xml:space="preserve">) of the </w:t>
      </w:r>
      <w:r w:rsidR="00626D31" w:rsidRPr="00087599">
        <w:rPr>
          <w:rFonts w:ascii="Arial" w:hAnsi="Arial" w:cs="Arial"/>
          <w:i/>
          <w:sz w:val="20"/>
          <w:szCs w:val="20"/>
          <w:lang w:val="en-US"/>
        </w:rPr>
        <w:t>n</w:t>
      </w:r>
      <w:r w:rsidR="00626D31" w:rsidRPr="00D82DD7">
        <w:rPr>
          <w:rFonts w:ascii="Symbol" w:hAnsi="Symbol" w:cs="Arial"/>
          <w:i/>
          <w:sz w:val="20"/>
          <w:szCs w:val="20"/>
        </w:rPr>
        <w:t></w:t>
      </w:r>
      <w:r w:rsidR="00626D31" w:rsidRPr="00087599">
        <w:rPr>
          <w:rFonts w:ascii="Arial" w:hAnsi="Arial" w:cs="Arial"/>
          <w:i/>
          <w:sz w:val="20"/>
          <w:szCs w:val="20"/>
          <w:lang w:val="en-US"/>
        </w:rPr>
        <w:t>*</w:t>
      </w:r>
      <w:r w:rsidR="00626D31" w:rsidRPr="00087599">
        <w:rPr>
          <w:rFonts w:ascii="Arial" w:hAnsi="Arial" w:cs="Arial"/>
          <w:sz w:val="20"/>
          <w:szCs w:val="20"/>
          <w:lang w:val="en-US"/>
        </w:rPr>
        <w:t xml:space="preserve">-transitions of the </w:t>
      </w:r>
      <w:r w:rsidR="00626D31" w:rsidRPr="00087599">
        <w:rPr>
          <w:rFonts w:ascii="Arial" w:hAnsi="Arial" w:cs="Arial"/>
          <w:i/>
          <w:sz w:val="20"/>
          <w:szCs w:val="20"/>
          <w:lang w:val="en-US"/>
        </w:rPr>
        <w:t>E</w:t>
      </w:r>
      <w:r w:rsidR="00626D31" w:rsidRPr="00087599">
        <w:rPr>
          <w:rFonts w:ascii="Arial" w:hAnsi="Arial" w:cs="Arial"/>
          <w:sz w:val="20"/>
          <w:szCs w:val="20"/>
          <w:lang w:val="en-US"/>
        </w:rPr>
        <w:t xml:space="preserve"> (green) and </w:t>
      </w:r>
      <w:r w:rsidR="00626D31" w:rsidRPr="00087599">
        <w:rPr>
          <w:rFonts w:ascii="Arial" w:hAnsi="Arial" w:cs="Arial"/>
          <w:i/>
          <w:sz w:val="20"/>
          <w:szCs w:val="20"/>
          <w:lang w:val="en-US"/>
        </w:rPr>
        <w:t>Z</w:t>
      </w:r>
      <w:r w:rsidR="00626D31" w:rsidRPr="00087599">
        <w:rPr>
          <w:rFonts w:ascii="Arial" w:hAnsi="Arial" w:cs="Arial"/>
          <w:sz w:val="20"/>
          <w:szCs w:val="20"/>
          <w:lang w:val="en-US"/>
        </w:rPr>
        <w:t xml:space="preserve"> (blue) isomers (right).</w:t>
      </w:r>
    </w:p>
    <w:p w14:paraId="4BB6232A" w14:textId="77777777" w:rsidR="002F221D" w:rsidRPr="00087599" w:rsidRDefault="002F221D" w:rsidP="00626D31">
      <w:pPr>
        <w:jc w:val="both"/>
        <w:rPr>
          <w:rFonts w:ascii="Arial" w:hAnsi="Arial" w:cs="Arial"/>
          <w:sz w:val="20"/>
          <w:szCs w:val="20"/>
          <w:lang w:val="en-US"/>
        </w:rPr>
      </w:pPr>
    </w:p>
    <w:p w14:paraId="256FE012" w14:textId="77777777" w:rsidR="002F221D" w:rsidRPr="004E273E" w:rsidRDefault="008F3B53" w:rsidP="004E273E">
      <w:pPr>
        <w:jc w:val="center"/>
      </w:pPr>
      <w:r>
        <w:object w:dxaOrig="6930" w:dyaOrig="4872" w14:anchorId="7DF6CB28">
          <v:shape id="_x0000_i1125" type="#_x0000_t75" style="width:223.5pt;height:157.5pt" o:ole="">
            <v:imagedata r:id="rId220" o:title=""/>
          </v:shape>
          <o:OLEObject Type="Embed" ProgID="Origin50.Graph" ShapeID="_x0000_i1125" DrawAspect="Content" ObjectID="_1676474442" r:id="rId221"/>
        </w:object>
      </w:r>
      <w:r w:rsidR="008F4BFB">
        <w:object w:dxaOrig="6930" w:dyaOrig="4873" w14:anchorId="7FDCAAC6">
          <v:shape id="_x0000_i1126" type="#_x0000_t75" style="width:223.5pt;height:157.5pt" o:ole="">
            <v:imagedata r:id="rId222" o:title=""/>
          </v:shape>
          <o:OLEObject Type="Embed" ProgID="Origin50.Graph" ShapeID="_x0000_i1126" DrawAspect="Content" ObjectID="_1676474443" r:id="rId223"/>
        </w:object>
      </w:r>
      <w:r w:rsidR="008F4BFB">
        <w:object w:dxaOrig="6930" w:dyaOrig="4873" w14:anchorId="4F9067D6">
          <v:shape id="_x0000_i1127" type="#_x0000_t75" style="width:223.5pt;height:157.5pt" o:ole="">
            <v:imagedata r:id="rId224" o:title=""/>
          </v:shape>
          <o:OLEObject Type="Embed" ProgID="Origin50.Graph" ShapeID="_x0000_i1127" DrawAspect="Content" ObjectID="_1676474444" r:id="rId225"/>
        </w:object>
      </w:r>
      <w:r w:rsidR="004E273E">
        <w:object w:dxaOrig="6930" w:dyaOrig="4872" w14:anchorId="71EC6AF5">
          <v:shape id="_x0000_i1128" type="#_x0000_t75" style="width:223.5pt;height:157.5pt" o:ole="">
            <v:imagedata r:id="rId226" o:title=""/>
          </v:shape>
          <o:OLEObject Type="Embed" ProgID="Origin50.Graph" ShapeID="_x0000_i1128" DrawAspect="Content" ObjectID="_1676474445" r:id="rId227"/>
        </w:object>
      </w:r>
      <w:r w:rsidR="004E273E">
        <w:object w:dxaOrig="6930" w:dyaOrig="4873" w14:anchorId="15D040A1">
          <v:shape id="_x0000_i1129" type="#_x0000_t75" style="width:223.5pt;height:157.5pt;mso-position-vertical:absolute" o:ole="">
            <v:imagedata r:id="rId228" o:title=""/>
          </v:shape>
          <o:OLEObject Type="Embed" ProgID="Origin50.Graph" ShapeID="_x0000_i1129" DrawAspect="Content" ObjectID="_1676474446" r:id="rId229"/>
        </w:object>
      </w:r>
      <w:r w:rsidR="004E273E">
        <w:object w:dxaOrig="6930" w:dyaOrig="4873" w14:anchorId="714C0B45">
          <v:shape id="_x0000_i1130" type="#_x0000_t75" style="width:223.5pt;height:157.5pt" o:ole="">
            <v:imagedata r:id="rId230" o:title=""/>
          </v:shape>
          <o:OLEObject Type="Embed" ProgID="Origin50.Graph" ShapeID="_x0000_i1130" DrawAspect="Content" ObjectID="_1676474447" r:id="rId231"/>
        </w:object>
      </w:r>
      <w:r>
        <w:object w:dxaOrig="6930" w:dyaOrig="4872" w14:anchorId="0D594B68">
          <v:shape id="_x0000_i1131" type="#_x0000_t75" style="width:223.5pt;height:157.5pt" o:ole="">
            <v:imagedata r:id="rId232" o:title=""/>
          </v:shape>
          <o:OLEObject Type="Embed" ProgID="Origin50.Graph" ShapeID="_x0000_i1131" DrawAspect="Content" ObjectID="_1676474448" r:id="rId233"/>
        </w:object>
      </w:r>
    </w:p>
    <w:p w14:paraId="4FF3D5E6" w14:textId="77777777" w:rsidR="00626D31" w:rsidRPr="00087599" w:rsidRDefault="00626D31" w:rsidP="00626D31">
      <w:pPr>
        <w:jc w:val="both"/>
        <w:rPr>
          <w:rFonts w:ascii="Arial" w:hAnsi="Arial" w:cs="Arial"/>
          <w:sz w:val="20"/>
          <w:szCs w:val="20"/>
          <w:lang w:val="en-US"/>
        </w:rPr>
      </w:pPr>
      <w:r w:rsidRPr="00087599">
        <w:rPr>
          <w:rFonts w:ascii="Arial" w:hAnsi="Arial" w:cs="Arial"/>
          <w:b/>
          <w:sz w:val="20"/>
          <w:szCs w:val="20"/>
          <w:lang w:val="en-US"/>
        </w:rPr>
        <w:t>Figure</w:t>
      </w:r>
      <w:r w:rsidR="002E3AFB" w:rsidRPr="00087599">
        <w:rPr>
          <w:rFonts w:ascii="Arial" w:hAnsi="Arial" w:cs="Arial"/>
          <w:b/>
          <w:sz w:val="20"/>
          <w:szCs w:val="20"/>
          <w:lang w:val="en-US"/>
        </w:rPr>
        <w:t xml:space="preserve"> SIII.</w:t>
      </w:r>
      <w:r w:rsidRPr="00087599">
        <w:rPr>
          <w:rFonts w:ascii="Arial" w:hAnsi="Arial" w:cs="Arial"/>
          <w:b/>
          <w:sz w:val="20"/>
          <w:szCs w:val="20"/>
          <w:lang w:val="en-US"/>
        </w:rPr>
        <w:t>10:</w:t>
      </w:r>
      <w:r w:rsidRPr="00087599">
        <w:rPr>
          <w:rFonts w:ascii="Arial" w:hAnsi="Arial" w:cs="Arial"/>
          <w:sz w:val="20"/>
          <w:szCs w:val="20"/>
          <w:lang w:val="en-US"/>
        </w:rPr>
        <w:t xml:space="preserve"> UV-vis spectra of the half-life determination of I-NCHO-diazocine </w:t>
      </w:r>
      <w:r w:rsidRPr="00087599">
        <w:rPr>
          <w:rFonts w:ascii="Arial" w:hAnsi="Arial" w:cs="Arial"/>
          <w:b/>
          <w:sz w:val="20"/>
          <w:szCs w:val="20"/>
          <w:lang w:val="en-US"/>
        </w:rPr>
        <w:t>11b</w:t>
      </w:r>
      <w:r w:rsidRPr="00087599">
        <w:rPr>
          <w:rFonts w:ascii="Arial" w:hAnsi="Arial" w:cs="Arial"/>
          <w:sz w:val="20"/>
          <w:szCs w:val="20"/>
          <w:lang w:val="en-US"/>
        </w:rPr>
        <w:t xml:space="preserve"> in </w:t>
      </w:r>
      <w:proofErr w:type="spellStart"/>
      <w:r w:rsidRPr="00087599">
        <w:rPr>
          <w:rFonts w:ascii="Arial" w:hAnsi="Arial" w:cs="Arial"/>
          <w:sz w:val="20"/>
          <w:szCs w:val="20"/>
          <w:lang w:val="en-US"/>
        </w:rPr>
        <w:t>MeCN</w:t>
      </w:r>
      <w:proofErr w:type="spellEnd"/>
      <w:r w:rsidRPr="00087599">
        <w:rPr>
          <w:rFonts w:ascii="Arial" w:hAnsi="Arial" w:cs="Arial"/>
          <w:sz w:val="20"/>
          <w:szCs w:val="20"/>
          <w:lang w:val="en-US"/>
        </w:rPr>
        <w:t xml:space="preserve"> at different temperatures (left) with corresponding first order kinetic plots (right) and Arrhenius plot (bottom).</w:t>
      </w:r>
    </w:p>
    <w:p w14:paraId="5861BDB5" w14:textId="77777777" w:rsidR="00626D31" w:rsidRPr="00087599" w:rsidRDefault="00626D31" w:rsidP="00543D0F">
      <w:pPr>
        <w:jc w:val="both"/>
        <w:rPr>
          <w:rFonts w:ascii="Arial" w:hAnsi="Arial" w:cs="Arial"/>
          <w:lang w:val="en-US"/>
        </w:rPr>
      </w:pPr>
    </w:p>
    <w:p w14:paraId="38B7AAD6" w14:textId="77777777" w:rsidR="00626D31" w:rsidRDefault="007356CD" w:rsidP="00543D0F">
      <w:pPr>
        <w:jc w:val="both"/>
      </w:pPr>
      <w:r>
        <w:object w:dxaOrig="6930" w:dyaOrig="4872" w14:anchorId="35AE99A4">
          <v:shape id="_x0000_i1132" type="#_x0000_t75" style="width:223.5pt;height:157.5pt" o:ole="">
            <v:imagedata r:id="rId234" o:title=""/>
          </v:shape>
          <o:OLEObject Type="Embed" ProgID="Origin50.Graph" ShapeID="_x0000_i1132" DrawAspect="Content" ObjectID="_1676474449" r:id="rId235"/>
        </w:object>
      </w:r>
      <w:r w:rsidR="00BE6DC9">
        <w:object w:dxaOrig="6930" w:dyaOrig="4873" w14:anchorId="0648FFA6">
          <v:shape id="_x0000_i1133" type="#_x0000_t75" style="width:223.5pt;height:157.5pt" o:ole="">
            <v:imagedata r:id="rId236" o:title=""/>
          </v:shape>
          <o:OLEObject Type="Embed" ProgID="Origin50.Graph" ShapeID="_x0000_i1133" DrawAspect="Content" ObjectID="_1676474450" r:id="rId237"/>
        </w:object>
      </w:r>
    </w:p>
    <w:p w14:paraId="7921A4A9" w14:textId="77777777" w:rsidR="00BE6DC9" w:rsidRPr="00087599" w:rsidRDefault="002E3AFB" w:rsidP="00BE6DC9">
      <w:pPr>
        <w:jc w:val="both"/>
        <w:rPr>
          <w:rFonts w:ascii="Arial" w:hAnsi="Arial" w:cs="Arial"/>
          <w:sz w:val="20"/>
          <w:szCs w:val="20"/>
          <w:lang w:val="en-US"/>
        </w:rPr>
      </w:pPr>
      <w:r w:rsidRPr="00087599">
        <w:rPr>
          <w:rFonts w:ascii="Arial" w:hAnsi="Arial" w:cs="Arial"/>
          <w:b/>
          <w:sz w:val="20"/>
          <w:szCs w:val="20"/>
          <w:lang w:val="en-US"/>
        </w:rPr>
        <w:t>Figure SIII.</w:t>
      </w:r>
      <w:r w:rsidR="00BE6DC9" w:rsidRPr="00087599">
        <w:rPr>
          <w:rFonts w:ascii="Arial" w:hAnsi="Arial" w:cs="Arial"/>
          <w:b/>
          <w:sz w:val="20"/>
          <w:szCs w:val="20"/>
          <w:lang w:val="en-US"/>
        </w:rPr>
        <w:t>11:</w:t>
      </w:r>
      <w:r w:rsidR="00BE6DC9" w:rsidRPr="00087599">
        <w:rPr>
          <w:rFonts w:ascii="Arial" w:hAnsi="Arial" w:cs="Arial"/>
          <w:sz w:val="20"/>
          <w:szCs w:val="20"/>
          <w:lang w:val="en-US"/>
        </w:rPr>
        <w:t xml:space="preserve"> UV-vis spectra of NCHO-diazocine </w:t>
      </w:r>
      <w:r w:rsidR="00BE6DC9" w:rsidRPr="00087599">
        <w:rPr>
          <w:rFonts w:ascii="Arial" w:hAnsi="Arial" w:cs="Arial"/>
          <w:b/>
          <w:sz w:val="20"/>
          <w:szCs w:val="20"/>
          <w:lang w:val="en-US"/>
        </w:rPr>
        <w:t>11c</w:t>
      </w:r>
      <w:r w:rsidR="00BE6DC9" w:rsidRPr="00087599">
        <w:rPr>
          <w:rFonts w:ascii="Arial" w:hAnsi="Arial" w:cs="Arial"/>
          <w:sz w:val="20"/>
          <w:szCs w:val="20"/>
          <w:lang w:val="en-US"/>
        </w:rPr>
        <w:t xml:space="preserve"> in </w:t>
      </w:r>
      <w:proofErr w:type="spellStart"/>
      <w:r w:rsidR="00BE6DC9" w:rsidRPr="00087599">
        <w:rPr>
          <w:rFonts w:ascii="Arial" w:hAnsi="Arial" w:cs="Arial"/>
          <w:sz w:val="20"/>
          <w:szCs w:val="20"/>
          <w:lang w:val="en-US"/>
        </w:rPr>
        <w:t>MeCN</w:t>
      </w:r>
      <w:proofErr w:type="spellEnd"/>
      <w:r w:rsidR="00BE6DC9" w:rsidRPr="00087599">
        <w:rPr>
          <w:rFonts w:ascii="Arial" w:hAnsi="Arial" w:cs="Arial"/>
          <w:sz w:val="20"/>
          <w:szCs w:val="20"/>
          <w:lang w:val="en-US"/>
        </w:rPr>
        <w:t xml:space="preserve"> at 25 °C before (black) and after irradiation with 400 nm (dashed red). The extrapolated </w:t>
      </w:r>
      <w:r w:rsidR="00BE6DC9" w:rsidRPr="00087599">
        <w:rPr>
          <w:rFonts w:ascii="Arial" w:hAnsi="Arial" w:cs="Arial"/>
          <w:i/>
          <w:sz w:val="20"/>
          <w:szCs w:val="20"/>
          <w:lang w:val="en-US"/>
        </w:rPr>
        <w:t>E</w:t>
      </w:r>
      <w:r w:rsidR="00BE6DC9" w:rsidRPr="00087599">
        <w:rPr>
          <w:rFonts w:ascii="Arial" w:hAnsi="Arial" w:cs="Arial"/>
          <w:sz w:val="20"/>
          <w:szCs w:val="20"/>
          <w:lang w:val="en-US"/>
        </w:rPr>
        <w:t xml:space="preserve"> spectrum is given in blue (left) and molar extinction coefficient (</w:t>
      </w:r>
      <w:r w:rsidR="00BE6DC9" w:rsidRPr="00D82DD7">
        <w:rPr>
          <w:rFonts w:ascii="Symbol" w:hAnsi="Symbol" w:cs="Arial"/>
          <w:i/>
          <w:sz w:val="20"/>
          <w:szCs w:val="20"/>
        </w:rPr>
        <w:t></w:t>
      </w:r>
      <w:r w:rsidR="00BE6DC9" w:rsidRPr="00087599">
        <w:rPr>
          <w:rFonts w:ascii="Arial" w:hAnsi="Arial" w:cs="Arial"/>
          <w:sz w:val="20"/>
          <w:szCs w:val="20"/>
          <w:lang w:val="en-US"/>
        </w:rPr>
        <w:t xml:space="preserve">) determination of the </w:t>
      </w:r>
      <w:proofErr w:type="spellStart"/>
      <w:r w:rsidR="00BE6DC9" w:rsidRPr="00087599">
        <w:rPr>
          <w:rFonts w:ascii="Arial" w:hAnsi="Arial" w:cs="Arial"/>
          <w:sz w:val="20"/>
          <w:szCs w:val="20"/>
          <w:lang w:val="en-US"/>
        </w:rPr>
        <w:t>maxiumum</w:t>
      </w:r>
      <w:proofErr w:type="spellEnd"/>
      <w:r w:rsidR="00BE6DC9" w:rsidRPr="00087599">
        <w:rPr>
          <w:rFonts w:ascii="Arial" w:hAnsi="Arial" w:cs="Arial"/>
          <w:sz w:val="20"/>
          <w:szCs w:val="20"/>
          <w:lang w:val="en-US"/>
        </w:rPr>
        <w:t xml:space="preserve"> absorption </w:t>
      </w:r>
      <w:r w:rsidR="00BE6DC9" w:rsidRPr="00087599">
        <w:rPr>
          <w:rFonts w:ascii="Arial" w:hAnsi="Arial" w:cs="Arial"/>
          <w:i/>
          <w:sz w:val="20"/>
          <w:szCs w:val="20"/>
          <w:lang w:val="en-US"/>
        </w:rPr>
        <w:t>(</w:t>
      </w:r>
      <w:r w:rsidR="00BE6DC9" w:rsidRPr="00D82DD7">
        <w:rPr>
          <w:rFonts w:ascii="Symbol" w:hAnsi="Symbol" w:cs="Arial"/>
          <w:i/>
          <w:sz w:val="20"/>
          <w:szCs w:val="20"/>
        </w:rPr>
        <w:t></w:t>
      </w:r>
      <w:r w:rsidR="00BE6DC9" w:rsidRPr="00087599">
        <w:rPr>
          <w:rFonts w:ascii="Arial" w:hAnsi="Arial" w:cs="Arial"/>
          <w:i/>
          <w:sz w:val="20"/>
          <w:szCs w:val="20"/>
          <w:vertAlign w:val="subscript"/>
          <w:lang w:val="en-US"/>
        </w:rPr>
        <w:t>max</w:t>
      </w:r>
      <w:r w:rsidR="00BE6DC9" w:rsidRPr="00087599">
        <w:rPr>
          <w:rFonts w:ascii="Arial" w:hAnsi="Arial" w:cs="Arial"/>
          <w:sz w:val="20"/>
          <w:szCs w:val="20"/>
          <w:lang w:val="en-US"/>
        </w:rPr>
        <w:t xml:space="preserve">) of the </w:t>
      </w:r>
      <w:r w:rsidR="00BE6DC9" w:rsidRPr="00087599">
        <w:rPr>
          <w:rFonts w:ascii="Arial" w:hAnsi="Arial" w:cs="Arial"/>
          <w:i/>
          <w:sz w:val="20"/>
          <w:szCs w:val="20"/>
          <w:lang w:val="en-US"/>
        </w:rPr>
        <w:t>n</w:t>
      </w:r>
      <w:r w:rsidR="00BE6DC9" w:rsidRPr="00D82DD7">
        <w:rPr>
          <w:rFonts w:ascii="Symbol" w:hAnsi="Symbol" w:cs="Arial"/>
          <w:i/>
          <w:sz w:val="20"/>
          <w:szCs w:val="20"/>
        </w:rPr>
        <w:t></w:t>
      </w:r>
      <w:r w:rsidR="00BE6DC9" w:rsidRPr="00087599">
        <w:rPr>
          <w:rFonts w:ascii="Arial" w:hAnsi="Arial" w:cs="Arial"/>
          <w:i/>
          <w:sz w:val="20"/>
          <w:szCs w:val="20"/>
          <w:lang w:val="en-US"/>
        </w:rPr>
        <w:t>*</w:t>
      </w:r>
      <w:r w:rsidR="00BE6DC9" w:rsidRPr="00087599">
        <w:rPr>
          <w:rFonts w:ascii="Arial" w:hAnsi="Arial" w:cs="Arial"/>
          <w:sz w:val="20"/>
          <w:szCs w:val="20"/>
          <w:lang w:val="en-US"/>
        </w:rPr>
        <w:t xml:space="preserve">-transitions of the </w:t>
      </w:r>
      <w:r w:rsidR="00BE6DC9" w:rsidRPr="00087599">
        <w:rPr>
          <w:rFonts w:ascii="Arial" w:hAnsi="Arial" w:cs="Arial"/>
          <w:i/>
          <w:sz w:val="20"/>
          <w:szCs w:val="20"/>
          <w:lang w:val="en-US"/>
        </w:rPr>
        <w:t>E</w:t>
      </w:r>
      <w:r w:rsidR="00BE6DC9" w:rsidRPr="00087599">
        <w:rPr>
          <w:rFonts w:ascii="Arial" w:hAnsi="Arial" w:cs="Arial"/>
          <w:sz w:val="20"/>
          <w:szCs w:val="20"/>
          <w:lang w:val="en-US"/>
        </w:rPr>
        <w:t xml:space="preserve"> (green) and </w:t>
      </w:r>
      <w:r w:rsidR="00BE6DC9" w:rsidRPr="00087599">
        <w:rPr>
          <w:rFonts w:ascii="Arial" w:hAnsi="Arial" w:cs="Arial"/>
          <w:i/>
          <w:sz w:val="20"/>
          <w:szCs w:val="20"/>
          <w:lang w:val="en-US"/>
        </w:rPr>
        <w:t>Z</w:t>
      </w:r>
      <w:r w:rsidR="00BE6DC9" w:rsidRPr="00087599">
        <w:rPr>
          <w:rFonts w:ascii="Arial" w:hAnsi="Arial" w:cs="Arial"/>
          <w:sz w:val="20"/>
          <w:szCs w:val="20"/>
          <w:lang w:val="en-US"/>
        </w:rPr>
        <w:t xml:space="preserve"> (blue) isomers (right).</w:t>
      </w:r>
    </w:p>
    <w:p w14:paraId="1AB6EE31" w14:textId="77777777" w:rsidR="00BE6DC9" w:rsidRPr="00087599" w:rsidRDefault="00BE6DC9" w:rsidP="00543D0F">
      <w:pPr>
        <w:jc w:val="both"/>
        <w:rPr>
          <w:rFonts w:ascii="Arial" w:hAnsi="Arial" w:cs="Arial"/>
          <w:lang w:val="en-US"/>
        </w:rPr>
      </w:pPr>
    </w:p>
    <w:p w14:paraId="76DC9EF2" w14:textId="77777777" w:rsidR="008F3B53" w:rsidRPr="001F51FD" w:rsidRDefault="008F3B53" w:rsidP="008F3B53">
      <w:pPr>
        <w:jc w:val="center"/>
        <w:rPr>
          <w:lang w:val="en-US"/>
        </w:rPr>
      </w:pPr>
      <w:r>
        <w:object w:dxaOrig="6930" w:dyaOrig="4873" w14:anchorId="39843954">
          <v:shape id="_x0000_i1134" type="#_x0000_t75" style="width:223.5pt;height:157.5pt" o:ole="">
            <v:imagedata r:id="rId238" o:title=""/>
          </v:shape>
          <o:OLEObject Type="Embed" ProgID="Origin50.Graph" ShapeID="_x0000_i1134" DrawAspect="Content" ObjectID="_1676474451" r:id="rId239"/>
        </w:object>
      </w:r>
      <w:r w:rsidRPr="001F51FD">
        <w:rPr>
          <w:lang w:val="en-US"/>
        </w:rPr>
        <w:t xml:space="preserve"> </w:t>
      </w:r>
      <w:r>
        <w:object w:dxaOrig="6930" w:dyaOrig="4873" w14:anchorId="209823EF">
          <v:shape id="_x0000_i1135" type="#_x0000_t75" style="width:223.5pt;height:157.5pt" o:ole="">
            <v:imagedata r:id="rId240" o:title=""/>
          </v:shape>
          <o:OLEObject Type="Embed" ProgID="Origin50.Graph" ShapeID="_x0000_i1135" DrawAspect="Content" ObjectID="_1676474452" r:id="rId241"/>
        </w:object>
      </w:r>
      <w:r w:rsidRPr="001F51FD">
        <w:rPr>
          <w:lang w:val="en-US"/>
        </w:rPr>
        <w:t xml:space="preserve"> </w:t>
      </w:r>
      <w:r>
        <w:object w:dxaOrig="6930" w:dyaOrig="4872" w14:anchorId="07A74831">
          <v:shape id="_x0000_i1136" type="#_x0000_t75" style="width:223.5pt;height:157.5pt" o:ole="">
            <v:imagedata r:id="rId242" o:title=""/>
          </v:shape>
          <o:OLEObject Type="Embed" ProgID="Origin50.Graph" ShapeID="_x0000_i1136" DrawAspect="Content" ObjectID="_1676474453" r:id="rId243"/>
        </w:object>
      </w:r>
      <w:r w:rsidRPr="001F51FD">
        <w:rPr>
          <w:lang w:val="en-US"/>
        </w:rPr>
        <w:t xml:space="preserve"> </w:t>
      </w:r>
      <w:r>
        <w:object w:dxaOrig="6930" w:dyaOrig="4872" w14:anchorId="37893467">
          <v:shape id="_x0000_i1137" type="#_x0000_t75" style="width:223.5pt;height:157.5pt" o:ole="">
            <v:imagedata r:id="rId244" o:title=""/>
          </v:shape>
          <o:OLEObject Type="Embed" ProgID="Origin50.Graph" ShapeID="_x0000_i1137" DrawAspect="Content" ObjectID="_1676474454" r:id="rId245"/>
        </w:object>
      </w:r>
      <w:r w:rsidRPr="001F51FD">
        <w:rPr>
          <w:lang w:val="en-US"/>
        </w:rPr>
        <w:t xml:space="preserve"> </w:t>
      </w:r>
      <w:r w:rsidR="00702264">
        <w:object w:dxaOrig="6930" w:dyaOrig="4872" w14:anchorId="25AC1A87">
          <v:shape id="_x0000_i1138" type="#_x0000_t75" style="width:223.5pt;height:157.5pt" o:ole="">
            <v:imagedata r:id="rId246" o:title=""/>
          </v:shape>
          <o:OLEObject Type="Embed" ProgID="Origin50.Graph" ShapeID="_x0000_i1138" DrawAspect="Content" ObjectID="_1676474455" r:id="rId247"/>
        </w:object>
      </w:r>
      <w:r w:rsidRPr="001F51FD">
        <w:rPr>
          <w:lang w:val="en-US"/>
        </w:rPr>
        <w:t xml:space="preserve"> </w:t>
      </w:r>
      <w:r>
        <w:object w:dxaOrig="6930" w:dyaOrig="4873" w14:anchorId="56826EFB">
          <v:shape id="_x0000_i1139" type="#_x0000_t75" style="width:223.5pt;height:157.5pt" o:ole="">
            <v:imagedata r:id="rId248" o:title=""/>
          </v:shape>
          <o:OLEObject Type="Embed" ProgID="Origin50.Graph" ShapeID="_x0000_i1139" DrawAspect="Content" ObjectID="_1676474456" r:id="rId249"/>
        </w:object>
      </w:r>
      <w:r w:rsidRPr="001F51FD">
        <w:rPr>
          <w:lang w:val="en-US"/>
        </w:rPr>
        <w:t xml:space="preserve"> </w:t>
      </w:r>
      <w:r>
        <w:object w:dxaOrig="6930" w:dyaOrig="4873" w14:anchorId="64E86707">
          <v:shape id="_x0000_i1140" type="#_x0000_t75" style="width:223.5pt;height:157.5pt" o:ole="">
            <v:imagedata r:id="rId250" o:title=""/>
          </v:shape>
          <o:OLEObject Type="Embed" ProgID="Origin50.Graph" ShapeID="_x0000_i1140" DrawAspect="Content" ObjectID="_1676474457" r:id="rId251"/>
        </w:object>
      </w:r>
    </w:p>
    <w:p w14:paraId="08CA9F41" w14:textId="77777777" w:rsidR="008F3B53" w:rsidRPr="00087599" w:rsidRDefault="002E3AFB" w:rsidP="008F3B53">
      <w:pPr>
        <w:jc w:val="both"/>
        <w:rPr>
          <w:rFonts w:ascii="Arial" w:hAnsi="Arial" w:cs="Arial"/>
          <w:sz w:val="20"/>
          <w:szCs w:val="20"/>
          <w:lang w:val="en-US"/>
        </w:rPr>
      </w:pPr>
      <w:r w:rsidRPr="00087599">
        <w:rPr>
          <w:rFonts w:ascii="Arial" w:hAnsi="Arial" w:cs="Arial"/>
          <w:b/>
          <w:sz w:val="20"/>
          <w:szCs w:val="20"/>
          <w:lang w:val="en-US"/>
        </w:rPr>
        <w:t>Figure SIII.</w:t>
      </w:r>
      <w:r w:rsidR="008F3B53" w:rsidRPr="00087599">
        <w:rPr>
          <w:rFonts w:ascii="Arial" w:hAnsi="Arial" w:cs="Arial"/>
          <w:b/>
          <w:sz w:val="20"/>
          <w:szCs w:val="20"/>
          <w:lang w:val="en-US"/>
        </w:rPr>
        <w:t>12:</w:t>
      </w:r>
      <w:r w:rsidR="008F3B53" w:rsidRPr="00087599">
        <w:rPr>
          <w:rFonts w:ascii="Arial" w:hAnsi="Arial" w:cs="Arial"/>
          <w:sz w:val="20"/>
          <w:szCs w:val="20"/>
          <w:lang w:val="en-US"/>
        </w:rPr>
        <w:t xml:space="preserve"> UV-vis spectra of the half-life determination of NCHO-diazocine </w:t>
      </w:r>
      <w:r w:rsidR="008F3B53" w:rsidRPr="00087599">
        <w:rPr>
          <w:rFonts w:ascii="Arial" w:hAnsi="Arial" w:cs="Arial"/>
          <w:b/>
          <w:sz w:val="20"/>
          <w:szCs w:val="20"/>
          <w:lang w:val="en-US"/>
        </w:rPr>
        <w:t>11c</w:t>
      </w:r>
      <w:r w:rsidR="008F3B53" w:rsidRPr="00087599">
        <w:rPr>
          <w:rFonts w:ascii="Arial" w:hAnsi="Arial" w:cs="Arial"/>
          <w:sz w:val="20"/>
          <w:szCs w:val="20"/>
          <w:lang w:val="en-US"/>
        </w:rPr>
        <w:t xml:space="preserve"> in </w:t>
      </w:r>
      <w:proofErr w:type="spellStart"/>
      <w:r w:rsidR="008F3B53" w:rsidRPr="00087599">
        <w:rPr>
          <w:rFonts w:ascii="Arial" w:hAnsi="Arial" w:cs="Arial"/>
          <w:sz w:val="20"/>
          <w:szCs w:val="20"/>
          <w:lang w:val="en-US"/>
        </w:rPr>
        <w:t>MeCN</w:t>
      </w:r>
      <w:proofErr w:type="spellEnd"/>
      <w:r w:rsidR="008F3B53" w:rsidRPr="00087599">
        <w:rPr>
          <w:rFonts w:ascii="Arial" w:hAnsi="Arial" w:cs="Arial"/>
          <w:sz w:val="20"/>
          <w:szCs w:val="20"/>
          <w:lang w:val="en-US"/>
        </w:rPr>
        <w:t xml:space="preserve"> at different temperatures (left) with corresponding first order kinetic plots (r</w:t>
      </w:r>
      <w:r w:rsidR="003113AC" w:rsidRPr="00087599">
        <w:rPr>
          <w:rFonts w:ascii="Arial" w:hAnsi="Arial" w:cs="Arial"/>
          <w:sz w:val="20"/>
          <w:szCs w:val="20"/>
          <w:lang w:val="en-US"/>
        </w:rPr>
        <w:t xml:space="preserve">ight) and Arrhenius plot </w:t>
      </w:r>
      <w:r w:rsidR="008F3B53" w:rsidRPr="00087599">
        <w:rPr>
          <w:rFonts w:ascii="Arial" w:hAnsi="Arial" w:cs="Arial"/>
          <w:sz w:val="20"/>
          <w:szCs w:val="20"/>
          <w:lang w:val="en-US"/>
        </w:rPr>
        <w:t>(bottom).</w:t>
      </w:r>
    </w:p>
    <w:p w14:paraId="604C4579" w14:textId="77777777" w:rsidR="00A558BB" w:rsidRPr="00087599" w:rsidRDefault="00A558BB" w:rsidP="008F3B53">
      <w:pPr>
        <w:jc w:val="both"/>
        <w:rPr>
          <w:rFonts w:ascii="Arial" w:hAnsi="Arial" w:cs="Arial"/>
          <w:sz w:val="20"/>
          <w:szCs w:val="20"/>
          <w:lang w:val="en-US"/>
        </w:rPr>
      </w:pPr>
    </w:p>
    <w:p w14:paraId="69120A06" w14:textId="77777777" w:rsidR="00A558BB" w:rsidRPr="001F51FD" w:rsidRDefault="007356CD" w:rsidP="008F3B53">
      <w:pPr>
        <w:jc w:val="both"/>
        <w:rPr>
          <w:rFonts w:ascii="Arial" w:hAnsi="Arial" w:cs="Arial"/>
          <w:sz w:val="20"/>
          <w:szCs w:val="20"/>
          <w:lang w:val="en-US"/>
        </w:rPr>
      </w:pPr>
      <w:r>
        <w:object w:dxaOrig="6930" w:dyaOrig="4873" w14:anchorId="42C55B33">
          <v:shape id="_x0000_i1141" type="#_x0000_t75" style="width:223.5pt;height:157.5pt" o:ole="">
            <v:imagedata r:id="rId252" o:title=""/>
          </v:shape>
          <o:OLEObject Type="Embed" ProgID="Origin50.Graph" ShapeID="_x0000_i1141" DrawAspect="Content" ObjectID="_1676474458" r:id="rId253"/>
        </w:object>
      </w:r>
      <w:r w:rsidRPr="001F51FD">
        <w:rPr>
          <w:lang w:val="en-US"/>
        </w:rPr>
        <w:t xml:space="preserve"> </w:t>
      </w:r>
      <w:r>
        <w:object w:dxaOrig="6930" w:dyaOrig="4873" w14:anchorId="28487D55">
          <v:shape id="_x0000_i1142" type="#_x0000_t75" style="width:223.5pt;height:157.5pt" o:ole="">
            <v:imagedata r:id="rId254" o:title=""/>
          </v:shape>
          <o:OLEObject Type="Embed" ProgID="Origin50.Graph" ShapeID="_x0000_i1142" DrawAspect="Content" ObjectID="_1676474459" r:id="rId255"/>
        </w:object>
      </w:r>
    </w:p>
    <w:p w14:paraId="74176490" w14:textId="77777777" w:rsidR="00A558BB" w:rsidRPr="00087599" w:rsidRDefault="002E3AFB" w:rsidP="00A558BB">
      <w:pPr>
        <w:jc w:val="both"/>
        <w:rPr>
          <w:rFonts w:ascii="Arial" w:hAnsi="Arial" w:cs="Arial"/>
          <w:sz w:val="20"/>
          <w:szCs w:val="20"/>
          <w:lang w:val="en-US"/>
        </w:rPr>
      </w:pPr>
      <w:r w:rsidRPr="00087599">
        <w:rPr>
          <w:rFonts w:ascii="Arial" w:hAnsi="Arial" w:cs="Arial"/>
          <w:b/>
          <w:sz w:val="20"/>
          <w:szCs w:val="20"/>
          <w:lang w:val="en-US"/>
        </w:rPr>
        <w:t>Figure SIII.</w:t>
      </w:r>
      <w:r w:rsidR="00A558BB" w:rsidRPr="00087599">
        <w:rPr>
          <w:rFonts w:ascii="Arial" w:hAnsi="Arial" w:cs="Arial"/>
          <w:b/>
          <w:sz w:val="20"/>
          <w:szCs w:val="20"/>
          <w:lang w:val="en-US"/>
        </w:rPr>
        <w:t>13:</w:t>
      </w:r>
      <w:r w:rsidR="00A558BB" w:rsidRPr="00087599">
        <w:rPr>
          <w:rFonts w:ascii="Arial" w:hAnsi="Arial" w:cs="Arial"/>
          <w:sz w:val="20"/>
          <w:szCs w:val="20"/>
          <w:lang w:val="en-US"/>
        </w:rPr>
        <w:t xml:space="preserve"> UV-vis spectra of NCHO-diazocine </w:t>
      </w:r>
      <w:r w:rsidR="00A558BB" w:rsidRPr="00087599">
        <w:rPr>
          <w:rFonts w:ascii="Arial" w:hAnsi="Arial" w:cs="Arial"/>
          <w:b/>
          <w:sz w:val="20"/>
          <w:szCs w:val="20"/>
          <w:lang w:val="en-US"/>
        </w:rPr>
        <w:t>11c</w:t>
      </w:r>
      <w:r w:rsidR="00A558BB" w:rsidRPr="00087599">
        <w:rPr>
          <w:rFonts w:ascii="Arial" w:hAnsi="Arial" w:cs="Arial"/>
          <w:sz w:val="20"/>
          <w:szCs w:val="20"/>
          <w:lang w:val="en-US"/>
        </w:rPr>
        <w:t xml:space="preserve"> in water at 25 °C before (black) and after irradiation with 400 nm (dashed red). The extrapolated </w:t>
      </w:r>
      <w:r w:rsidR="00A558BB" w:rsidRPr="00087599">
        <w:rPr>
          <w:rFonts w:ascii="Arial" w:hAnsi="Arial" w:cs="Arial"/>
          <w:i/>
          <w:sz w:val="20"/>
          <w:szCs w:val="20"/>
          <w:lang w:val="en-US"/>
        </w:rPr>
        <w:t>E</w:t>
      </w:r>
      <w:r w:rsidR="00A558BB" w:rsidRPr="00087599">
        <w:rPr>
          <w:rFonts w:ascii="Arial" w:hAnsi="Arial" w:cs="Arial"/>
          <w:sz w:val="20"/>
          <w:szCs w:val="20"/>
          <w:lang w:val="en-US"/>
        </w:rPr>
        <w:t xml:space="preserve"> spectrum is given in blue (left) and molar extinction coefficient (</w:t>
      </w:r>
      <w:r w:rsidR="00A558BB" w:rsidRPr="00D82DD7">
        <w:rPr>
          <w:rFonts w:ascii="Symbol" w:hAnsi="Symbol" w:cs="Arial"/>
          <w:i/>
          <w:sz w:val="20"/>
          <w:szCs w:val="20"/>
        </w:rPr>
        <w:t></w:t>
      </w:r>
      <w:r w:rsidR="00A558BB" w:rsidRPr="00087599">
        <w:rPr>
          <w:rFonts w:ascii="Arial" w:hAnsi="Arial" w:cs="Arial"/>
          <w:sz w:val="20"/>
          <w:szCs w:val="20"/>
          <w:lang w:val="en-US"/>
        </w:rPr>
        <w:t xml:space="preserve">) determination of the </w:t>
      </w:r>
      <w:proofErr w:type="spellStart"/>
      <w:r w:rsidR="00A558BB" w:rsidRPr="00087599">
        <w:rPr>
          <w:rFonts w:ascii="Arial" w:hAnsi="Arial" w:cs="Arial"/>
          <w:sz w:val="20"/>
          <w:szCs w:val="20"/>
          <w:lang w:val="en-US"/>
        </w:rPr>
        <w:t>maxiumum</w:t>
      </w:r>
      <w:proofErr w:type="spellEnd"/>
      <w:r w:rsidR="00A558BB" w:rsidRPr="00087599">
        <w:rPr>
          <w:rFonts w:ascii="Arial" w:hAnsi="Arial" w:cs="Arial"/>
          <w:sz w:val="20"/>
          <w:szCs w:val="20"/>
          <w:lang w:val="en-US"/>
        </w:rPr>
        <w:t xml:space="preserve"> absorption </w:t>
      </w:r>
      <w:r w:rsidR="00A558BB" w:rsidRPr="00087599">
        <w:rPr>
          <w:rFonts w:ascii="Arial" w:hAnsi="Arial" w:cs="Arial"/>
          <w:i/>
          <w:sz w:val="20"/>
          <w:szCs w:val="20"/>
          <w:lang w:val="en-US"/>
        </w:rPr>
        <w:t>(</w:t>
      </w:r>
      <w:r w:rsidR="00A558BB" w:rsidRPr="00D82DD7">
        <w:rPr>
          <w:rFonts w:ascii="Symbol" w:hAnsi="Symbol" w:cs="Arial"/>
          <w:i/>
          <w:sz w:val="20"/>
          <w:szCs w:val="20"/>
        </w:rPr>
        <w:t></w:t>
      </w:r>
      <w:r w:rsidR="00A558BB" w:rsidRPr="00087599">
        <w:rPr>
          <w:rFonts w:ascii="Arial" w:hAnsi="Arial" w:cs="Arial"/>
          <w:i/>
          <w:sz w:val="20"/>
          <w:szCs w:val="20"/>
          <w:vertAlign w:val="subscript"/>
          <w:lang w:val="en-US"/>
        </w:rPr>
        <w:t>max</w:t>
      </w:r>
      <w:r w:rsidR="00A558BB" w:rsidRPr="00087599">
        <w:rPr>
          <w:rFonts w:ascii="Arial" w:hAnsi="Arial" w:cs="Arial"/>
          <w:sz w:val="20"/>
          <w:szCs w:val="20"/>
          <w:lang w:val="en-US"/>
        </w:rPr>
        <w:t xml:space="preserve">) of the </w:t>
      </w:r>
      <w:r w:rsidR="00A558BB" w:rsidRPr="00087599">
        <w:rPr>
          <w:rFonts w:ascii="Arial" w:hAnsi="Arial" w:cs="Arial"/>
          <w:i/>
          <w:sz w:val="20"/>
          <w:szCs w:val="20"/>
          <w:lang w:val="en-US"/>
        </w:rPr>
        <w:t>n</w:t>
      </w:r>
      <w:r w:rsidR="00A558BB" w:rsidRPr="00D82DD7">
        <w:rPr>
          <w:rFonts w:ascii="Symbol" w:hAnsi="Symbol" w:cs="Arial"/>
          <w:i/>
          <w:sz w:val="20"/>
          <w:szCs w:val="20"/>
        </w:rPr>
        <w:t></w:t>
      </w:r>
      <w:r w:rsidR="00A558BB" w:rsidRPr="00087599">
        <w:rPr>
          <w:rFonts w:ascii="Arial" w:hAnsi="Arial" w:cs="Arial"/>
          <w:i/>
          <w:sz w:val="20"/>
          <w:szCs w:val="20"/>
          <w:lang w:val="en-US"/>
        </w:rPr>
        <w:t>*</w:t>
      </w:r>
      <w:r w:rsidR="00A558BB" w:rsidRPr="00087599">
        <w:rPr>
          <w:rFonts w:ascii="Arial" w:hAnsi="Arial" w:cs="Arial"/>
          <w:sz w:val="20"/>
          <w:szCs w:val="20"/>
          <w:lang w:val="en-US"/>
        </w:rPr>
        <w:t xml:space="preserve">-transitions of the </w:t>
      </w:r>
      <w:r w:rsidR="00A558BB" w:rsidRPr="00087599">
        <w:rPr>
          <w:rFonts w:ascii="Arial" w:hAnsi="Arial" w:cs="Arial"/>
          <w:i/>
          <w:sz w:val="20"/>
          <w:szCs w:val="20"/>
          <w:lang w:val="en-US"/>
        </w:rPr>
        <w:t>E</w:t>
      </w:r>
      <w:r w:rsidR="00A558BB" w:rsidRPr="00087599">
        <w:rPr>
          <w:rFonts w:ascii="Arial" w:hAnsi="Arial" w:cs="Arial"/>
          <w:sz w:val="20"/>
          <w:szCs w:val="20"/>
          <w:lang w:val="en-US"/>
        </w:rPr>
        <w:t xml:space="preserve"> (green) and </w:t>
      </w:r>
      <w:r w:rsidR="00A558BB" w:rsidRPr="00087599">
        <w:rPr>
          <w:rFonts w:ascii="Arial" w:hAnsi="Arial" w:cs="Arial"/>
          <w:i/>
          <w:sz w:val="20"/>
          <w:szCs w:val="20"/>
          <w:lang w:val="en-US"/>
        </w:rPr>
        <w:t>Z</w:t>
      </w:r>
      <w:r w:rsidR="00A558BB" w:rsidRPr="00087599">
        <w:rPr>
          <w:rFonts w:ascii="Arial" w:hAnsi="Arial" w:cs="Arial"/>
          <w:sz w:val="20"/>
          <w:szCs w:val="20"/>
          <w:lang w:val="en-US"/>
        </w:rPr>
        <w:t xml:space="preserve"> (blue) isomers (right).</w:t>
      </w:r>
    </w:p>
    <w:p w14:paraId="4079E717" w14:textId="77777777" w:rsidR="00A558BB" w:rsidRPr="00087599" w:rsidRDefault="00A558BB" w:rsidP="008F3B53">
      <w:pPr>
        <w:jc w:val="both"/>
        <w:rPr>
          <w:rFonts w:ascii="Arial" w:hAnsi="Arial" w:cs="Arial"/>
          <w:sz w:val="20"/>
          <w:szCs w:val="20"/>
          <w:lang w:val="en-US"/>
        </w:rPr>
      </w:pPr>
    </w:p>
    <w:p w14:paraId="1FA34416" w14:textId="77777777" w:rsidR="00306945" w:rsidRPr="001F51FD" w:rsidRDefault="00702264" w:rsidP="00020FEB">
      <w:pPr>
        <w:jc w:val="center"/>
        <w:rPr>
          <w:lang w:val="en-US"/>
        </w:rPr>
      </w:pPr>
      <w:r>
        <w:object w:dxaOrig="6576" w:dyaOrig="5039" w14:anchorId="7FFCFC7E">
          <v:shape id="_x0000_i1143" type="#_x0000_t75" style="width:224pt;height:171.5pt" o:ole="">
            <v:imagedata r:id="rId256" o:title=""/>
          </v:shape>
          <o:OLEObject Type="Embed" ProgID="Origin50.Graph" ShapeID="_x0000_i1143" DrawAspect="Content" ObjectID="_1676474460" r:id="rId257"/>
        </w:object>
      </w:r>
      <w:r w:rsidRPr="001F51FD">
        <w:rPr>
          <w:lang w:val="en-US"/>
        </w:rPr>
        <w:t xml:space="preserve"> </w:t>
      </w:r>
      <w:r>
        <w:object w:dxaOrig="6930" w:dyaOrig="4873" w14:anchorId="276F6D14">
          <v:shape id="_x0000_i1144" type="#_x0000_t75" style="width:223.5pt;height:157.5pt" o:ole="">
            <v:imagedata r:id="rId258" o:title=""/>
          </v:shape>
          <o:OLEObject Type="Embed" ProgID="Origin50.Graph" ShapeID="_x0000_i1144" DrawAspect="Content" ObjectID="_1676474461" r:id="rId259"/>
        </w:object>
      </w:r>
      <w:r w:rsidRPr="001F51FD">
        <w:rPr>
          <w:lang w:val="en-US"/>
        </w:rPr>
        <w:t xml:space="preserve"> </w:t>
      </w:r>
      <w:r>
        <w:object w:dxaOrig="6576" w:dyaOrig="5039" w14:anchorId="78B8631E">
          <v:shape id="_x0000_i1145" type="#_x0000_t75" style="width:224pt;height:171.5pt" o:ole="">
            <v:imagedata r:id="rId260" o:title=""/>
          </v:shape>
          <o:OLEObject Type="Embed" ProgID="Origin50.Graph" ShapeID="_x0000_i1145" DrawAspect="Content" ObjectID="_1676474462" r:id="rId261"/>
        </w:object>
      </w:r>
      <w:r w:rsidRPr="001F51FD">
        <w:rPr>
          <w:lang w:val="en-US"/>
        </w:rPr>
        <w:t xml:space="preserve"> </w:t>
      </w:r>
      <w:r>
        <w:object w:dxaOrig="6930" w:dyaOrig="4873" w14:anchorId="54BF6158">
          <v:shape id="_x0000_i1146" type="#_x0000_t75" style="width:223.5pt;height:157.5pt" o:ole="">
            <v:imagedata r:id="rId262" o:title=""/>
          </v:shape>
          <o:OLEObject Type="Embed" ProgID="Origin50.Graph" ShapeID="_x0000_i1146" DrawAspect="Content" ObjectID="_1676474463" r:id="rId263"/>
        </w:object>
      </w:r>
      <w:r w:rsidR="00020FEB" w:rsidRPr="001F51FD">
        <w:rPr>
          <w:lang w:val="en-US"/>
        </w:rPr>
        <w:t xml:space="preserve"> </w:t>
      </w:r>
      <w:r w:rsidR="00020FEB">
        <w:object w:dxaOrig="6576" w:dyaOrig="5039" w14:anchorId="4D065917">
          <v:shape id="_x0000_i1147" type="#_x0000_t75" style="width:224pt;height:171.5pt" o:ole="">
            <v:imagedata r:id="rId264" o:title=""/>
          </v:shape>
          <o:OLEObject Type="Embed" ProgID="Origin50.Graph" ShapeID="_x0000_i1147" DrawAspect="Content" ObjectID="_1676474464" r:id="rId265"/>
        </w:object>
      </w:r>
      <w:r w:rsidR="00020FEB" w:rsidRPr="001F51FD">
        <w:rPr>
          <w:lang w:val="en-US"/>
        </w:rPr>
        <w:t xml:space="preserve"> </w:t>
      </w:r>
      <w:r w:rsidR="00020FEB">
        <w:object w:dxaOrig="6930" w:dyaOrig="4873" w14:anchorId="0794A552">
          <v:shape id="_x0000_i1148" type="#_x0000_t75" style="width:223.5pt;height:157.5pt" o:ole="">
            <v:imagedata r:id="rId266" o:title=""/>
          </v:shape>
          <o:OLEObject Type="Embed" ProgID="Origin50.Graph" ShapeID="_x0000_i1148" DrawAspect="Content" ObjectID="_1676474465" r:id="rId267"/>
        </w:object>
      </w:r>
      <w:r w:rsidR="00306945">
        <w:object w:dxaOrig="6930" w:dyaOrig="4873" w14:anchorId="6C96E5B8">
          <v:shape id="_x0000_i1149" type="#_x0000_t75" style="width:223.5pt;height:157.5pt" o:ole="">
            <v:imagedata r:id="rId268" o:title=""/>
          </v:shape>
          <o:OLEObject Type="Embed" ProgID="Origin50.Graph" ShapeID="_x0000_i1149" DrawAspect="Content" ObjectID="_1676474466" r:id="rId269"/>
        </w:object>
      </w:r>
    </w:p>
    <w:p w14:paraId="5577B497" w14:textId="77777777" w:rsidR="007E51E2" w:rsidRPr="00FE4548" w:rsidRDefault="002E3AFB" w:rsidP="00A558BB">
      <w:pPr>
        <w:jc w:val="both"/>
        <w:rPr>
          <w:rFonts w:ascii="Arial" w:hAnsi="Arial" w:cs="Arial"/>
          <w:sz w:val="20"/>
          <w:szCs w:val="20"/>
          <w:lang w:val="en-US"/>
        </w:rPr>
      </w:pPr>
      <w:r w:rsidRPr="00087599">
        <w:rPr>
          <w:rFonts w:ascii="Arial" w:hAnsi="Arial" w:cs="Arial"/>
          <w:b/>
          <w:sz w:val="20"/>
          <w:szCs w:val="20"/>
          <w:lang w:val="en-US"/>
        </w:rPr>
        <w:t>Figure SIII.</w:t>
      </w:r>
      <w:r w:rsidR="00A558BB" w:rsidRPr="00087599">
        <w:rPr>
          <w:rFonts w:ascii="Arial" w:hAnsi="Arial" w:cs="Arial"/>
          <w:b/>
          <w:sz w:val="20"/>
          <w:szCs w:val="20"/>
          <w:lang w:val="en-US"/>
        </w:rPr>
        <w:t>14:</w:t>
      </w:r>
      <w:r w:rsidR="00A558BB" w:rsidRPr="00087599">
        <w:rPr>
          <w:rFonts w:ascii="Arial" w:hAnsi="Arial" w:cs="Arial"/>
          <w:sz w:val="20"/>
          <w:szCs w:val="20"/>
          <w:lang w:val="en-US"/>
        </w:rPr>
        <w:t xml:space="preserve"> UV-vis spectra of the half-life determination of NCHO-diazocine </w:t>
      </w:r>
      <w:r w:rsidR="00A558BB" w:rsidRPr="00087599">
        <w:rPr>
          <w:rFonts w:ascii="Arial" w:hAnsi="Arial" w:cs="Arial"/>
          <w:b/>
          <w:sz w:val="20"/>
          <w:szCs w:val="20"/>
          <w:lang w:val="en-US"/>
        </w:rPr>
        <w:t>11c</w:t>
      </w:r>
      <w:r w:rsidR="00A558BB" w:rsidRPr="00087599">
        <w:rPr>
          <w:rFonts w:ascii="Arial" w:hAnsi="Arial" w:cs="Arial"/>
          <w:sz w:val="20"/>
          <w:szCs w:val="20"/>
          <w:lang w:val="en-US"/>
        </w:rPr>
        <w:t xml:space="preserve"> in water at different temperatures (left) with corresponding first order kinetic plots (right) and Arrhenius plot (bottom).</w:t>
      </w:r>
    </w:p>
    <w:p w14:paraId="6C57F253" w14:textId="77777777" w:rsidR="003E729D" w:rsidRPr="003A1968" w:rsidRDefault="003E729D" w:rsidP="003E729D">
      <w:pPr>
        <w:ind w:left="708" w:firstLine="708"/>
        <w:rPr>
          <w:rFonts w:ascii="Arial" w:hAnsi="Arial" w:cs="Arial"/>
          <w:b/>
          <w:lang w:val="en-US"/>
        </w:rPr>
      </w:pPr>
      <w:r>
        <w:rPr>
          <w:rFonts w:ascii="Arial" w:hAnsi="Arial" w:cs="Arial"/>
          <w:b/>
          <w:lang w:val="en-US"/>
        </w:rPr>
        <w:lastRenderedPageBreak/>
        <w:t>IV</w:t>
      </w:r>
      <w:r w:rsidRPr="003A1968">
        <w:rPr>
          <w:rFonts w:ascii="Arial" w:hAnsi="Arial" w:cs="Arial"/>
          <w:b/>
          <w:lang w:val="en-US"/>
        </w:rPr>
        <w:t xml:space="preserve">. </w:t>
      </w:r>
      <w:r w:rsidRPr="003A1968">
        <w:rPr>
          <w:rFonts w:ascii="Arial" w:hAnsi="Arial" w:cs="Arial"/>
          <w:b/>
          <w:vertAlign w:val="superscript"/>
          <w:lang w:val="en-US"/>
        </w:rPr>
        <w:t>1</w:t>
      </w:r>
      <w:r w:rsidRPr="003A1968">
        <w:rPr>
          <w:rFonts w:ascii="Arial" w:hAnsi="Arial" w:cs="Arial"/>
          <w:b/>
          <w:lang w:val="en-US"/>
        </w:rPr>
        <w:t>H NMR switching experiments</w:t>
      </w:r>
    </w:p>
    <w:p w14:paraId="04F84275" w14:textId="77777777" w:rsidR="00A558BB" w:rsidRPr="00087599" w:rsidRDefault="00A558BB" w:rsidP="00A558BB">
      <w:pPr>
        <w:jc w:val="both"/>
        <w:rPr>
          <w:rFonts w:ascii="Arial" w:hAnsi="Arial" w:cs="Arial"/>
          <w:lang w:val="en-US"/>
        </w:rPr>
      </w:pPr>
    </w:p>
    <w:p w14:paraId="431A2FFC" w14:textId="77777777" w:rsidR="00626D31" w:rsidRPr="00087599" w:rsidRDefault="007E51E2" w:rsidP="00543D0F">
      <w:pPr>
        <w:jc w:val="both"/>
        <w:rPr>
          <w:rFonts w:ascii="Arial" w:hAnsi="Arial" w:cs="Arial"/>
          <w:lang w:val="en-US"/>
        </w:rPr>
      </w:pPr>
      <w:proofErr w:type="spellStart"/>
      <w:r w:rsidRPr="00087599">
        <w:rPr>
          <w:rFonts w:ascii="Arial" w:hAnsi="Arial" w:cs="Arial"/>
          <w:lang w:val="en-US"/>
        </w:rPr>
        <w:t>Photostationary</w:t>
      </w:r>
      <w:proofErr w:type="spellEnd"/>
      <w:r w:rsidRPr="00087599">
        <w:rPr>
          <w:rFonts w:ascii="Arial" w:hAnsi="Arial" w:cs="Arial"/>
          <w:lang w:val="en-US"/>
        </w:rPr>
        <w:t xml:space="preserve"> states (PSS) of compounds </w:t>
      </w:r>
      <w:r w:rsidRPr="00087599">
        <w:rPr>
          <w:rFonts w:ascii="Arial" w:hAnsi="Arial" w:cs="Arial"/>
          <w:b/>
          <w:lang w:val="en-US"/>
        </w:rPr>
        <w:t>10</w:t>
      </w:r>
      <w:r w:rsidRPr="00087599">
        <w:rPr>
          <w:rFonts w:ascii="Arial" w:hAnsi="Arial" w:cs="Arial"/>
          <w:lang w:val="en-US"/>
        </w:rPr>
        <w:t xml:space="preserve"> and </w:t>
      </w:r>
      <w:r w:rsidRPr="00087599">
        <w:rPr>
          <w:rFonts w:ascii="Arial" w:hAnsi="Arial" w:cs="Arial"/>
          <w:b/>
          <w:lang w:val="en-US"/>
        </w:rPr>
        <w:t>11</w:t>
      </w:r>
      <w:r w:rsidRPr="00087599">
        <w:rPr>
          <w:rFonts w:ascii="Arial" w:hAnsi="Arial" w:cs="Arial"/>
          <w:lang w:val="en-US"/>
        </w:rPr>
        <w:t xml:space="preserve"> were measured via </w:t>
      </w:r>
      <w:r w:rsidRPr="00087599">
        <w:rPr>
          <w:rFonts w:ascii="Arial" w:hAnsi="Arial" w:cs="Arial"/>
          <w:vertAlign w:val="superscript"/>
          <w:lang w:val="en-US"/>
        </w:rPr>
        <w:t>1</w:t>
      </w:r>
      <w:r w:rsidR="00A67C0F" w:rsidRPr="00087599">
        <w:rPr>
          <w:rFonts w:ascii="Arial" w:hAnsi="Arial" w:cs="Arial"/>
          <w:lang w:val="en-US"/>
        </w:rPr>
        <w:t xml:space="preserve">H </w:t>
      </w:r>
      <w:r w:rsidRPr="00087599">
        <w:rPr>
          <w:rFonts w:ascii="Arial" w:hAnsi="Arial" w:cs="Arial"/>
          <w:lang w:val="en-US"/>
        </w:rPr>
        <w:t xml:space="preserve">NMR by integration of the different species after irradiation with 400 nm. The value of the integrals and the extrapolated values is given in Table SIV.1. </w:t>
      </w:r>
      <w:r w:rsidR="00A67C0F" w:rsidRPr="00087599">
        <w:rPr>
          <w:rFonts w:ascii="Arial" w:hAnsi="Arial" w:cs="Arial"/>
          <w:vertAlign w:val="superscript"/>
          <w:lang w:val="en-US"/>
        </w:rPr>
        <w:t>1</w:t>
      </w:r>
      <w:r w:rsidR="00A67C0F" w:rsidRPr="00087599">
        <w:rPr>
          <w:rFonts w:ascii="Arial" w:hAnsi="Arial" w:cs="Arial"/>
          <w:lang w:val="en-US"/>
        </w:rPr>
        <w:t xml:space="preserve">H </w:t>
      </w:r>
      <w:r w:rsidRPr="00087599">
        <w:rPr>
          <w:rFonts w:ascii="Arial" w:hAnsi="Arial" w:cs="Arial"/>
          <w:lang w:val="en-US"/>
        </w:rPr>
        <w:t xml:space="preserve">NMR und UV-Vis spectra (SIII) were measured at </w:t>
      </w:r>
      <w:r w:rsidR="00A67C0F" w:rsidRPr="00087599">
        <w:rPr>
          <w:rFonts w:ascii="Arial" w:hAnsi="Arial" w:cs="Arial"/>
          <w:lang w:val="en-US"/>
        </w:rPr>
        <w:t xml:space="preserve">250 µM </w:t>
      </w:r>
      <w:r w:rsidR="009A0DDA">
        <w:rPr>
          <w:rFonts w:ascii="Arial" w:hAnsi="Arial" w:cs="Arial"/>
          <w:lang w:val="en-US"/>
        </w:rPr>
        <w:t>c</w:t>
      </w:r>
      <w:r w:rsidR="00A67C0F" w:rsidRPr="00087599">
        <w:rPr>
          <w:rFonts w:ascii="Arial" w:hAnsi="Arial" w:cs="Arial"/>
          <w:lang w:val="en-US"/>
        </w:rPr>
        <w:t xml:space="preserve">oncentrations, except of Br-NCHO diazocine </w:t>
      </w:r>
      <w:r w:rsidR="00A67C0F" w:rsidRPr="00087599">
        <w:rPr>
          <w:rFonts w:ascii="Arial" w:hAnsi="Arial" w:cs="Arial"/>
          <w:b/>
          <w:lang w:val="en-US"/>
        </w:rPr>
        <w:t>11a</w:t>
      </w:r>
      <w:r w:rsidR="00A67C0F" w:rsidRPr="00087599">
        <w:rPr>
          <w:rFonts w:ascii="Arial" w:hAnsi="Arial" w:cs="Arial"/>
          <w:lang w:val="en-US"/>
        </w:rPr>
        <w:t xml:space="preserve"> (150 µM due to solubility limit).</w:t>
      </w:r>
      <w:r w:rsidRPr="00087599">
        <w:rPr>
          <w:rFonts w:ascii="Arial" w:hAnsi="Arial" w:cs="Arial"/>
          <w:lang w:val="en-US"/>
        </w:rPr>
        <w:t xml:space="preserve"> The following equation was used for extrapolation of the </w:t>
      </w:r>
      <w:proofErr w:type="spellStart"/>
      <w:r w:rsidRPr="00087599">
        <w:rPr>
          <w:rFonts w:ascii="Arial" w:hAnsi="Arial" w:cs="Arial"/>
          <w:lang w:val="en-US"/>
        </w:rPr>
        <w:t>photostationary</w:t>
      </w:r>
      <w:proofErr w:type="spellEnd"/>
      <w:r w:rsidRPr="00087599">
        <w:rPr>
          <w:rFonts w:ascii="Arial" w:hAnsi="Arial" w:cs="Arial"/>
          <w:lang w:val="en-US"/>
        </w:rPr>
        <w:t xml:space="preserve"> states:</w:t>
      </w:r>
    </w:p>
    <w:tbl>
      <w:tblPr>
        <w:tblW w:w="0" w:type="auto"/>
        <w:tblLook w:val="04A0" w:firstRow="1" w:lastRow="0" w:firstColumn="1" w:lastColumn="0" w:noHBand="0" w:noVBand="1"/>
      </w:tblPr>
      <w:tblGrid>
        <w:gridCol w:w="8599"/>
        <w:gridCol w:w="473"/>
      </w:tblGrid>
      <w:tr w:rsidR="007E51E2" w:rsidRPr="00D7016D" w14:paraId="59E45148" w14:textId="77777777" w:rsidTr="001F51FD">
        <w:tc>
          <w:tcPr>
            <w:tcW w:w="8599" w:type="dxa"/>
          </w:tcPr>
          <w:p w14:paraId="5EAFBA33" w14:textId="77777777" w:rsidR="007E51E2" w:rsidRPr="00D7016D" w:rsidRDefault="00DD6897" w:rsidP="007E51E2">
            <w:pPr>
              <w:jc w:val="both"/>
              <w:rPr>
                <w:rFonts w:ascii="Arial" w:hAnsi="Arial" w:cs="Arial"/>
                <w:sz w:val="20"/>
                <w:szCs w:val="20"/>
              </w:rPr>
            </w:pPr>
            <m:oMathPara>
              <m:oMath>
                <m:sSub>
                  <m:sSubPr>
                    <m:ctrlPr>
                      <w:rPr>
                        <w:rFonts w:ascii="Cambria Math" w:hAnsi="Cambria Math" w:cs="Arial"/>
                        <w:i/>
                        <w:sz w:val="20"/>
                        <w:szCs w:val="20"/>
                      </w:rPr>
                    </m:ctrlPr>
                  </m:sSubPr>
                  <m:e>
                    <m:r>
                      <w:rPr>
                        <w:rFonts w:ascii="Cambria Math" w:hAnsi="Cambria Math" w:cs="Arial"/>
                        <w:sz w:val="20"/>
                        <w:szCs w:val="20"/>
                      </w:rPr>
                      <m:t>PSS</m:t>
                    </m:r>
                  </m:e>
                  <m:sub>
                    <m:r>
                      <m:rPr>
                        <m:sty m:val="p"/>
                      </m:rPr>
                      <w:rPr>
                        <w:rFonts w:ascii="Cambria Math" w:hAnsi="Cambria Math" w:cs="Arial"/>
                        <w:sz w:val="20"/>
                        <w:szCs w:val="20"/>
                      </w:rPr>
                      <m:t>extrapol.</m:t>
                    </m:r>
                  </m:sub>
                </m:sSub>
                <m:r>
                  <m:rPr>
                    <m:sty m:val="p"/>
                  </m:rPr>
                  <w:rPr>
                    <w:rFonts w:ascii="Cambria Math" w:hAnsi="Cambria Math" w:cs="Arial"/>
                    <w:sz w:val="20"/>
                    <w:szCs w:val="20"/>
                  </w:rPr>
                  <m:t xml:space="preserve">=PSS∙ </m:t>
                </m:r>
                <m:sSup>
                  <m:sSupPr>
                    <m:ctrlPr>
                      <w:rPr>
                        <w:rFonts w:ascii="Cambria Math" w:hAnsi="Cambria Math" w:cs="Arial"/>
                        <w:sz w:val="20"/>
                        <w:szCs w:val="20"/>
                      </w:rPr>
                    </m:ctrlPr>
                  </m:sSupPr>
                  <m:e>
                    <m:r>
                      <w:rPr>
                        <w:rFonts w:ascii="Cambria Math" w:hAnsi="Cambria Math" w:cs="Arial"/>
                        <w:sz w:val="20"/>
                        <w:szCs w:val="20"/>
                      </w:rPr>
                      <m:t>e</m:t>
                    </m:r>
                  </m:e>
                  <m:sup>
                    <m:r>
                      <w:rPr>
                        <w:rFonts w:ascii="Cambria Math" w:hAnsi="Cambria Math" w:cs="Arial"/>
                        <w:sz w:val="20"/>
                        <w:szCs w:val="20"/>
                      </w:rPr>
                      <m:t>kt</m:t>
                    </m:r>
                  </m:sup>
                </m:sSup>
              </m:oMath>
            </m:oMathPara>
          </w:p>
        </w:tc>
        <w:tc>
          <w:tcPr>
            <w:tcW w:w="473" w:type="dxa"/>
          </w:tcPr>
          <w:p w14:paraId="168726B3" w14:textId="77777777" w:rsidR="007E51E2" w:rsidRPr="00D7016D" w:rsidRDefault="007E51E2" w:rsidP="001F51FD">
            <w:pPr>
              <w:jc w:val="both"/>
              <w:rPr>
                <w:rFonts w:ascii="Arial" w:hAnsi="Arial" w:cs="Arial"/>
                <w:sz w:val="20"/>
                <w:szCs w:val="20"/>
              </w:rPr>
            </w:pPr>
            <w:r>
              <w:rPr>
                <w:rFonts w:ascii="Arial" w:hAnsi="Arial" w:cs="Arial"/>
                <w:sz w:val="20"/>
                <w:szCs w:val="20"/>
              </w:rPr>
              <w:t>(2)</w:t>
            </w:r>
          </w:p>
        </w:tc>
      </w:tr>
      <w:tr w:rsidR="007E51E2" w:rsidRPr="009548DE" w14:paraId="1E293167" w14:textId="77777777" w:rsidTr="001F51FD">
        <w:tc>
          <w:tcPr>
            <w:tcW w:w="8599" w:type="dxa"/>
          </w:tcPr>
          <w:p w14:paraId="270F1019" w14:textId="77777777" w:rsidR="007E51E2" w:rsidRPr="009548DE" w:rsidRDefault="007E51E2" w:rsidP="001F51FD">
            <w:pPr>
              <w:jc w:val="both"/>
              <w:rPr>
                <w:rFonts w:ascii="Arial" w:eastAsia="Calibri" w:hAnsi="Arial" w:cs="Arial"/>
              </w:rPr>
            </w:pPr>
          </w:p>
        </w:tc>
        <w:tc>
          <w:tcPr>
            <w:tcW w:w="473" w:type="dxa"/>
          </w:tcPr>
          <w:p w14:paraId="07E959DD" w14:textId="77777777" w:rsidR="007E51E2" w:rsidRPr="009548DE" w:rsidRDefault="007E51E2" w:rsidP="001F51FD">
            <w:pPr>
              <w:jc w:val="both"/>
              <w:rPr>
                <w:rFonts w:ascii="Arial" w:hAnsi="Arial" w:cs="Arial"/>
              </w:rPr>
            </w:pPr>
          </w:p>
        </w:tc>
      </w:tr>
    </w:tbl>
    <w:p w14:paraId="2D590626" w14:textId="77777777" w:rsidR="007E51E2" w:rsidRPr="00087599" w:rsidRDefault="007E51E2" w:rsidP="00543D0F">
      <w:pPr>
        <w:jc w:val="both"/>
        <w:rPr>
          <w:rFonts w:ascii="Arial" w:hAnsi="Arial" w:cs="Arial"/>
          <w:lang w:val="en-US"/>
        </w:rPr>
      </w:pPr>
      <w:r w:rsidRPr="00087599">
        <w:rPr>
          <w:rFonts w:ascii="Arial" w:hAnsi="Arial" w:cs="Arial"/>
          <w:i/>
          <w:lang w:val="en-US"/>
        </w:rPr>
        <w:t>k</w:t>
      </w:r>
      <w:r w:rsidRPr="00087599">
        <w:rPr>
          <w:rFonts w:ascii="Arial" w:hAnsi="Arial" w:cs="Arial"/>
          <w:lang w:val="en-US"/>
        </w:rPr>
        <w:t xml:space="preserve"> is</w:t>
      </w:r>
      <w:r w:rsidR="009A0DDA">
        <w:rPr>
          <w:rFonts w:ascii="Arial" w:hAnsi="Arial" w:cs="Arial"/>
          <w:lang w:val="en-US"/>
        </w:rPr>
        <w:t xml:space="preserve"> </w:t>
      </w:r>
      <w:r w:rsidRPr="00087599">
        <w:rPr>
          <w:rFonts w:ascii="Arial" w:hAnsi="Arial" w:cs="Arial"/>
          <w:lang w:val="en-US"/>
        </w:rPr>
        <w:t xml:space="preserve">the rate constant </w:t>
      </w:r>
      <w:r w:rsidR="00073C4A" w:rsidRPr="00087599">
        <w:rPr>
          <w:rFonts w:ascii="Arial" w:hAnsi="Arial" w:cs="Arial"/>
          <w:lang w:val="en-US"/>
        </w:rPr>
        <w:t xml:space="preserve">at 25 °C </w:t>
      </w:r>
      <w:r w:rsidRPr="00087599">
        <w:rPr>
          <w:rFonts w:ascii="Arial" w:hAnsi="Arial" w:cs="Arial"/>
          <w:lang w:val="en-US"/>
        </w:rPr>
        <w:t xml:space="preserve">(see SIII) and </w:t>
      </w:r>
      <w:r w:rsidRPr="00087599">
        <w:rPr>
          <w:rFonts w:ascii="Arial" w:hAnsi="Arial" w:cs="Arial"/>
          <w:i/>
          <w:lang w:val="en-US"/>
        </w:rPr>
        <w:t>t</w:t>
      </w:r>
      <w:r w:rsidRPr="00087599">
        <w:rPr>
          <w:rFonts w:ascii="Arial" w:hAnsi="Arial" w:cs="Arial"/>
          <w:lang w:val="en-US"/>
        </w:rPr>
        <w:t xml:space="preserve"> the measuring time</w:t>
      </w:r>
      <w:r w:rsidR="00073C4A" w:rsidRPr="00087599">
        <w:rPr>
          <w:rFonts w:ascii="Arial" w:hAnsi="Arial" w:cs="Arial"/>
          <w:lang w:val="en-US"/>
        </w:rPr>
        <w:t xml:space="preserve"> (180</w:t>
      </w:r>
      <w:r w:rsidRPr="00087599">
        <w:rPr>
          <w:rFonts w:ascii="Arial" w:hAnsi="Arial" w:cs="Arial"/>
          <w:lang w:val="en-US"/>
        </w:rPr>
        <w:t xml:space="preserve"> s): 60 s preparation (transfer into the spectrometer and shimming)</w:t>
      </w:r>
      <w:r w:rsidR="00073C4A" w:rsidRPr="00087599">
        <w:rPr>
          <w:rFonts w:ascii="Arial" w:hAnsi="Arial" w:cs="Arial"/>
          <w:lang w:val="en-US"/>
        </w:rPr>
        <w:t xml:space="preserve"> and </w:t>
      </w:r>
      <w:r w:rsidR="00BB57C6">
        <w:rPr>
          <w:rFonts w:ascii="Arial" w:hAnsi="Arial" w:cs="Arial"/>
          <w:lang w:val="en-US"/>
        </w:rPr>
        <w:t>~</w:t>
      </w:r>
      <w:r w:rsidR="00073C4A" w:rsidRPr="00087599">
        <w:rPr>
          <w:rFonts w:ascii="Arial" w:hAnsi="Arial" w:cs="Arial"/>
          <w:lang w:val="en-US"/>
        </w:rPr>
        <w:t>120</w:t>
      </w:r>
      <w:r w:rsidRPr="00087599">
        <w:rPr>
          <w:rFonts w:ascii="Arial" w:hAnsi="Arial" w:cs="Arial"/>
          <w:lang w:val="en-US"/>
        </w:rPr>
        <w:t xml:space="preserve"> s measuring time</w:t>
      </w:r>
      <w:r w:rsidR="003D191F" w:rsidRPr="00087599">
        <w:rPr>
          <w:rFonts w:ascii="Arial" w:hAnsi="Arial" w:cs="Arial"/>
          <w:lang w:val="en-US"/>
        </w:rPr>
        <w:t xml:space="preserve"> for </w:t>
      </w:r>
      <w:r w:rsidR="00073C4A" w:rsidRPr="00087599">
        <w:rPr>
          <w:rFonts w:ascii="Arial" w:hAnsi="Arial" w:cs="Arial"/>
          <w:lang w:val="en-US"/>
        </w:rPr>
        <w:t>32</w:t>
      </w:r>
      <w:r w:rsidR="003D191F" w:rsidRPr="00087599">
        <w:rPr>
          <w:rFonts w:ascii="Arial" w:hAnsi="Arial" w:cs="Arial"/>
          <w:lang w:val="en-US"/>
        </w:rPr>
        <w:t xml:space="preserve"> scans</w:t>
      </w:r>
      <w:r w:rsidR="00D52954" w:rsidRPr="00087599">
        <w:rPr>
          <w:rFonts w:ascii="Arial" w:hAnsi="Arial" w:cs="Arial"/>
          <w:lang w:val="en-US"/>
        </w:rPr>
        <w:t>.</w:t>
      </w:r>
      <w:r w:rsidR="00232037" w:rsidRPr="00087599">
        <w:rPr>
          <w:rFonts w:ascii="Arial" w:hAnsi="Arial" w:cs="Arial"/>
          <w:lang w:val="en-US"/>
        </w:rPr>
        <w:t xml:space="preserve"> All spectra were measured at a Bruker AV 600 spectrometer.</w:t>
      </w:r>
    </w:p>
    <w:p w14:paraId="4B4DAF74" w14:textId="77777777" w:rsidR="007E51E2" w:rsidRPr="00087599" w:rsidRDefault="007E51E2" w:rsidP="00543D0F">
      <w:pPr>
        <w:jc w:val="both"/>
        <w:rPr>
          <w:rFonts w:ascii="Arial" w:hAnsi="Arial" w:cs="Arial"/>
          <w:lang w:val="en-US"/>
        </w:rPr>
      </w:pPr>
    </w:p>
    <w:p w14:paraId="7E50D233" w14:textId="77777777" w:rsidR="002B4C4A" w:rsidRPr="00087599" w:rsidRDefault="002B4C4A" w:rsidP="00543D0F">
      <w:pPr>
        <w:jc w:val="both"/>
        <w:rPr>
          <w:rFonts w:ascii="Arial" w:hAnsi="Arial" w:cs="Arial"/>
          <w:lang w:val="en-US"/>
        </w:rPr>
      </w:pPr>
      <w:r w:rsidRPr="00087599">
        <w:rPr>
          <w:rFonts w:ascii="Arial" w:hAnsi="Arial" w:cs="Arial"/>
          <w:b/>
          <w:lang w:val="en-US"/>
        </w:rPr>
        <w:t>Table SIV.1</w:t>
      </w:r>
      <w:r w:rsidRPr="00087599">
        <w:rPr>
          <w:rFonts w:ascii="Arial" w:hAnsi="Arial" w:cs="Arial"/>
          <w:lang w:val="en-US"/>
        </w:rPr>
        <w:t xml:space="preserve">: Measured and extrapolated </w:t>
      </w:r>
      <w:proofErr w:type="spellStart"/>
      <w:r w:rsidRPr="00087599">
        <w:rPr>
          <w:rFonts w:ascii="Arial" w:hAnsi="Arial" w:cs="Arial"/>
          <w:lang w:val="en-US"/>
        </w:rPr>
        <w:t>photostationary</w:t>
      </w:r>
      <w:proofErr w:type="spellEnd"/>
      <w:r w:rsidRPr="00087599">
        <w:rPr>
          <w:rFonts w:ascii="Arial" w:hAnsi="Arial" w:cs="Arial"/>
          <w:lang w:val="en-US"/>
        </w:rPr>
        <w:t xml:space="preserve"> states of compounds </w:t>
      </w:r>
      <w:r w:rsidRPr="00087599">
        <w:rPr>
          <w:rFonts w:ascii="Arial" w:hAnsi="Arial" w:cs="Arial"/>
          <w:b/>
          <w:lang w:val="en-US"/>
        </w:rPr>
        <w:t>10</w:t>
      </w:r>
      <w:r w:rsidRPr="00087599">
        <w:rPr>
          <w:rFonts w:ascii="Arial" w:hAnsi="Arial" w:cs="Arial"/>
          <w:lang w:val="en-US"/>
        </w:rPr>
        <w:t xml:space="preserve"> and </w:t>
      </w:r>
      <w:r w:rsidRPr="00087599">
        <w:rPr>
          <w:rFonts w:ascii="Arial" w:hAnsi="Arial" w:cs="Arial"/>
          <w:b/>
          <w:lang w:val="en-US"/>
        </w:rPr>
        <w:t>11</w:t>
      </w:r>
      <w:r w:rsidRPr="00087599">
        <w:rPr>
          <w:rFonts w:ascii="Arial" w:hAnsi="Arial" w:cs="Arial"/>
          <w:lang w:val="en-US"/>
        </w:rPr>
        <w:t xml:space="preserve"> in </w:t>
      </w:r>
      <w:proofErr w:type="spellStart"/>
      <w:r w:rsidRPr="00087599">
        <w:rPr>
          <w:rFonts w:ascii="Arial" w:hAnsi="Arial" w:cs="Arial"/>
          <w:lang w:val="en-US"/>
        </w:rPr>
        <w:t>MeCN</w:t>
      </w:r>
      <w:proofErr w:type="spellEnd"/>
      <w:r w:rsidRPr="00087599">
        <w:rPr>
          <w:rFonts w:ascii="Arial" w:hAnsi="Arial" w:cs="Arial"/>
          <w:lang w:val="en-US"/>
        </w:rPr>
        <w:t xml:space="preserve"> and water.</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1984"/>
        <w:gridCol w:w="1842"/>
        <w:gridCol w:w="1840"/>
        <w:gridCol w:w="1700"/>
      </w:tblGrid>
      <w:tr w:rsidR="00044B2D" w14:paraId="2A85DE73" w14:textId="77777777" w:rsidTr="003205F4">
        <w:tc>
          <w:tcPr>
            <w:tcW w:w="1696" w:type="dxa"/>
            <w:shd w:val="clear" w:color="auto" w:fill="D9D9D9" w:themeFill="background1" w:themeFillShade="D9"/>
          </w:tcPr>
          <w:p w14:paraId="7D9CDF4A" w14:textId="77777777" w:rsidR="00044B2D" w:rsidRPr="00087599" w:rsidRDefault="00044B2D" w:rsidP="00044B2D">
            <w:pPr>
              <w:jc w:val="center"/>
              <w:rPr>
                <w:rFonts w:ascii="Arial" w:hAnsi="Arial" w:cs="Arial"/>
                <w:lang w:val="en-US"/>
              </w:rPr>
            </w:pPr>
          </w:p>
        </w:tc>
        <w:tc>
          <w:tcPr>
            <w:tcW w:w="3826" w:type="dxa"/>
            <w:gridSpan w:val="2"/>
            <w:shd w:val="clear" w:color="auto" w:fill="D9D9D9" w:themeFill="background1" w:themeFillShade="D9"/>
          </w:tcPr>
          <w:p w14:paraId="062F2853" w14:textId="77777777" w:rsidR="00044B2D" w:rsidRDefault="00044B2D" w:rsidP="00044B2D">
            <w:pPr>
              <w:jc w:val="center"/>
              <w:rPr>
                <w:rFonts w:ascii="Arial" w:hAnsi="Arial" w:cs="Arial"/>
              </w:rPr>
            </w:pPr>
            <w:r>
              <w:rPr>
                <w:rFonts w:ascii="Arial" w:hAnsi="Arial" w:cs="Arial"/>
              </w:rPr>
              <w:t>CD</w:t>
            </w:r>
            <w:r w:rsidRPr="00044B2D">
              <w:rPr>
                <w:rFonts w:ascii="Arial" w:hAnsi="Arial" w:cs="Arial"/>
                <w:vertAlign w:val="subscript"/>
              </w:rPr>
              <w:t>3</w:t>
            </w:r>
            <w:r>
              <w:rPr>
                <w:rFonts w:ascii="Arial" w:hAnsi="Arial" w:cs="Arial"/>
              </w:rPr>
              <w:t>CN</w:t>
            </w:r>
          </w:p>
          <w:p w14:paraId="5A2AB72A" w14:textId="77777777" w:rsidR="005D61FF" w:rsidRDefault="005D61FF" w:rsidP="00044B2D">
            <w:pPr>
              <w:jc w:val="center"/>
              <w:rPr>
                <w:rFonts w:ascii="Arial" w:hAnsi="Arial" w:cs="Arial"/>
              </w:rPr>
            </w:pPr>
          </w:p>
        </w:tc>
        <w:tc>
          <w:tcPr>
            <w:tcW w:w="3540" w:type="dxa"/>
            <w:gridSpan w:val="2"/>
            <w:shd w:val="clear" w:color="auto" w:fill="D9D9D9" w:themeFill="background1" w:themeFillShade="D9"/>
          </w:tcPr>
          <w:p w14:paraId="33C1BD3F" w14:textId="77777777" w:rsidR="00044B2D" w:rsidRDefault="00044B2D" w:rsidP="00044B2D">
            <w:pPr>
              <w:jc w:val="center"/>
              <w:rPr>
                <w:rFonts w:ascii="Arial" w:hAnsi="Arial" w:cs="Arial"/>
              </w:rPr>
            </w:pPr>
            <w:r>
              <w:rPr>
                <w:rFonts w:ascii="Arial" w:hAnsi="Arial" w:cs="Arial"/>
              </w:rPr>
              <w:t>D</w:t>
            </w:r>
            <w:r w:rsidRPr="00044B2D">
              <w:rPr>
                <w:rFonts w:ascii="Arial" w:hAnsi="Arial" w:cs="Arial"/>
                <w:vertAlign w:val="subscript"/>
              </w:rPr>
              <w:t>2</w:t>
            </w:r>
            <w:r>
              <w:rPr>
                <w:rFonts w:ascii="Arial" w:hAnsi="Arial" w:cs="Arial"/>
              </w:rPr>
              <w:t>O</w:t>
            </w:r>
          </w:p>
        </w:tc>
      </w:tr>
      <w:tr w:rsidR="00044B2D" w14:paraId="5CBD2932" w14:textId="77777777" w:rsidTr="003205F4">
        <w:tc>
          <w:tcPr>
            <w:tcW w:w="1696" w:type="dxa"/>
            <w:tcBorders>
              <w:bottom w:val="single" w:sz="4" w:space="0" w:color="auto"/>
            </w:tcBorders>
            <w:shd w:val="clear" w:color="auto" w:fill="D9D9D9" w:themeFill="background1" w:themeFillShade="D9"/>
          </w:tcPr>
          <w:p w14:paraId="6CB39CF8" w14:textId="77777777" w:rsidR="00044B2D" w:rsidRDefault="00044B2D" w:rsidP="00044B2D">
            <w:pPr>
              <w:jc w:val="center"/>
              <w:rPr>
                <w:rFonts w:ascii="Arial" w:hAnsi="Arial" w:cs="Arial"/>
              </w:rPr>
            </w:pPr>
          </w:p>
        </w:tc>
        <w:tc>
          <w:tcPr>
            <w:tcW w:w="1984" w:type="dxa"/>
            <w:tcBorders>
              <w:bottom w:val="single" w:sz="4" w:space="0" w:color="auto"/>
            </w:tcBorders>
            <w:shd w:val="clear" w:color="auto" w:fill="D9D9D9" w:themeFill="background1" w:themeFillShade="D9"/>
          </w:tcPr>
          <w:p w14:paraId="4199C2F7" w14:textId="77777777" w:rsidR="003205F4" w:rsidRDefault="00044B2D" w:rsidP="00044B2D">
            <w:pPr>
              <w:jc w:val="center"/>
              <w:rPr>
                <w:rFonts w:ascii="Arial" w:hAnsi="Arial" w:cs="Arial"/>
              </w:rPr>
            </w:pPr>
            <w:proofErr w:type="spellStart"/>
            <w:r>
              <w:rPr>
                <w:rFonts w:ascii="Arial" w:hAnsi="Arial" w:cs="Arial"/>
              </w:rPr>
              <w:t>measured</w:t>
            </w:r>
            <w:proofErr w:type="spellEnd"/>
          </w:p>
          <w:p w14:paraId="42D954B9" w14:textId="77777777" w:rsidR="00044B2D" w:rsidRDefault="00044B2D" w:rsidP="00044B2D">
            <w:pPr>
              <w:jc w:val="center"/>
              <w:rPr>
                <w:rFonts w:ascii="Arial" w:hAnsi="Arial" w:cs="Arial"/>
              </w:rPr>
            </w:pPr>
            <w:r>
              <w:rPr>
                <w:rFonts w:ascii="Arial" w:hAnsi="Arial" w:cs="Arial"/>
              </w:rPr>
              <w:t>PSS / %</w:t>
            </w:r>
          </w:p>
        </w:tc>
        <w:tc>
          <w:tcPr>
            <w:tcW w:w="1842" w:type="dxa"/>
            <w:tcBorders>
              <w:bottom w:val="single" w:sz="4" w:space="0" w:color="auto"/>
            </w:tcBorders>
            <w:shd w:val="clear" w:color="auto" w:fill="D9D9D9" w:themeFill="background1" w:themeFillShade="D9"/>
          </w:tcPr>
          <w:p w14:paraId="269412A1" w14:textId="77777777" w:rsidR="003205F4" w:rsidRDefault="00044B2D" w:rsidP="00044B2D">
            <w:pPr>
              <w:jc w:val="center"/>
              <w:rPr>
                <w:rFonts w:ascii="Arial" w:hAnsi="Arial" w:cs="Arial"/>
              </w:rPr>
            </w:pPr>
            <w:proofErr w:type="spellStart"/>
            <w:r>
              <w:rPr>
                <w:rFonts w:ascii="Arial" w:hAnsi="Arial" w:cs="Arial"/>
              </w:rPr>
              <w:t>extrapolated</w:t>
            </w:r>
            <w:proofErr w:type="spellEnd"/>
          </w:p>
          <w:p w14:paraId="199B60AA" w14:textId="77777777" w:rsidR="00044B2D" w:rsidRDefault="00044B2D" w:rsidP="00044B2D">
            <w:pPr>
              <w:jc w:val="center"/>
              <w:rPr>
                <w:rFonts w:ascii="Arial" w:hAnsi="Arial" w:cs="Arial"/>
              </w:rPr>
            </w:pPr>
            <w:r>
              <w:rPr>
                <w:rFonts w:ascii="Arial" w:hAnsi="Arial" w:cs="Arial"/>
              </w:rPr>
              <w:t>PSS / %</w:t>
            </w:r>
          </w:p>
        </w:tc>
        <w:tc>
          <w:tcPr>
            <w:tcW w:w="1840" w:type="dxa"/>
            <w:tcBorders>
              <w:bottom w:val="single" w:sz="4" w:space="0" w:color="auto"/>
            </w:tcBorders>
            <w:shd w:val="clear" w:color="auto" w:fill="D9D9D9" w:themeFill="background1" w:themeFillShade="D9"/>
          </w:tcPr>
          <w:p w14:paraId="78D819BE" w14:textId="77777777" w:rsidR="003205F4" w:rsidRDefault="00044B2D" w:rsidP="00044B2D">
            <w:pPr>
              <w:jc w:val="center"/>
              <w:rPr>
                <w:rFonts w:ascii="Arial" w:hAnsi="Arial" w:cs="Arial"/>
              </w:rPr>
            </w:pPr>
            <w:proofErr w:type="spellStart"/>
            <w:r>
              <w:rPr>
                <w:rFonts w:ascii="Arial" w:hAnsi="Arial" w:cs="Arial"/>
              </w:rPr>
              <w:t>measured</w:t>
            </w:r>
            <w:proofErr w:type="spellEnd"/>
          </w:p>
          <w:p w14:paraId="156092E0" w14:textId="77777777" w:rsidR="00044B2D" w:rsidRDefault="00044B2D" w:rsidP="00044B2D">
            <w:pPr>
              <w:jc w:val="center"/>
              <w:rPr>
                <w:rFonts w:ascii="Arial" w:hAnsi="Arial" w:cs="Arial"/>
              </w:rPr>
            </w:pPr>
            <w:r>
              <w:rPr>
                <w:rFonts w:ascii="Arial" w:hAnsi="Arial" w:cs="Arial"/>
              </w:rPr>
              <w:t>PSS / %</w:t>
            </w:r>
          </w:p>
        </w:tc>
        <w:tc>
          <w:tcPr>
            <w:tcW w:w="1700" w:type="dxa"/>
            <w:tcBorders>
              <w:bottom w:val="single" w:sz="4" w:space="0" w:color="auto"/>
            </w:tcBorders>
            <w:shd w:val="clear" w:color="auto" w:fill="D9D9D9" w:themeFill="background1" w:themeFillShade="D9"/>
          </w:tcPr>
          <w:p w14:paraId="34EF50CD" w14:textId="77777777" w:rsidR="003205F4" w:rsidRDefault="00044B2D" w:rsidP="00044B2D">
            <w:pPr>
              <w:jc w:val="center"/>
              <w:rPr>
                <w:rFonts w:ascii="Arial" w:hAnsi="Arial" w:cs="Arial"/>
              </w:rPr>
            </w:pPr>
            <w:proofErr w:type="spellStart"/>
            <w:r>
              <w:rPr>
                <w:rFonts w:ascii="Arial" w:hAnsi="Arial" w:cs="Arial"/>
              </w:rPr>
              <w:t>extrapolated</w:t>
            </w:r>
            <w:proofErr w:type="spellEnd"/>
          </w:p>
          <w:p w14:paraId="5BFB8F81" w14:textId="77777777" w:rsidR="00044B2D" w:rsidRDefault="00044B2D" w:rsidP="00044B2D">
            <w:pPr>
              <w:jc w:val="center"/>
              <w:rPr>
                <w:rFonts w:ascii="Arial" w:hAnsi="Arial" w:cs="Arial"/>
              </w:rPr>
            </w:pPr>
            <w:r>
              <w:rPr>
                <w:rFonts w:ascii="Arial" w:hAnsi="Arial" w:cs="Arial"/>
              </w:rPr>
              <w:t>PSS / %</w:t>
            </w:r>
          </w:p>
        </w:tc>
      </w:tr>
      <w:tr w:rsidR="00044B2D" w14:paraId="189F5723" w14:textId="77777777" w:rsidTr="003205F4">
        <w:tc>
          <w:tcPr>
            <w:tcW w:w="1696" w:type="dxa"/>
            <w:tcBorders>
              <w:top w:val="single" w:sz="4" w:space="0" w:color="auto"/>
            </w:tcBorders>
          </w:tcPr>
          <w:p w14:paraId="5FE23B21" w14:textId="77777777" w:rsidR="00B45C87" w:rsidRDefault="00B45C87" w:rsidP="00044B2D">
            <w:pPr>
              <w:jc w:val="center"/>
              <w:rPr>
                <w:rFonts w:ascii="Arial" w:hAnsi="Arial" w:cs="Arial"/>
              </w:rPr>
            </w:pPr>
          </w:p>
          <w:p w14:paraId="05034446" w14:textId="77777777" w:rsidR="00044B2D" w:rsidRDefault="00044B2D" w:rsidP="00044B2D">
            <w:pPr>
              <w:jc w:val="center"/>
              <w:rPr>
                <w:rFonts w:ascii="Arial" w:hAnsi="Arial" w:cs="Arial"/>
              </w:rPr>
            </w:pPr>
            <w:r>
              <w:rPr>
                <w:rFonts w:ascii="Arial" w:hAnsi="Arial" w:cs="Arial"/>
              </w:rPr>
              <w:t>Br-</w:t>
            </w:r>
            <w:proofErr w:type="spellStart"/>
            <w:r>
              <w:rPr>
                <w:rFonts w:ascii="Arial" w:hAnsi="Arial" w:cs="Arial"/>
              </w:rPr>
              <w:t>NAc</w:t>
            </w:r>
            <w:proofErr w:type="spellEnd"/>
            <w:r>
              <w:rPr>
                <w:rFonts w:ascii="Arial" w:hAnsi="Arial" w:cs="Arial"/>
              </w:rPr>
              <w:t xml:space="preserve"> </w:t>
            </w:r>
            <w:r w:rsidRPr="00044B2D">
              <w:rPr>
                <w:rFonts w:ascii="Arial" w:hAnsi="Arial" w:cs="Arial"/>
                <w:b/>
              </w:rPr>
              <w:t>10a</w:t>
            </w:r>
          </w:p>
        </w:tc>
        <w:tc>
          <w:tcPr>
            <w:tcW w:w="1984" w:type="dxa"/>
            <w:tcBorders>
              <w:top w:val="single" w:sz="4" w:space="0" w:color="auto"/>
            </w:tcBorders>
          </w:tcPr>
          <w:p w14:paraId="695ED864" w14:textId="77777777" w:rsidR="00B45C87" w:rsidRDefault="00B45C87" w:rsidP="00044B2D">
            <w:pPr>
              <w:jc w:val="center"/>
              <w:rPr>
                <w:rFonts w:ascii="Arial" w:hAnsi="Arial" w:cs="Arial"/>
              </w:rPr>
            </w:pPr>
          </w:p>
          <w:p w14:paraId="76A05F8C" w14:textId="77777777" w:rsidR="00044B2D" w:rsidRDefault="00044B2D" w:rsidP="00044B2D">
            <w:pPr>
              <w:jc w:val="center"/>
              <w:rPr>
                <w:rFonts w:ascii="Arial" w:hAnsi="Arial" w:cs="Arial"/>
              </w:rPr>
            </w:pPr>
            <w:r>
              <w:rPr>
                <w:rFonts w:ascii="Arial" w:hAnsi="Arial" w:cs="Arial"/>
              </w:rPr>
              <w:t>76</w:t>
            </w:r>
          </w:p>
        </w:tc>
        <w:tc>
          <w:tcPr>
            <w:tcW w:w="1842" w:type="dxa"/>
            <w:tcBorders>
              <w:top w:val="single" w:sz="4" w:space="0" w:color="auto"/>
            </w:tcBorders>
          </w:tcPr>
          <w:p w14:paraId="017E7B4B" w14:textId="77777777" w:rsidR="00B45C87" w:rsidRDefault="00B45C87" w:rsidP="00044B2D">
            <w:pPr>
              <w:jc w:val="center"/>
              <w:rPr>
                <w:rFonts w:ascii="Arial" w:hAnsi="Arial" w:cs="Arial"/>
              </w:rPr>
            </w:pPr>
          </w:p>
          <w:p w14:paraId="6C4CA26B" w14:textId="77777777" w:rsidR="00044B2D" w:rsidRDefault="00044B2D" w:rsidP="00044B2D">
            <w:pPr>
              <w:jc w:val="center"/>
              <w:rPr>
                <w:rFonts w:ascii="Arial" w:hAnsi="Arial" w:cs="Arial"/>
              </w:rPr>
            </w:pPr>
            <w:r>
              <w:rPr>
                <w:rFonts w:ascii="Arial" w:hAnsi="Arial" w:cs="Arial"/>
              </w:rPr>
              <w:t>81</w:t>
            </w:r>
          </w:p>
        </w:tc>
        <w:tc>
          <w:tcPr>
            <w:tcW w:w="1840" w:type="dxa"/>
            <w:tcBorders>
              <w:top w:val="single" w:sz="4" w:space="0" w:color="auto"/>
            </w:tcBorders>
          </w:tcPr>
          <w:p w14:paraId="52FFC939" w14:textId="77777777" w:rsidR="00B45C87" w:rsidRDefault="00B45C87" w:rsidP="00044B2D">
            <w:pPr>
              <w:jc w:val="center"/>
              <w:rPr>
                <w:rFonts w:ascii="Arial" w:hAnsi="Arial" w:cs="Arial"/>
              </w:rPr>
            </w:pPr>
          </w:p>
          <w:p w14:paraId="39D779BB" w14:textId="77777777" w:rsidR="00044B2D" w:rsidRDefault="00044B2D" w:rsidP="00044B2D">
            <w:pPr>
              <w:jc w:val="center"/>
              <w:rPr>
                <w:rFonts w:ascii="Arial" w:hAnsi="Arial" w:cs="Arial"/>
              </w:rPr>
            </w:pPr>
            <w:r>
              <w:rPr>
                <w:rFonts w:ascii="Arial" w:hAnsi="Arial" w:cs="Arial"/>
              </w:rPr>
              <w:t>68</w:t>
            </w:r>
          </w:p>
        </w:tc>
        <w:tc>
          <w:tcPr>
            <w:tcW w:w="1700" w:type="dxa"/>
            <w:tcBorders>
              <w:top w:val="single" w:sz="4" w:space="0" w:color="auto"/>
            </w:tcBorders>
          </w:tcPr>
          <w:p w14:paraId="1A65D599" w14:textId="77777777" w:rsidR="00B45C87" w:rsidRDefault="00B45C87" w:rsidP="00044B2D">
            <w:pPr>
              <w:jc w:val="center"/>
              <w:rPr>
                <w:rFonts w:ascii="Arial" w:hAnsi="Arial" w:cs="Arial"/>
              </w:rPr>
            </w:pPr>
          </w:p>
          <w:p w14:paraId="4FC0202E" w14:textId="77777777" w:rsidR="00044B2D" w:rsidRDefault="00044B2D" w:rsidP="00044B2D">
            <w:pPr>
              <w:jc w:val="center"/>
              <w:rPr>
                <w:rFonts w:ascii="Arial" w:hAnsi="Arial" w:cs="Arial"/>
              </w:rPr>
            </w:pPr>
            <w:r>
              <w:rPr>
                <w:rFonts w:ascii="Arial" w:hAnsi="Arial" w:cs="Arial"/>
              </w:rPr>
              <w:t>70</w:t>
            </w:r>
          </w:p>
        </w:tc>
      </w:tr>
      <w:tr w:rsidR="00044B2D" w14:paraId="3A099F3E" w14:textId="77777777" w:rsidTr="003205F4">
        <w:tc>
          <w:tcPr>
            <w:tcW w:w="1696" w:type="dxa"/>
          </w:tcPr>
          <w:p w14:paraId="33DE85B3" w14:textId="77777777" w:rsidR="00B45C87" w:rsidRDefault="00B45C87" w:rsidP="00044B2D">
            <w:pPr>
              <w:jc w:val="center"/>
              <w:rPr>
                <w:rFonts w:ascii="Arial" w:hAnsi="Arial" w:cs="Arial"/>
              </w:rPr>
            </w:pPr>
          </w:p>
          <w:p w14:paraId="7ABBEF67" w14:textId="77777777" w:rsidR="00044B2D" w:rsidRDefault="00044B2D" w:rsidP="00044B2D">
            <w:pPr>
              <w:jc w:val="center"/>
              <w:rPr>
                <w:rFonts w:ascii="Arial" w:hAnsi="Arial" w:cs="Arial"/>
              </w:rPr>
            </w:pPr>
            <w:r>
              <w:rPr>
                <w:rFonts w:ascii="Arial" w:hAnsi="Arial" w:cs="Arial"/>
              </w:rPr>
              <w:t>I-</w:t>
            </w:r>
            <w:proofErr w:type="spellStart"/>
            <w:r>
              <w:rPr>
                <w:rFonts w:ascii="Arial" w:hAnsi="Arial" w:cs="Arial"/>
              </w:rPr>
              <w:t>NAc</w:t>
            </w:r>
            <w:proofErr w:type="spellEnd"/>
            <w:r>
              <w:rPr>
                <w:rFonts w:ascii="Arial" w:hAnsi="Arial" w:cs="Arial"/>
              </w:rPr>
              <w:t xml:space="preserve"> </w:t>
            </w:r>
            <w:r w:rsidRPr="00044B2D">
              <w:rPr>
                <w:rFonts w:ascii="Arial" w:hAnsi="Arial" w:cs="Arial"/>
                <w:b/>
              </w:rPr>
              <w:t>10b</w:t>
            </w:r>
          </w:p>
        </w:tc>
        <w:tc>
          <w:tcPr>
            <w:tcW w:w="1984" w:type="dxa"/>
          </w:tcPr>
          <w:p w14:paraId="16DC3848" w14:textId="77777777" w:rsidR="00B45C87" w:rsidRDefault="00B45C87" w:rsidP="00044B2D">
            <w:pPr>
              <w:jc w:val="center"/>
              <w:rPr>
                <w:rFonts w:ascii="Arial" w:hAnsi="Arial" w:cs="Arial"/>
              </w:rPr>
            </w:pPr>
          </w:p>
          <w:p w14:paraId="1967F15C" w14:textId="77777777" w:rsidR="00044B2D" w:rsidRDefault="00044B2D" w:rsidP="00044B2D">
            <w:pPr>
              <w:jc w:val="center"/>
              <w:rPr>
                <w:rFonts w:ascii="Arial" w:hAnsi="Arial" w:cs="Arial"/>
              </w:rPr>
            </w:pPr>
            <w:r>
              <w:rPr>
                <w:rFonts w:ascii="Arial" w:hAnsi="Arial" w:cs="Arial"/>
              </w:rPr>
              <w:t>76</w:t>
            </w:r>
          </w:p>
        </w:tc>
        <w:tc>
          <w:tcPr>
            <w:tcW w:w="1842" w:type="dxa"/>
          </w:tcPr>
          <w:p w14:paraId="43A309AC" w14:textId="77777777" w:rsidR="00B45C87" w:rsidRDefault="00B45C87" w:rsidP="00044B2D">
            <w:pPr>
              <w:jc w:val="center"/>
              <w:rPr>
                <w:rFonts w:ascii="Arial" w:hAnsi="Arial" w:cs="Arial"/>
              </w:rPr>
            </w:pPr>
          </w:p>
          <w:p w14:paraId="60B6EE9D" w14:textId="77777777" w:rsidR="00044B2D" w:rsidRDefault="00044B2D" w:rsidP="00044B2D">
            <w:pPr>
              <w:jc w:val="center"/>
              <w:rPr>
                <w:rFonts w:ascii="Arial" w:hAnsi="Arial" w:cs="Arial"/>
              </w:rPr>
            </w:pPr>
            <w:r>
              <w:rPr>
                <w:rFonts w:ascii="Arial" w:hAnsi="Arial" w:cs="Arial"/>
              </w:rPr>
              <w:t>82</w:t>
            </w:r>
          </w:p>
        </w:tc>
        <w:tc>
          <w:tcPr>
            <w:tcW w:w="1840" w:type="dxa"/>
          </w:tcPr>
          <w:p w14:paraId="64ECE2C9" w14:textId="77777777" w:rsidR="00B45C87" w:rsidRDefault="00B45C87" w:rsidP="00044B2D">
            <w:pPr>
              <w:jc w:val="center"/>
              <w:rPr>
                <w:rFonts w:ascii="Arial" w:hAnsi="Arial" w:cs="Arial"/>
              </w:rPr>
            </w:pPr>
          </w:p>
          <w:p w14:paraId="6EC52C7B" w14:textId="77777777" w:rsidR="00044B2D" w:rsidRDefault="00044B2D" w:rsidP="00044B2D">
            <w:pPr>
              <w:jc w:val="center"/>
              <w:rPr>
                <w:rFonts w:ascii="Arial" w:hAnsi="Arial" w:cs="Arial"/>
              </w:rPr>
            </w:pPr>
            <w:r>
              <w:rPr>
                <w:rFonts w:ascii="Arial" w:hAnsi="Arial" w:cs="Arial"/>
              </w:rPr>
              <w:t>-</w:t>
            </w:r>
          </w:p>
        </w:tc>
        <w:tc>
          <w:tcPr>
            <w:tcW w:w="1700" w:type="dxa"/>
          </w:tcPr>
          <w:p w14:paraId="1D48675E" w14:textId="77777777" w:rsidR="00B45C87" w:rsidRDefault="00B45C87" w:rsidP="00044B2D">
            <w:pPr>
              <w:jc w:val="center"/>
              <w:rPr>
                <w:rFonts w:ascii="Arial" w:hAnsi="Arial" w:cs="Arial"/>
              </w:rPr>
            </w:pPr>
          </w:p>
          <w:p w14:paraId="7DB23E36" w14:textId="77777777" w:rsidR="00044B2D" w:rsidRDefault="00044B2D" w:rsidP="00044B2D">
            <w:pPr>
              <w:jc w:val="center"/>
              <w:rPr>
                <w:rFonts w:ascii="Arial" w:hAnsi="Arial" w:cs="Arial"/>
              </w:rPr>
            </w:pPr>
            <w:r>
              <w:rPr>
                <w:rFonts w:ascii="Arial" w:hAnsi="Arial" w:cs="Arial"/>
              </w:rPr>
              <w:t>-</w:t>
            </w:r>
          </w:p>
        </w:tc>
      </w:tr>
      <w:tr w:rsidR="00044B2D" w14:paraId="6D3C8FD5" w14:textId="77777777" w:rsidTr="003205F4">
        <w:tc>
          <w:tcPr>
            <w:tcW w:w="1696" w:type="dxa"/>
          </w:tcPr>
          <w:p w14:paraId="1E2EF0A8" w14:textId="77777777" w:rsidR="00B45C87" w:rsidRDefault="00B45C87" w:rsidP="00044B2D">
            <w:pPr>
              <w:jc w:val="center"/>
              <w:rPr>
                <w:rFonts w:ascii="Arial" w:hAnsi="Arial" w:cs="Arial"/>
              </w:rPr>
            </w:pPr>
          </w:p>
          <w:p w14:paraId="09D31C6D" w14:textId="77777777" w:rsidR="00044B2D" w:rsidRDefault="00044B2D" w:rsidP="00044B2D">
            <w:pPr>
              <w:jc w:val="center"/>
              <w:rPr>
                <w:rFonts w:ascii="Arial" w:hAnsi="Arial" w:cs="Arial"/>
              </w:rPr>
            </w:pPr>
            <w:r>
              <w:rPr>
                <w:rFonts w:ascii="Arial" w:hAnsi="Arial" w:cs="Arial"/>
              </w:rPr>
              <w:t xml:space="preserve">NCHO </w:t>
            </w:r>
            <w:r w:rsidRPr="00044B2D">
              <w:rPr>
                <w:rFonts w:ascii="Arial" w:hAnsi="Arial" w:cs="Arial"/>
                <w:b/>
              </w:rPr>
              <w:t>11c</w:t>
            </w:r>
          </w:p>
        </w:tc>
        <w:tc>
          <w:tcPr>
            <w:tcW w:w="1984" w:type="dxa"/>
          </w:tcPr>
          <w:p w14:paraId="02F62857" w14:textId="77777777" w:rsidR="00B45C87" w:rsidRDefault="00B45C87" w:rsidP="00044B2D">
            <w:pPr>
              <w:jc w:val="center"/>
              <w:rPr>
                <w:rFonts w:ascii="Arial" w:hAnsi="Arial" w:cs="Arial"/>
              </w:rPr>
            </w:pPr>
          </w:p>
          <w:p w14:paraId="3876418F" w14:textId="77777777" w:rsidR="00044B2D" w:rsidRDefault="00044B2D" w:rsidP="00044B2D">
            <w:pPr>
              <w:jc w:val="center"/>
              <w:rPr>
                <w:rFonts w:ascii="Arial" w:hAnsi="Arial" w:cs="Arial"/>
              </w:rPr>
            </w:pPr>
            <w:r>
              <w:rPr>
                <w:rFonts w:ascii="Arial" w:hAnsi="Arial" w:cs="Arial"/>
              </w:rPr>
              <w:t>83</w:t>
            </w:r>
          </w:p>
        </w:tc>
        <w:tc>
          <w:tcPr>
            <w:tcW w:w="1842" w:type="dxa"/>
          </w:tcPr>
          <w:p w14:paraId="2BBDEE62" w14:textId="77777777" w:rsidR="00B45C87" w:rsidRDefault="00B45C87" w:rsidP="00044B2D">
            <w:pPr>
              <w:jc w:val="center"/>
              <w:rPr>
                <w:rFonts w:ascii="Arial" w:hAnsi="Arial" w:cs="Arial"/>
              </w:rPr>
            </w:pPr>
          </w:p>
          <w:p w14:paraId="306EF181" w14:textId="77777777" w:rsidR="00044B2D" w:rsidRDefault="00044B2D" w:rsidP="00044B2D">
            <w:pPr>
              <w:jc w:val="center"/>
              <w:rPr>
                <w:rFonts w:ascii="Arial" w:hAnsi="Arial" w:cs="Arial"/>
              </w:rPr>
            </w:pPr>
            <w:r>
              <w:rPr>
                <w:rFonts w:ascii="Arial" w:hAnsi="Arial" w:cs="Arial"/>
              </w:rPr>
              <w:t>85</w:t>
            </w:r>
          </w:p>
        </w:tc>
        <w:tc>
          <w:tcPr>
            <w:tcW w:w="1840" w:type="dxa"/>
          </w:tcPr>
          <w:p w14:paraId="2B33BBC7" w14:textId="77777777" w:rsidR="00B45C87" w:rsidRDefault="00B45C87" w:rsidP="00044B2D">
            <w:pPr>
              <w:jc w:val="center"/>
              <w:rPr>
                <w:rFonts w:ascii="Arial" w:hAnsi="Arial" w:cs="Arial"/>
              </w:rPr>
            </w:pPr>
          </w:p>
          <w:p w14:paraId="7AB799EE" w14:textId="77777777" w:rsidR="00044B2D" w:rsidRDefault="00044B2D" w:rsidP="00044B2D">
            <w:pPr>
              <w:jc w:val="center"/>
              <w:rPr>
                <w:rFonts w:ascii="Arial" w:hAnsi="Arial" w:cs="Arial"/>
              </w:rPr>
            </w:pPr>
            <w:r>
              <w:rPr>
                <w:rFonts w:ascii="Arial" w:hAnsi="Arial" w:cs="Arial"/>
              </w:rPr>
              <w:t>68</w:t>
            </w:r>
          </w:p>
        </w:tc>
        <w:tc>
          <w:tcPr>
            <w:tcW w:w="1700" w:type="dxa"/>
          </w:tcPr>
          <w:p w14:paraId="70993B17" w14:textId="77777777" w:rsidR="00B45C87" w:rsidRDefault="00B45C87" w:rsidP="00044B2D">
            <w:pPr>
              <w:jc w:val="center"/>
              <w:rPr>
                <w:rFonts w:ascii="Arial" w:hAnsi="Arial" w:cs="Arial"/>
              </w:rPr>
            </w:pPr>
          </w:p>
          <w:p w14:paraId="417CD678" w14:textId="77777777" w:rsidR="00044B2D" w:rsidRDefault="00044B2D" w:rsidP="00044B2D">
            <w:pPr>
              <w:jc w:val="center"/>
              <w:rPr>
                <w:rFonts w:ascii="Arial" w:hAnsi="Arial" w:cs="Arial"/>
              </w:rPr>
            </w:pPr>
            <w:r>
              <w:rPr>
                <w:rFonts w:ascii="Arial" w:hAnsi="Arial" w:cs="Arial"/>
              </w:rPr>
              <w:t>69</w:t>
            </w:r>
          </w:p>
        </w:tc>
      </w:tr>
      <w:tr w:rsidR="00044B2D" w14:paraId="08973303" w14:textId="77777777" w:rsidTr="003205F4">
        <w:tc>
          <w:tcPr>
            <w:tcW w:w="1696" w:type="dxa"/>
          </w:tcPr>
          <w:p w14:paraId="4766E134" w14:textId="77777777" w:rsidR="00B45C87" w:rsidRDefault="00B45C87" w:rsidP="00044B2D">
            <w:pPr>
              <w:jc w:val="center"/>
              <w:rPr>
                <w:rFonts w:ascii="Arial" w:hAnsi="Arial" w:cs="Arial"/>
              </w:rPr>
            </w:pPr>
          </w:p>
          <w:p w14:paraId="50DA676C" w14:textId="77777777" w:rsidR="00044B2D" w:rsidRDefault="00044B2D" w:rsidP="00044B2D">
            <w:pPr>
              <w:jc w:val="center"/>
              <w:rPr>
                <w:rFonts w:ascii="Arial" w:hAnsi="Arial" w:cs="Arial"/>
              </w:rPr>
            </w:pPr>
            <w:r>
              <w:rPr>
                <w:rFonts w:ascii="Arial" w:hAnsi="Arial" w:cs="Arial"/>
              </w:rPr>
              <w:t xml:space="preserve">Br-NCHO </w:t>
            </w:r>
            <w:r w:rsidRPr="00044B2D">
              <w:rPr>
                <w:rFonts w:ascii="Arial" w:hAnsi="Arial" w:cs="Arial"/>
                <w:b/>
              </w:rPr>
              <w:t>11a</w:t>
            </w:r>
          </w:p>
        </w:tc>
        <w:tc>
          <w:tcPr>
            <w:tcW w:w="1984" w:type="dxa"/>
          </w:tcPr>
          <w:p w14:paraId="65BE8AC6" w14:textId="77777777" w:rsidR="00B45C87" w:rsidRDefault="00B45C87" w:rsidP="00044B2D">
            <w:pPr>
              <w:jc w:val="center"/>
              <w:rPr>
                <w:rFonts w:ascii="Arial" w:hAnsi="Arial" w:cs="Arial"/>
              </w:rPr>
            </w:pPr>
          </w:p>
          <w:p w14:paraId="59DEC763" w14:textId="77777777" w:rsidR="00044B2D" w:rsidRDefault="00044B2D" w:rsidP="00044B2D">
            <w:pPr>
              <w:jc w:val="center"/>
              <w:rPr>
                <w:rFonts w:ascii="Arial" w:hAnsi="Arial" w:cs="Arial"/>
              </w:rPr>
            </w:pPr>
            <w:r>
              <w:rPr>
                <w:rFonts w:ascii="Arial" w:hAnsi="Arial" w:cs="Arial"/>
              </w:rPr>
              <w:t>79</w:t>
            </w:r>
          </w:p>
        </w:tc>
        <w:tc>
          <w:tcPr>
            <w:tcW w:w="1842" w:type="dxa"/>
          </w:tcPr>
          <w:p w14:paraId="52940BA9" w14:textId="77777777" w:rsidR="00B45C87" w:rsidRDefault="00B45C87" w:rsidP="00044B2D">
            <w:pPr>
              <w:jc w:val="center"/>
              <w:rPr>
                <w:rFonts w:ascii="Arial" w:hAnsi="Arial" w:cs="Arial"/>
              </w:rPr>
            </w:pPr>
          </w:p>
          <w:p w14:paraId="1490456A" w14:textId="77777777" w:rsidR="00044B2D" w:rsidRDefault="00044B2D" w:rsidP="00044B2D">
            <w:pPr>
              <w:jc w:val="center"/>
              <w:rPr>
                <w:rFonts w:ascii="Arial" w:hAnsi="Arial" w:cs="Arial"/>
              </w:rPr>
            </w:pPr>
            <w:r>
              <w:rPr>
                <w:rFonts w:ascii="Arial" w:hAnsi="Arial" w:cs="Arial"/>
              </w:rPr>
              <w:t>82</w:t>
            </w:r>
          </w:p>
        </w:tc>
        <w:tc>
          <w:tcPr>
            <w:tcW w:w="1840" w:type="dxa"/>
          </w:tcPr>
          <w:p w14:paraId="7DC3A003" w14:textId="77777777" w:rsidR="00B45C87" w:rsidRDefault="00B45C87" w:rsidP="00044B2D">
            <w:pPr>
              <w:jc w:val="center"/>
              <w:rPr>
                <w:rFonts w:ascii="Arial" w:hAnsi="Arial" w:cs="Arial"/>
              </w:rPr>
            </w:pPr>
          </w:p>
          <w:p w14:paraId="54DE8F3F" w14:textId="77777777" w:rsidR="00044B2D" w:rsidRDefault="00044B2D" w:rsidP="00044B2D">
            <w:pPr>
              <w:jc w:val="center"/>
              <w:rPr>
                <w:rFonts w:ascii="Arial" w:hAnsi="Arial" w:cs="Arial"/>
              </w:rPr>
            </w:pPr>
            <w:r>
              <w:rPr>
                <w:rFonts w:ascii="Arial" w:hAnsi="Arial" w:cs="Arial"/>
              </w:rPr>
              <w:t>-</w:t>
            </w:r>
          </w:p>
        </w:tc>
        <w:tc>
          <w:tcPr>
            <w:tcW w:w="1700" w:type="dxa"/>
          </w:tcPr>
          <w:p w14:paraId="792A3CF9" w14:textId="77777777" w:rsidR="00B45C87" w:rsidRDefault="00B45C87" w:rsidP="00044B2D">
            <w:pPr>
              <w:jc w:val="center"/>
              <w:rPr>
                <w:rFonts w:ascii="Arial" w:hAnsi="Arial" w:cs="Arial"/>
              </w:rPr>
            </w:pPr>
          </w:p>
          <w:p w14:paraId="64721B89" w14:textId="77777777" w:rsidR="00044B2D" w:rsidRDefault="00044B2D" w:rsidP="00044B2D">
            <w:pPr>
              <w:jc w:val="center"/>
              <w:rPr>
                <w:rFonts w:ascii="Arial" w:hAnsi="Arial" w:cs="Arial"/>
              </w:rPr>
            </w:pPr>
            <w:r>
              <w:rPr>
                <w:rFonts w:ascii="Arial" w:hAnsi="Arial" w:cs="Arial"/>
              </w:rPr>
              <w:t>-</w:t>
            </w:r>
          </w:p>
        </w:tc>
      </w:tr>
      <w:tr w:rsidR="00044B2D" w14:paraId="1310D80E" w14:textId="77777777" w:rsidTr="003205F4">
        <w:tc>
          <w:tcPr>
            <w:tcW w:w="1696" w:type="dxa"/>
          </w:tcPr>
          <w:p w14:paraId="2B8C9E35" w14:textId="77777777" w:rsidR="00B45C87" w:rsidRDefault="00B45C87" w:rsidP="00044B2D">
            <w:pPr>
              <w:jc w:val="center"/>
              <w:rPr>
                <w:rFonts w:ascii="Arial" w:hAnsi="Arial" w:cs="Arial"/>
              </w:rPr>
            </w:pPr>
          </w:p>
          <w:p w14:paraId="4C9E1FDC" w14:textId="77777777" w:rsidR="00044B2D" w:rsidRDefault="00044B2D" w:rsidP="00044B2D">
            <w:pPr>
              <w:jc w:val="center"/>
              <w:rPr>
                <w:rFonts w:ascii="Arial" w:hAnsi="Arial" w:cs="Arial"/>
              </w:rPr>
            </w:pPr>
            <w:r>
              <w:rPr>
                <w:rFonts w:ascii="Arial" w:hAnsi="Arial" w:cs="Arial"/>
              </w:rPr>
              <w:t xml:space="preserve">I-NCHO </w:t>
            </w:r>
            <w:r w:rsidRPr="00044B2D">
              <w:rPr>
                <w:rFonts w:ascii="Arial" w:hAnsi="Arial" w:cs="Arial"/>
                <w:b/>
              </w:rPr>
              <w:t>11b</w:t>
            </w:r>
          </w:p>
        </w:tc>
        <w:tc>
          <w:tcPr>
            <w:tcW w:w="1984" w:type="dxa"/>
          </w:tcPr>
          <w:p w14:paraId="69391522" w14:textId="77777777" w:rsidR="00B45C87" w:rsidRDefault="00B45C87" w:rsidP="00044B2D">
            <w:pPr>
              <w:jc w:val="center"/>
              <w:rPr>
                <w:rFonts w:ascii="Arial" w:hAnsi="Arial" w:cs="Arial"/>
              </w:rPr>
            </w:pPr>
          </w:p>
          <w:p w14:paraId="4DECADDD" w14:textId="77777777" w:rsidR="00044B2D" w:rsidRDefault="00044B2D" w:rsidP="00044B2D">
            <w:pPr>
              <w:jc w:val="center"/>
              <w:rPr>
                <w:rFonts w:ascii="Arial" w:hAnsi="Arial" w:cs="Arial"/>
              </w:rPr>
            </w:pPr>
            <w:r>
              <w:rPr>
                <w:rFonts w:ascii="Arial" w:hAnsi="Arial" w:cs="Arial"/>
              </w:rPr>
              <w:t>77</w:t>
            </w:r>
          </w:p>
        </w:tc>
        <w:tc>
          <w:tcPr>
            <w:tcW w:w="1842" w:type="dxa"/>
          </w:tcPr>
          <w:p w14:paraId="0BD6E270" w14:textId="77777777" w:rsidR="00B45C87" w:rsidRDefault="00B45C87" w:rsidP="00044B2D">
            <w:pPr>
              <w:jc w:val="center"/>
              <w:rPr>
                <w:rFonts w:ascii="Arial" w:hAnsi="Arial" w:cs="Arial"/>
              </w:rPr>
            </w:pPr>
          </w:p>
          <w:p w14:paraId="4DB98C6C" w14:textId="77777777" w:rsidR="00044B2D" w:rsidRDefault="00044B2D" w:rsidP="00044B2D">
            <w:pPr>
              <w:jc w:val="center"/>
              <w:rPr>
                <w:rFonts w:ascii="Arial" w:hAnsi="Arial" w:cs="Arial"/>
              </w:rPr>
            </w:pPr>
            <w:r>
              <w:rPr>
                <w:rFonts w:ascii="Arial" w:hAnsi="Arial" w:cs="Arial"/>
              </w:rPr>
              <w:t>80</w:t>
            </w:r>
          </w:p>
        </w:tc>
        <w:tc>
          <w:tcPr>
            <w:tcW w:w="1840" w:type="dxa"/>
          </w:tcPr>
          <w:p w14:paraId="624CEBBE" w14:textId="77777777" w:rsidR="00B45C87" w:rsidRDefault="00B45C87" w:rsidP="00044B2D">
            <w:pPr>
              <w:jc w:val="center"/>
              <w:rPr>
                <w:rFonts w:ascii="Arial" w:hAnsi="Arial" w:cs="Arial"/>
              </w:rPr>
            </w:pPr>
          </w:p>
          <w:p w14:paraId="3BFCB011" w14:textId="77777777" w:rsidR="00044B2D" w:rsidRDefault="00044B2D" w:rsidP="00044B2D">
            <w:pPr>
              <w:jc w:val="center"/>
              <w:rPr>
                <w:rFonts w:ascii="Arial" w:hAnsi="Arial" w:cs="Arial"/>
              </w:rPr>
            </w:pPr>
            <w:r>
              <w:rPr>
                <w:rFonts w:ascii="Arial" w:hAnsi="Arial" w:cs="Arial"/>
              </w:rPr>
              <w:t>-</w:t>
            </w:r>
          </w:p>
        </w:tc>
        <w:tc>
          <w:tcPr>
            <w:tcW w:w="1700" w:type="dxa"/>
          </w:tcPr>
          <w:p w14:paraId="67FB400F" w14:textId="77777777" w:rsidR="00B45C87" w:rsidRDefault="00B45C87" w:rsidP="00044B2D">
            <w:pPr>
              <w:jc w:val="center"/>
              <w:rPr>
                <w:rFonts w:ascii="Arial" w:hAnsi="Arial" w:cs="Arial"/>
              </w:rPr>
            </w:pPr>
          </w:p>
          <w:p w14:paraId="2CD56F05" w14:textId="77777777" w:rsidR="00044B2D" w:rsidRDefault="00044B2D" w:rsidP="00044B2D">
            <w:pPr>
              <w:jc w:val="center"/>
              <w:rPr>
                <w:rFonts w:ascii="Arial" w:hAnsi="Arial" w:cs="Arial"/>
              </w:rPr>
            </w:pPr>
            <w:r>
              <w:rPr>
                <w:rFonts w:ascii="Arial" w:hAnsi="Arial" w:cs="Arial"/>
              </w:rPr>
              <w:t>-</w:t>
            </w:r>
          </w:p>
        </w:tc>
      </w:tr>
    </w:tbl>
    <w:p w14:paraId="083D3E45" w14:textId="77777777" w:rsidR="00044B2D" w:rsidRDefault="00044B2D" w:rsidP="00543D0F">
      <w:pPr>
        <w:jc w:val="both"/>
        <w:rPr>
          <w:rFonts w:ascii="Arial" w:hAnsi="Arial" w:cs="Arial"/>
        </w:rPr>
      </w:pPr>
    </w:p>
    <w:p w14:paraId="308AA4D9" w14:textId="77777777" w:rsidR="00AE0749" w:rsidRDefault="00AE0749" w:rsidP="00543D0F">
      <w:pPr>
        <w:jc w:val="both"/>
        <w:rPr>
          <w:rFonts w:ascii="Arial" w:hAnsi="Arial" w:cs="Arial"/>
        </w:rPr>
      </w:pPr>
    </w:p>
    <w:p w14:paraId="51E2F31F" w14:textId="77777777" w:rsidR="00AE0749" w:rsidRDefault="00AE0749" w:rsidP="00543D0F">
      <w:pPr>
        <w:jc w:val="both"/>
        <w:rPr>
          <w:rFonts w:ascii="Arial" w:hAnsi="Arial" w:cs="Arial"/>
        </w:rPr>
      </w:pPr>
    </w:p>
    <w:p w14:paraId="0A95C162" w14:textId="77777777" w:rsidR="00092DEE" w:rsidRDefault="00087599" w:rsidP="00543D0F">
      <w:pPr>
        <w:jc w:val="both"/>
        <w:rPr>
          <w:rFonts w:ascii="Arial" w:hAnsi="Arial" w:cs="Arial"/>
          <w:b/>
          <w:sz w:val="20"/>
          <w:szCs w:val="20"/>
        </w:rPr>
      </w:pPr>
      <w:r>
        <w:object w:dxaOrig="25330" w:dyaOrig="14735" w14:anchorId="73F7C71E">
          <v:shape id="_x0000_i1150" type="#_x0000_t75" style="width:453.5pt;height:264pt" o:ole="">
            <v:imagedata r:id="rId270" o:title=""/>
          </v:shape>
          <o:OLEObject Type="Embed" ProgID="ChemDraw.Document.6.0" ShapeID="_x0000_i1150" DrawAspect="Content" ObjectID="_1676474467" r:id="rId271"/>
        </w:object>
      </w:r>
    </w:p>
    <w:p w14:paraId="2E288D44" w14:textId="3F5A0460" w:rsidR="00092DEE" w:rsidRPr="00087599" w:rsidRDefault="00092DEE" w:rsidP="00092DEE">
      <w:pPr>
        <w:jc w:val="both"/>
        <w:rPr>
          <w:rFonts w:ascii="Arial" w:hAnsi="Arial" w:cs="Arial"/>
          <w:lang w:val="en-US"/>
        </w:rPr>
      </w:pPr>
      <w:r w:rsidRPr="00087599">
        <w:rPr>
          <w:rFonts w:ascii="Arial" w:hAnsi="Arial" w:cs="Arial"/>
          <w:b/>
          <w:sz w:val="20"/>
          <w:szCs w:val="20"/>
          <w:lang w:val="en-US"/>
        </w:rPr>
        <w:t>Figure SIV.1:</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F81852">
        <w:rPr>
          <w:rFonts w:ascii="Arial" w:hAnsi="Arial" w:cs="Arial"/>
          <w:sz w:val="20"/>
          <w:szCs w:val="20"/>
          <w:lang w:val="en-US"/>
        </w:rPr>
        <w:t>H NMR spectrum (aromatic re</w:t>
      </w:r>
      <w:r w:rsidR="00A65ED5" w:rsidRPr="00087599">
        <w:rPr>
          <w:rFonts w:ascii="Arial" w:hAnsi="Arial" w:cs="Arial"/>
          <w:sz w:val="20"/>
          <w:szCs w:val="20"/>
          <w:lang w:val="en-US"/>
        </w:rPr>
        <w:t>gion) of Br-</w:t>
      </w:r>
      <w:proofErr w:type="spellStart"/>
      <w:r w:rsidR="00A65ED5" w:rsidRPr="00087599">
        <w:rPr>
          <w:rFonts w:ascii="Arial" w:hAnsi="Arial" w:cs="Arial"/>
          <w:sz w:val="20"/>
          <w:szCs w:val="20"/>
          <w:lang w:val="en-US"/>
        </w:rPr>
        <w:t>NAc</w:t>
      </w:r>
      <w:proofErr w:type="spellEnd"/>
      <w:r w:rsidR="00A65ED5" w:rsidRPr="00087599">
        <w:rPr>
          <w:rFonts w:ascii="Arial" w:hAnsi="Arial" w:cs="Arial"/>
          <w:sz w:val="20"/>
          <w:szCs w:val="20"/>
          <w:lang w:val="en-US"/>
        </w:rPr>
        <w:t xml:space="preserve"> diazocine </w:t>
      </w:r>
      <w:r w:rsidR="00A65ED5" w:rsidRPr="00087599">
        <w:rPr>
          <w:rFonts w:ascii="Arial" w:hAnsi="Arial" w:cs="Arial"/>
          <w:b/>
          <w:sz w:val="20"/>
          <w:szCs w:val="20"/>
          <w:lang w:val="en-US"/>
        </w:rPr>
        <w:t>10a</w:t>
      </w:r>
      <w:r w:rsidR="00A65ED5" w:rsidRPr="00087599">
        <w:rPr>
          <w:rFonts w:ascii="Arial" w:hAnsi="Arial" w:cs="Arial"/>
          <w:sz w:val="20"/>
          <w:szCs w:val="20"/>
          <w:lang w:val="en-US"/>
        </w:rPr>
        <w:t xml:space="preserve"> in CD</w:t>
      </w:r>
      <w:r w:rsidR="00A65ED5" w:rsidRPr="00087599">
        <w:rPr>
          <w:rFonts w:ascii="Arial" w:hAnsi="Arial" w:cs="Arial"/>
          <w:sz w:val="20"/>
          <w:szCs w:val="20"/>
          <w:vertAlign w:val="subscript"/>
          <w:lang w:val="en-US"/>
        </w:rPr>
        <w:t>3</w:t>
      </w:r>
      <w:r w:rsidR="00FE4548">
        <w:rPr>
          <w:rFonts w:ascii="Arial" w:hAnsi="Arial" w:cs="Arial"/>
          <w:sz w:val="20"/>
          <w:szCs w:val="20"/>
          <w:lang w:val="en-US"/>
        </w:rPr>
        <w:t>CN at 29</w:t>
      </w:r>
      <w:r w:rsidR="00A65ED5" w:rsidRPr="00087599">
        <w:rPr>
          <w:rFonts w:ascii="Arial" w:hAnsi="Arial" w:cs="Arial"/>
          <w:sz w:val="20"/>
          <w:szCs w:val="20"/>
          <w:lang w:val="en-US"/>
        </w:rPr>
        <w:t>8K.</w:t>
      </w:r>
    </w:p>
    <w:p w14:paraId="64C03A2D" w14:textId="77777777" w:rsidR="00092DEE" w:rsidRPr="00087599" w:rsidRDefault="00092DEE" w:rsidP="00543D0F">
      <w:pPr>
        <w:jc w:val="both"/>
        <w:rPr>
          <w:rFonts w:ascii="Arial" w:hAnsi="Arial" w:cs="Arial"/>
          <w:b/>
          <w:sz w:val="20"/>
          <w:szCs w:val="20"/>
          <w:lang w:val="en-US"/>
        </w:rPr>
      </w:pPr>
    </w:p>
    <w:p w14:paraId="3D84AD56" w14:textId="77777777" w:rsidR="00092DEE" w:rsidRDefault="00087599" w:rsidP="00543D0F">
      <w:pPr>
        <w:jc w:val="both"/>
        <w:rPr>
          <w:rFonts w:ascii="Arial" w:hAnsi="Arial" w:cs="Arial"/>
          <w:b/>
          <w:sz w:val="20"/>
          <w:szCs w:val="20"/>
        </w:rPr>
      </w:pPr>
      <w:r>
        <w:object w:dxaOrig="25329" w:dyaOrig="14735" w14:anchorId="039EACBC">
          <v:shape id="_x0000_i1151" type="#_x0000_t75" style="width:453.5pt;height:264pt" o:ole="">
            <v:imagedata r:id="rId272" o:title=""/>
          </v:shape>
          <o:OLEObject Type="Embed" ProgID="ChemDraw.Document.6.0" ShapeID="_x0000_i1151" DrawAspect="Content" ObjectID="_1676474468" r:id="rId273"/>
        </w:object>
      </w:r>
    </w:p>
    <w:p w14:paraId="25FA7FAE" w14:textId="77777777" w:rsidR="00A65ED5" w:rsidRPr="00087599" w:rsidRDefault="002E3AFB" w:rsidP="00A65ED5">
      <w:pPr>
        <w:jc w:val="both"/>
        <w:rPr>
          <w:rFonts w:ascii="Arial" w:hAnsi="Arial" w:cs="Arial"/>
          <w:lang w:val="en-US"/>
        </w:rPr>
      </w:pPr>
      <w:r w:rsidRPr="00087599">
        <w:rPr>
          <w:rFonts w:ascii="Arial" w:hAnsi="Arial" w:cs="Arial"/>
          <w:b/>
          <w:sz w:val="20"/>
          <w:szCs w:val="20"/>
          <w:lang w:val="en-US"/>
        </w:rPr>
        <w:t>Figure SIV.</w:t>
      </w:r>
      <w:r w:rsidR="00092DEE" w:rsidRPr="00087599">
        <w:rPr>
          <w:rFonts w:ascii="Arial" w:hAnsi="Arial" w:cs="Arial"/>
          <w:b/>
          <w:sz w:val="20"/>
          <w:szCs w:val="20"/>
          <w:lang w:val="en-US"/>
        </w:rPr>
        <w:t>2</w:t>
      </w:r>
      <w:r w:rsidRPr="00087599">
        <w:rPr>
          <w:rFonts w:ascii="Arial" w:hAnsi="Arial" w:cs="Arial"/>
          <w:b/>
          <w:sz w:val="20"/>
          <w:szCs w:val="20"/>
          <w:lang w:val="en-US"/>
        </w:rPr>
        <w:t>:</w:t>
      </w:r>
      <w:r w:rsidR="00092DEE"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A65ED5" w:rsidRPr="00087599">
        <w:rPr>
          <w:rFonts w:ascii="Arial" w:hAnsi="Arial" w:cs="Arial"/>
          <w:sz w:val="20"/>
          <w:szCs w:val="20"/>
          <w:lang w:val="en-US"/>
        </w:rPr>
        <w:t>H NMR spectrum (aromatic region) of Br-</w:t>
      </w:r>
      <w:proofErr w:type="spellStart"/>
      <w:r w:rsidR="00A65ED5" w:rsidRPr="00087599">
        <w:rPr>
          <w:rFonts w:ascii="Arial" w:hAnsi="Arial" w:cs="Arial"/>
          <w:sz w:val="20"/>
          <w:szCs w:val="20"/>
          <w:lang w:val="en-US"/>
        </w:rPr>
        <w:t>NAc</w:t>
      </w:r>
      <w:proofErr w:type="spellEnd"/>
      <w:r w:rsidR="00A65ED5" w:rsidRPr="00087599">
        <w:rPr>
          <w:rFonts w:ascii="Arial" w:hAnsi="Arial" w:cs="Arial"/>
          <w:sz w:val="20"/>
          <w:szCs w:val="20"/>
          <w:lang w:val="en-US"/>
        </w:rPr>
        <w:t xml:space="preserve"> diazocine </w:t>
      </w:r>
      <w:r w:rsidR="00A65ED5" w:rsidRPr="00087599">
        <w:rPr>
          <w:rFonts w:ascii="Arial" w:hAnsi="Arial" w:cs="Arial"/>
          <w:b/>
          <w:sz w:val="20"/>
          <w:szCs w:val="20"/>
          <w:lang w:val="en-US"/>
        </w:rPr>
        <w:t>10a</w:t>
      </w:r>
      <w:r w:rsidR="00A65ED5" w:rsidRPr="00087599">
        <w:rPr>
          <w:rFonts w:ascii="Arial" w:hAnsi="Arial" w:cs="Arial"/>
          <w:sz w:val="20"/>
          <w:szCs w:val="20"/>
          <w:lang w:val="en-US"/>
        </w:rPr>
        <w:t xml:space="preserve"> in CD</w:t>
      </w:r>
      <w:r w:rsidR="00A65ED5" w:rsidRPr="00087599">
        <w:rPr>
          <w:rFonts w:ascii="Arial" w:hAnsi="Arial" w:cs="Arial"/>
          <w:sz w:val="20"/>
          <w:szCs w:val="20"/>
          <w:vertAlign w:val="subscript"/>
          <w:lang w:val="en-US"/>
        </w:rPr>
        <w:t>3</w:t>
      </w:r>
      <w:r w:rsidR="00FE4548">
        <w:rPr>
          <w:rFonts w:ascii="Arial" w:hAnsi="Arial" w:cs="Arial"/>
          <w:sz w:val="20"/>
          <w:szCs w:val="20"/>
          <w:lang w:val="en-US"/>
        </w:rPr>
        <w:t>CN at 29</w:t>
      </w:r>
      <w:r w:rsidR="00A65ED5" w:rsidRPr="00087599">
        <w:rPr>
          <w:rFonts w:ascii="Arial" w:hAnsi="Arial" w:cs="Arial"/>
          <w:sz w:val="20"/>
          <w:szCs w:val="20"/>
          <w:lang w:val="en-US"/>
        </w:rPr>
        <w:t>8K after irradiation with 400 nm.</w:t>
      </w:r>
    </w:p>
    <w:p w14:paraId="1600FBF9" w14:textId="77777777" w:rsidR="00AE0749" w:rsidRPr="00087599" w:rsidRDefault="00AE0749" w:rsidP="00543D0F">
      <w:pPr>
        <w:jc w:val="both"/>
        <w:rPr>
          <w:rFonts w:ascii="Arial" w:hAnsi="Arial" w:cs="Arial"/>
          <w:sz w:val="20"/>
          <w:szCs w:val="20"/>
          <w:lang w:val="en-US"/>
        </w:rPr>
      </w:pPr>
    </w:p>
    <w:p w14:paraId="3ECF370E" w14:textId="77777777" w:rsidR="00B56257" w:rsidRDefault="00087599" w:rsidP="00543D0F">
      <w:pPr>
        <w:jc w:val="both"/>
        <w:rPr>
          <w:rFonts w:ascii="Arial" w:hAnsi="Arial" w:cs="Arial"/>
          <w:sz w:val="20"/>
          <w:szCs w:val="20"/>
        </w:rPr>
      </w:pPr>
      <w:r>
        <w:object w:dxaOrig="25329" w:dyaOrig="14735" w14:anchorId="79554BE2">
          <v:shape id="_x0000_i1152" type="#_x0000_t75" style="width:453.5pt;height:264pt" o:ole="">
            <v:imagedata r:id="rId274" o:title=""/>
          </v:shape>
          <o:OLEObject Type="Embed" ProgID="ChemDraw.Document.6.0" ShapeID="_x0000_i1152" DrawAspect="Content" ObjectID="_1676474469" r:id="rId275"/>
        </w:object>
      </w:r>
    </w:p>
    <w:p w14:paraId="2E7FE562" w14:textId="44BF3DE9" w:rsidR="00A65ED5" w:rsidRPr="00087599" w:rsidRDefault="00B56257" w:rsidP="00A65ED5">
      <w:pPr>
        <w:jc w:val="both"/>
        <w:rPr>
          <w:rFonts w:ascii="Arial" w:hAnsi="Arial" w:cs="Arial"/>
          <w:lang w:val="en-US"/>
        </w:rPr>
      </w:pPr>
      <w:r w:rsidRPr="00087599">
        <w:rPr>
          <w:rFonts w:ascii="Arial" w:hAnsi="Arial" w:cs="Arial"/>
          <w:b/>
          <w:sz w:val="20"/>
          <w:szCs w:val="20"/>
          <w:lang w:val="en-US"/>
        </w:rPr>
        <w:t>Figure SIV.3:</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A65ED5" w:rsidRPr="00087599">
        <w:rPr>
          <w:rFonts w:ascii="Arial" w:hAnsi="Arial" w:cs="Arial"/>
          <w:sz w:val="20"/>
          <w:szCs w:val="20"/>
          <w:lang w:val="en-US"/>
        </w:rPr>
        <w:t xml:space="preserve">H NMR spectrum (aromatic </w:t>
      </w:r>
      <w:r w:rsidR="00F81852">
        <w:rPr>
          <w:rFonts w:ascii="Arial" w:hAnsi="Arial" w:cs="Arial"/>
          <w:sz w:val="20"/>
          <w:szCs w:val="20"/>
          <w:lang w:val="en-US"/>
        </w:rPr>
        <w:t>re</w:t>
      </w:r>
      <w:r w:rsidR="00A65ED5" w:rsidRPr="00087599">
        <w:rPr>
          <w:rFonts w:ascii="Arial" w:hAnsi="Arial" w:cs="Arial"/>
          <w:sz w:val="20"/>
          <w:szCs w:val="20"/>
          <w:lang w:val="en-US"/>
        </w:rPr>
        <w:t>gion) of I-</w:t>
      </w:r>
      <w:proofErr w:type="spellStart"/>
      <w:r w:rsidR="00A65ED5" w:rsidRPr="00087599">
        <w:rPr>
          <w:rFonts w:ascii="Arial" w:hAnsi="Arial" w:cs="Arial"/>
          <w:sz w:val="20"/>
          <w:szCs w:val="20"/>
          <w:lang w:val="en-US"/>
        </w:rPr>
        <w:t>NAc</w:t>
      </w:r>
      <w:proofErr w:type="spellEnd"/>
      <w:r w:rsidR="00A65ED5" w:rsidRPr="00087599">
        <w:rPr>
          <w:rFonts w:ascii="Arial" w:hAnsi="Arial" w:cs="Arial"/>
          <w:sz w:val="20"/>
          <w:szCs w:val="20"/>
          <w:lang w:val="en-US"/>
        </w:rPr>
        <w:t xml:space="preserve"> diazocine </w:t>
      </w:r>
      <w:r w:rsidR="00A65ED5" w:rsidRPr="00087599">
        <w:rPr>
          <w:rFonts w:ascii="Arial" w:hAnsi="Arial" w:cs="Arial"/>
          <w:b/>
          <w:sz w:val="20"/>
          <w:szCs w:val="20"/>
          <w:lang w:val="en-US"/>
        </w:rPr>
        <w:t>10b</w:t>
      </w:r>
      <w:r w:rsidR="00A65ED5" w:rsidRPr="00087599">
        <w:rPr>
          <w:rFonts w:ascii="Arial" w:hAnsi="Arial" w:cs="Arial"/>
          <w:sz w:val="20"/>
          <w:szCs w:val="20"/>
          <w:lang w:val="en-US"/>
        </w:rPr>
        <w:t xml:space="preserve"> in CD</w:t>
      </w:r>
      <w:r w:rsidR="00A65ED5" w:rsidRPr="00087599">
        <w:rPr>
          <w:rFonts w:ascii="Arial" w:hAnsi="Arial" w:cs="Arial"/>
          <w:sz w:val="20"/>
          <w:szCs w:val="20"/>
          <w:vertAlign w:val="subscript"/>
          <w:lang w:val="en-US"/>
        </w:rPr>
        <w:t>3</w:t>
      </w:r>
      <w:r w:rsidR="00FE4548">
        <w:rPr>
          <w:rFonts w:ascii="Arial" w:hAnsi="Arial" w:cs="Arial"/>
          <w:sz w:val="20"/>
          <w:szCs w:val="20"/>
          <w:lang w:val="en-US"/>
        </w:rPr>
        <w:t>CN at 29</w:t>
      </w:r>
      <w:r w:rsidR="00A65ED5" w:rsidRPr="00087599">
        <w:rPr>
          <w:rFonts w:ascii="Arial" w:hAnsi="Arial" w:cs="Arial"/>
          <w:sz w:val="20"/>
          <w:szCs w:val="20"/>
          <w:lang w:val="en-US"/>
        </w:rPr>
        <w:t>8K.</w:t>
      </w:r>
    </w:p>
    <w:p w14:paraId="7B8FBD82" w14:textId="77777777" w:rsidR="00B56257" w:rsidRPr="00087599" w:rsidRDefault="00B56257" w:rsidP="00B56257">
      <w:pPr>
        <w:jc w:val="both"/>
        <w:rPr>
          <w:rFonts w:ascii="Arial" w:hAnsi="Arial" w:cs="Arial"/>
          <w:lang w:val="en-US"/>
        </w:rPr>
      </w:pPr>
    </w:p>
    <w:p w14:paraId="54662D6B" w14:textId="77777777" w:rsidR="00B56257" w:rsidRDefault="00087599" w:rsidP="00543D0F">
      <w:pPr>
        <w:jc w:val="both"/>
        <w:rPr>
          <w:rFonts w:ascii="Arial" w:hAnsi="Arial" w:cs="Arial"/>
        </w:rPr>
      </w:pPr>
      <w:r>
        <w:object w:dxaOrig="25332" w:dyaOrig="14735" w14:anchorId="584D2804">
          <v:shape id="_x0000_i1153" type="#_x0000_t75" style="width:453.5pt;height:264pt" o:ole="">
            <v:imagedata r:id="rId276" o:title=""/>
          </v:shape>
          <o:OLEObject Type="Embed" ProgID="ChemDraw.Document.6.0" ShapeID="_x0000_i1153" DrawAspect="Content" ObjectID="_1676474470" r:id="rId277"/>
        </w:object>
      </w:r>
    </w:p>
    <w:p w14:paraId="6EE95230" w14:textId="2CC73777" w:rsidR="00A65ED5" w:rsidRPr="00087599" w:rsidRDefault="00B56257" w:rsidP="00A65ED5">
      <w:pPr>
        <w:jc w:val="both"/>
        <w:rPr>
          <w:rFonts w:ascii="Arial" w:hAnsi="Arial" w:cs="Arial"/>
          <w:lang w:val="en-US"/>
        </w:rPr>
      </w:pPr>
      <w:r w:rsidRPr="00087599">
        <w:rPr>
          <w:rFonts w:ascii="Arial" w:hAnsi="Arial" w:cs="Arial"/>
          <w:b/>
          <w:sz w:val="20"/>
          <w:szCs w:val="20"/>
          <w:lang w:val="en-US"/>
        </w:rPr>
        <w:t>Figure SIV.4:</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F81852">
        <w:rPr>
          <w:rFonts w:ascii="Arial" w:hAnsi="Arial" w:cs="Arial"/>
          <w:sz w:val="20"/>
          <w:szCs w:val="20"/>
          <w:lang w:val="en-US"/>
        </w:rPr>
        <w:t>H NMR spectrum (aromatic re</w:t>
      </w:r>
      <w:r w:rsidR="00A65ED5" w:rsidRPr="00087599">
        <w:rPr>
          <w:rFonts w:ascii="Arial" w:hAnsi="Arial" w:cs="Arial"/>
          <w:sz w:val="20"/>
          <w:szCs w:val="20"/>
          <w:lang w:val="en-US"/>
        </w:rPr>
        <w:t>gion) of I-</w:t>
      </w:r>
      <w:proofErr w:type="spellStart"/>
      <w:r w:rsidR="00A65ED5" w:rsidRPr="00087599">
        <w:rPr>
          <w:rFonts w:ascii="Arial" w:hAnsi="Arial" w:cs="Arial"/>
          <w:sz w:val="20"/>
          <w:szCs w:val="20"/>
          <w:lang w:val="en-US"/>
        </w:rPr>
        <w:t>NAc</w:t>
      </w:r>
      <w:proofErr w:type="spellEnd"/>
      <w:r w:rsidR="00A65ED5" w:rsidRPr="00087599">
        <w:rPr>
          <w:rFonts w:ascii="Arial" w:hAnsi="Arial" w:cs="Arial"/>
          <w:sz w:val="20"/>
          <w:szCs w:val="20"/>
          <w:lang w:val="en-US"/>
        </w:rPr>
        <w:t xml:space="preserve"> diazocine </w:t>
      </w:r>
      <w:r w:rsidR="00A65ED5" w:rsidRPr="00087599">
        <w:rPr>
          <w:rFonts w:ascii="Arial" w:hAnsi="Arial" w:cs="Arial"/>
          <w:b/>
          <w:sz w:val="20"/>
          <w:szCs w:val="20"/>
          <w:lang w:val="en-US"/>
        </w:rPr>
        <w:t>10b</w:t>
      </w:r>
      <w:r w:rsidR="00A65ED5" w:rsidRPr="00087599">
        <w:rPr>
          <w:rFonts w:ascii="Arial" w:hAnsi="Arial" w:cs="Arial"/>
          <w:sz w:val="20"/>
          <w:szCs w:val="20"/>
          <w:lang w:val="en-US"/>
        </w:rPr>
        <w:t xml:space="preserve"> in CD</w:t>
      </w:r>
      <w:r w:rsidR="00A65ED5" w:rsidRPr="00087599">
        <w:rPr>
          <w:rFonts w:ascii="Arial" w:hAnsi="Arial" w:cs="Arial"/>
          <w:sz w:val="20"/>
          <w:szCs w:val="20"/>
          <w:vertAlign w:val="subscript"/>
          <w:lang w:val="en-US"/>
        </w:rPr>
        <w:t>3</w:t>
      </w:r>
      <w:r w:rsidR="00FE4548">
        <w:rPr>
          <w:rFonts w:ascii="Arial" w:hAnsi="Arial" w:cs="Arial"/>
          <w:sz w:val="20"/>
          <w:szCs w:val="20"/>
          <w:lang w:val="en-US"/>
        </w:rPr>
        <w:t>CN at 29</w:t>
      </w:r>
      <w:r w:rsidR="00A65ED5" w:rsidRPr="00087599">
        <w:rPr>
          <w:rFonts w:ascii="Arial" w:hAnsi="Arial" w:cs="Arial"/>
          <w:sz w:val="20"/>
          <w:szCs w:val="20"/>
          <w:lang w:val="en-US"/>
        </w:rPr>
        <w:t>8K after irradiation with 400 nm.</w:t>
      </w:r>
    </w:p>
    <w:p w14:paraId="0802DFFF" w14:textId="77777777" w:rsidR="00B56257" w:rsidRPr="00087599" w:rsidRDefault="00B56257" w:rsidP="00B56257">
      <w:pPr>
        <w:jc w:val="both"/>
        <w:rPr>
          <w:rFonts w:ascii="Arial" w:hAnsi="Arial" w:cs="Arial"/>
          <w:lang w:val="en-US"/>
        </w:rPr>
      </w:pPr>
    </w:p>
    <w:p w14:paraId="7157E41E" w14:textId="77777777" w:rsidR="00B56257" w:rsidRDefault="00087599" w:rsidP="00543D0F">
      <w:pPr>
        <w:jc w:val="both"/>
        <w:rPr>
          <w:rFonts w:ascii="Arial" w:hAnsi="Arial" w:cs="Arial"/>
        </w:rPr>
      </w:pPr>
      <w:r>
        <w:object w:dxaOrig="25332" w:dyaOrig="14735" w14:anchorId="230518AB">
          <v:shape id="_x0000_i1154" type="#_x0000_t75" style="width:453.5pt;height:264pt" o:ole="">
            <v:imagedata r:id="rId278" o:title=""/>
          </v:shape>
          <o:OLEObject Type="Embed" ProgID="ChemDraw.Document.6.0" ShapeID="_x0000_i1154" DrawAspect="Content" ObjectID="_1676474471" r:id="rId279"/>
        </w:object>
      </w:r>
    </w:p>
    <w:p w14:paraId="53D752BA" w14:textId="46A1D851" w:rsidR="00A65ED5" w:rsidRPr="00087599" w:rsidRDefault="00B56257" w:rsidP="00A65ED5">
      <w:pPr>
        <w:jc w:val="both"/>
        <w:rPr>
          <w:rFonts w:ascii="Arial" w:hAnsi="Arial" w:cs="Arial"/>
          <w:lang w:val="en-US"/>
        </w:rPr>
      </w:pPr>
      <w:r w:rsidRPr="00087599">
        <w:rPr>
          <w:rFonts w:ascii="Arial" w:hAnsi="Arial" w:cs="Arial"/>
          <w:b/>
          <w:sz w:val="20"/>
          <w:szCs w:val="20"/>
          <w:lang w:val="en-US"/>
        </w:rPr>
        <w:t>Figure SIV.5:</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F81852">
        <w:rPr>
          <w:rFonts w:ascii="Arial" w:hAnsi="Arial" w:cs="Arial"/>
          <w:sz w:val="20"/>
          <w:szCs w:val="20"/>
          <w:lang w:val="en-US"/>
        </w:rPr>
        <w:t>H NMR spectrum (aromatic re</w:t>
      </w:r>
      <w:r w:rsidR="00A65ED5" w:rsidRPr="00087599">
        <w:rPr>
          <w:rFonts w:ascii="Arial" w:hAnsi="Arial" w:cs="Arial"/>
          <w:sz w:val="20"/>
          <w:szCs w:val="20"/>
          <w:lang w:val="en-US"/>
        </w:rPr>
        <w:t xml:space="preserve">gion) of Br-NCHO diazocine </w:t>
      </w:r>
      <w:r w:rsidR="00A65ED5" w:rsidRPr="00087599">
        <w:rPr>
          <w:rFonts w:ascii="Arial" w:hAnsi="Arial" w:cs="Arial"/>
          <w:b/>
          <w:sz w:val="20"/>
          <w:szCs w:val="20"/>
          <w:lang w:val="en-US"/>
        </w:rPr>
        <w:t>11a</w:t>
      </w:r>
      <w:r w:rsidR="00A65ED5" w:rsidRPr="00087599">
        <w:rPr>
          <w:rFonts w:ascii="Arial" w:hAnsi="Arial" w:cs="Arial"/>
          <w:sz w:val="20"/>
          <w:szCs w:val="20"/>
          <w:lang w:val="en-US"/>
        </w:rPr>
        <w:t xml:space="preserve"> in CD</w:t>
      </w:r>
      <w:r w:rsidR="00A65ED5" w:rsidRPr="00087599">
        <w:rPr>
          <w:rFonts w:ascii="Arial" w:hAnsi="Arial" w:cs="Arial"/>
          <w:sz w:val="20"/>
          <w:szCs w:val="20"/>
          <w:vertAlign w:val="subscript"/>
          <w:lang w:val="en-US"/>
        </w:rPr>
        <w:t>3</w:t>
      </w:r>
      <w:r w:rsidR="00FE4548">
        <w:rPr>
          <w:rFonts w:ascii="Arial" w:hAnsi="Arial" w:cs="Arial"/>
          <w:sz w:val="20"/>
          <w:szCs w:val="20"/>
          <w:lang w:val="en-US"/>
        </w:rPr>
        <w:t>CN at 29</w:t>
      </w:r>
      <w:r w:rsidR="00A65ED5" w:rsidRPr="00087599">
        <w:rPr>
          <w:rFonts w:ascii="Arial" w:hAnsi="Arial" w:cs="Arial"/>
          <w:sz w:val="20"/>
          <w:szCs w:val="20"/>
          <w:lang w:val="en-US"/>
        </w:rPr>
        <w:t>8K.</w:t>
      </w:r>
    </w:p>
    <w:p w14:paraId="068D7EEB" w14:textId="77777777" w:rsidR="00B56257" w:rsidRPr="00087599" w:rsidRDefault="00B56257" w:rsidP="00B56257">
      <w:pPr>
        <w:jc w:val="both"/>
        <w:rPr>
          <w:rFonts w:ascii="Arial" w:hAnsi="Arial" w:cs="Arial"/>
          <w:lang w:val="en-US"/>
        </w:rPr>
      </w:pPr>
    </w:p>
    <w:p w14:paraId="7D4AAC93" w14:textId="77777777" w:rsidR="00B56257" w:rsidRDefault="00087599" w:rsidP="00543D0F">
      <w:pPr>
        <w:jc w:val="both"/>
        <w:rPr>
          <w:rFonts w:ascii="Arial" w:hAnsi="Arial" w:cs="Arial"/>
        </w:rPr>
      </w:pPr>
      <w:r>
        <w:object w:dxaOrig="25332" w:dyaOrig="14735" w14:anchorId="15900B3A">
          <v:shape id="_x0000_i1155" type="#_x0000_t75" style="width:453.5pt;height:264pt" o:ole="">
            <v:imagedata r:id="rId280" o:title=""/>
          </v:shape>
          <o:OLEObject Type="Embed" ProgID="ChemDraw.Document.6.0" ShapeID="_x0000_i1155" DrawAspect="Content" ObjectID="_1676474472" r:id="rId281"/>
        </w:object>
      </w:r>
    </w:p>
    <w:p w14:paraId="34CB6DE0" w14:textId="4271814E" w:rsidR="00A65ED5" w:rsidRPr="00087599" w:rsidRDefault="00B56257" w:rsidP="00A65ED5">
      <w:pPr>
        <w:jc w:val="both"/>
        <w:rPr>
          <w:rFonts w:ascii="Arial" w:hAnsi="Arial" w:cs="Arial"/>
          <w:lang w:val="en-US"/>
        </w:rPr>
      </w:pPr>
      <w:r w:rsidRPr="00087599">
        <w:rPr>
          <w:rFonts w:ascii="Arial" w:hAnsi="Arial" w:cs="Arial"/>
          <w:b/>
          <w:sz w:val="20"/>
          <w:szCs w:val="20"/>
          <w:lang w:val="en-US"/>
        </w:rPr>
        <w:t>Figure SIV.6:</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F81852">
        <w:rPr>
          <w:rFonts w:ascii="Arial" w:hAnsi="Arial" w:cs="Arial"/>
          <w:sz w:val="20"/>
          <w:szCs w:val="20"/>
          <w:lang w:val="en-US"/>
        </w:rPr>
        <w:t>H NMR spectrum (aromatic re</w:t>
      </w:r>
      <w:r w:rsidR="00A65ED5" w:rsidRPr="00087599">
        <w:rPr>
          <w:rFonts w:ascii="Arial" w:hAnsi="Arial" w:cs="Arial"/>
          <w:sz w:val="20"/>
          <w:szCs w:val="20"/>
          <w:lang w:val="en-US"/>
        </w:rPr>
        <w:t xml:space="preserve">gion) of Br-NCHO diazocine </w:t>
      </w:r>
      <w:r w:rsidR="00A65ED5" w:rsidRPr="00087599">
        <w:rPr>
          <w:rFonts w:ascii="Arial" w:hAnsi="Arial" w:cs="Arial"/>
          <w:b/>
          <w:sz w:val="20"/>
          <w:szCs w:val="20"/>
          <w:lang w:val="en-US"/>
        </w:rPr>
        <w:t>11a</w:t>
      </w:r>
      <w:r w:rsidR="00A65ED5" w:rsidRPr="00087599">
        <w:rPr>
          <w:rFonts w:ascii="Arial" w:hAnsi="Arial" w:cs="Arial"/>
          <w:sz w:val="20"/>
          <w:szCs w:val="20"/>
          <w:lang w:val="en-US"/>
        </w:rPr>
        <w:t xml:space="preserve"> in CD</w:t>
      </w:r>
      <w:r w:rsidR="00A65ED5" w:rsidRPr="00087599">
        <w:rPr>
          <w:rFonts w:ascii="Arial" w:hAnsi="Arial" w:cs="Arial"/>
          <w:sz w:val="20"/>
          <w:szCs w:val="20"/>
          <w:vertAlign w:val="subscript"/>
          <w:lang w:val="en-US"/>
        </w:rPr>
        <w:t>3</w:t>
      </w:r>
      <w:r w:rsidR="00FE4548">
        <w:rPr>
          <w:rFonts w:ascii="Arial" w:hAnsi="Arial" w:cs="Arial"/>
          <w:sz w:val="20"/>
          <w:szCs w:val="20"/>
          <w:lang w:val="en-US"/>
        </w:rPr>
        <w:t>CN at 29</w:t>
      </w:r>
      <w:r w:rsidR="00A65ED5" w:rsidRPr="00087599">
        <w:rPr>
          <w:rFonts w:ascii="Arial" w:hAnsi="Arial" w:cs="Arial"/>
          <w:sz w:val="20"/>
          <w:szCs w:val="20"/>
          <w:lang w:val="en-US"/>
        </w:rPr>
        <w:t>8K after irradiation with 400 nm.</w:t>
      </w:r>
    </w:p>
    <w:p w14:paraId="7B43088E" w14:textId="77777777" w:rsidR="00B56257" w:rsidRPr="00087599" w:rsidRDefault="00B56257" w:rsidP="00B56257">
      <w:pPr>
        <w:jc w:val="both"/>
        <w:rPr>
          <w:rFonts w:ascii="Arial" w:hAnsi="Arial" w:cs="Arial"/>
          <w:sz w:val="20"/>
          <w:szCs w:val="20"/>
          <w:lang w:val="en-US"/>
        </w:rPr>
      </w:pPr>
    </w:p>
    <w:p w14:paraId="55AC3C27" w14:textId="77777777" w:rsidR="00B56257" w:rsidRDefault="00087599" w:rsidP="00B56257">
      <w:pPr>
        <w:jc w:val="both"/>
        <w:rPr>
          <w:rFonts w:ascii="Arial" w:hAnsi="Arial" w:cs="Arial"/>
          <w:sz w:val="20"/>
          <w:szCs w:val="20"/>
        </w:rPr>
      </w:pPr>
      <w:r>
        <w:object w:dxaOrig="25332" w:dyaOrig="14735" w14:anchorId="520B5EE6">
          <v:shape id="_x0000_i1156" type="#_x0000_t75" style="width:453.5pt;height:264pt" o:ole="">
            <v:imagedata r:id="rId282" o:title=""/>
          </v:shape>
          <o:OLEObject Type="Embed" ProgID="ChemDraw.Document.6.0" ShapeID="_x0000_i1156" DrawAspect="Content" ObjectID="_1676474473" r:id="rId283"/>
        </w:object>
      </w:r>
    </w:p>
    <w:p w14:paraId="4B8C74B7" w14:textId="4F61A92C" w:rsidR="00B56257" w:rsidRPr="00087599" w:rsidRDefault="00B56257" w:rsidP="00B56257">
      <w:pPr>
        <w:jc w:val="both"/>
        <w:rPr>
          <w:rFonts w:ascii="Arial" w:hAnsi="Arial" w:cs="Arial"/>
          <w:sz w:val="20"/>
          <w:szCs w:val="20"/>
          <w:lang w:val="en-US"/>
        </w:rPr>
      </w:pPr>
      <w:r w:rsidRPr="00087599">
        <w:rPr>
          <w:rFonts w:ascii="Arial" w:hAnsi="Arial" w:cs="Arial"/>
          <w:b/>
          <w:sz w:val="20"/>
          <w:szCs w:val="20"/>
          <w:lang w:val="en-US"/>
        </w:rPr>
        <w:t>Figure SIV.7:</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F81852">
        <w:rPr>
          <w:rFonts w:ascii="Arial" w:hAnsi="Arial" w:cs="Arial"/>
          <w:sz w:val="20"/>
          <w:szCs w:val="20"/>
          <w:lang w:val="en-US"/>
        </w:rPr>
        <w:t>H NMR spectrum (aromatic re</w:t>
      </w:r>
      <w:r w:rsidR="00A65ED5" w:rsidRPr="00087599">
        <w:rPr>
          <w:rFonts w:ascii="Arial" w:hAnsi="Arial" w:cs="Arial"/>
          <w:sz w:val="20"/>
          <w:szCs w:val="20"/>
          <w:lang w:val="en-US"/>
        </w:rPr>
        <w:t xml:space="preserve">gion) of I-NCHO diazocine </w:t>
      </w:r>
      <w:r w:rsidR="00A65ED5" w:rsidRPr="00087599">
        <w:rPr>
          <w:rFonts w:ascii="Arial" w:hAnsi="Arial" w:cs="Arial"/>
          <w:b/>
          <w:sz w:val="20"/>
          <w:szCs w:val="20"/>
          <w:lang w:val="en-US"/>
        </w:rPr>
        <w:t>11b</w:t>
      </w:r>
      <w:r w:rsidR="00A65ED5" w:rsidRPr="00087599">
        <w:rPr>
          <w:rFonts w:ascii="Arial" w:hAnsi="Arial" w:cs="Arial"/>
          <w:sz w:val="20"/>
          <w:szCs w:val="20"/>
          <w:lang w:val="en-US"/>
        </w:rPr>
        <w:t xml:space="preserve"> in CD</w:t>
      </w:r>
      <w:r w:rsidR="00A65ED5" w:rsidRPr="00087599">
        <w:rPr>
          <w:rFonts w:ascii="Arial" w:hAnsi="Arial" w:cs="Arial"/>
          <w:sz w:val="20"/>
          <w:szCs w:val="20"/>
          <w:vertAlign w:val="subscript"/>
          <w:lang w:val="en-US"/>
        </w:rPr>
        <w:t>3</w:t>
      </w:r>
      <w:r w:rsidR="00FE4548">
        <w:rPr>
          <w:rFonts w:ascii="Arial" w:hAnsi="Arial" w:cs="Arial"/>
          <w:sz w:val="20"/>
          <w:szCs w:val="20"/>
          <w:lang w:val="en-US"/>
        </w:rPr>
        <w:t>CN at 29</w:t>
      </w:r>
      <w:r w:rsidR="00A65ED5" w:rsidRPr="00087599">
        <w:rPr>
          <w:rFonts w:ascii="Arial" w:hAnsi="Arial" w:cs="Arial"/>
          <w:sz w:val="20"/>
          <w:szCs w:val="20"/>
          <w:lang w:val="en-US"/>
        </w:rPr>
        <w:t>8K.</w:t>
      </w:r>
    </w:p>
    <w:p w14:paraId="6666746F" w14:textId="77777777" w:rsidR="00B56257" w:rsidRDefault="00087599" w:rsidP="00B56257">
      <w:pPr>
        <w:jc w:val="both"/>
        <w:rPr>
          <w:rFonts w:ascii="Arial" w:hAnsi="Arial" w:cs="Arial"/>
          <w:sz w:val="20"/>
          <w:szCs w:val="20"/>
        </w:rPr>
      </w:pPr>
      <w:r>
        <w:object w:dxaOrig="25332" w:dyaOrig="14735" w14:anchorId="19448B8D">
          <v:shape id="_x0000_i1157" type="#_x0000_t75" style="width:453.5pt;height:264pt" o:ole="">
            <v:imagedata r:id="rId284" o:title=""/>
          </v:shape>
          <o:OLEObject Type="Embed" ProgID="ChemDraw.Document.6.0" ShapeID="_x0000_i1157" DrawAspect="Content" ObjectID="_1676474474" r:id="rId285"/>
        </w:object>
      </w:r>
    </w:p>
    <w:p w14:paraId="038DAC02" w14:textId="5966A376" w:rsidR="00A65ED5" w:rsidRPr="00087599" w:rsidRDefault="00B56257" w:rsidP="00A65ED5">
      <w:pPr>
        <w:jc w:val="both"/>
        <w:rPr>
          <w:rFonts w:ascii="Arial" w:hAnsi="Arial" w:cs="Arial"/>
          <w:lang w:val="en-US"/>
        </w:rPr>
      </w:pPr>
      <w:r w:rsidRPr="00087599">
        <w:rPr>
          <w:rFonts w:ascii="Arial" w:hAnsi="Arial" w:cs="Arial"/>
          <w:b/>
          <w:sz w:val="20"/>
          <w:szCs w:val="20"/>
          <w:lang w:val="en-US"/>
        </w:rPr>
        <w:t>Figure SIV.8:</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F81852">
        <w:rPr>
          <w:rFonts w:ascii="Arial" w:hAnsi="Arial" w:cs="Arial"/>
          <w:sz w:val="20"/>
          <w:szCs w:val="20"/>
          <w:lang w:val="en-US"/>
        </w:rPr>
        <w:t>H NMR spectrum (aromatic re</w:t>
      </w:r>
      <w:r w:rsidR="00A65ED5" w:rsidRPr="00087599">
        <w:rPr>
          <w:rFonts w:ascii="Arial" w:hAnsi="Arial" w:cs="Arial"/>
          <w:sz w:val="20"/>
          <w:szCs w:val="20"/>
          <w:lang w:val="en-US"/>
        </w:rPr>
        <w:t xml:space="preserve">gion) of I-NCHO diazocine </w:t>
      </w:r>
      <w:r w:rsidR="00A65ED5" w:rsidRPr="00087599">
        <w:rPr>
          <w:rFonts w:ascii="Arial" w:hAnsi="Arial" w:cs="Arial"/>
          <w:b/>
          <w:sz w:val="20"/>
          <w:szCs w:val="20"/>
          <w:lang w:val="en-US"/>
        </w:rPr>
        <w:t>11b</w:t>
      </w:r>
      <w:r w:rsidR="00A65ED5" w:rsidRPr="00087599">
        <w:rPr>
          <w:rFonts w:ascii="Arial" w:hAnsi="Arial" w:cs="Arial"/>
          <w:sz w:val="20"/>
          <w:szCs w:val="20"/>
          <w:lang w:val="en-US"/>
        </w:rPr>
        <w:t xml:space="preserve"> in CD</w:t>
      </w:r>
      <w:r w:rsidR="00A65ED5" w:rsidRPr="00087599">
        <w:rPr>
          <w:rFonts w:ascii="Arial" w:hAnsi="Arial" w:cs="Arial"/>
          <w:sz w:val="20"/>
          <w:szCs w:val="20"/>
          <w:vertAlign w:val="subscript"/>
          <w:lang w:val="en-US"/>
        </w:rPr>
        <w:t>3</w:t>
      </w:r>
      <w:r w:rsidR="00FE4548">
        <w:rPr>
          <w:rFonts w:ascii="Arial" w:hAnsi="Arial" w:cs="Arial"/>
          <w:sz w:val="20"/>
          <w:szCs w:val="20"/>
          <w:lang w:val="en-US"/>
        </w:rPr>
        <w:t>CN at 29</w:t>
      </w:r>
      <w:r w:rsidR="00A65ED5" w:rsidRPr="00087599">
        <w:rPr>
          <w:rFonts w:ascii="Arial" w:hAnsi="Arial" w:cs="Arial"/>
          <w:sz w:val="20"/>
          <w:szCs w:val="20"/>
          <w:lang w:val="en-US"/>
        </w:rPr>
        <w:t>8K after irradiation with 400 nm.</w:t>
      </w:r>
    </w:p>
    <w:p w14:paraId="6D0C687E" w14:textId="77777777" w:rsidR="00B56257" w:rsidRPr="00087599" w:rsidRDefault="00B56257" w:rsidP="00B56257">
      <w:pPr>
        <w:jc w:val="both"/>
        <w:rPr>
          <w:rFonts w:ascii="Arial" w:hAnsi="Arial" w:cs="Arial"/>
          <w:lang w:val="en-US"/>
        </w:rPr>
      </w:pPr>
    </w:p>
    <w:p w14:paraId="1011AA94" w14:textId="77777777" w:rsidR="00B56257" w:rsidRDefault="00087599" w:rsidP="00B56257">
      <w:pPr>
        <w:jc w:val="both"/>
        <w:rPr>
          <w:rFonts w:ascii="Arial" w:hAnsi="Arial" w:cs="Arial"/>
        </w:rPr>
      </w:pPr>
      <w:r>
        <w:object w:dxaOrig="25332" w:dyaOrig="14735" w14:anchorId="75AA6C92">
          <v:shape id="_x0000_i1158" type="#_x0000_t75" style="width:453.5pt;height:264pt" o:ole="">
            <v:imagedata r:id="rId286" o:title=""/>
          </v:shape>
          <o:OLEObject Type="Embed" ProgID="ChemDraw.Document.6.0" ShapeID="_x0000_i1158" DrawAspect="Content" ObjectID="_1676474475" r:id="rId287"/>
        </w:object>
      </w:r>
    </w:p>
    <w:p w14:paraId="10C9AC89" w14:textId="122E5680" w:rsidR="00A65ED5" w:rsidRPr="00087599" w:rsidRDefault="00B56257" w:rsidP="00A65ED5">
      <w:pPr>
        <w:jc w:val="both"/>
        <w:rPr>
          <w:rFonts w:ascii="Arial" w:hAnsi="Arial" w:cs="Arial"/>
          <w:sz w:val="20"/>
          <w:szCs w:val="20"/>
          <w:lang w:val="en-US"/>
        </w:rPr>
      </w:pPr>
      <w:r w:rsidRPr="00087599">
        <w:rPr>
          <w:rFonts w:ascii="Arial" w:hAnsi="Arial" w:cs="Arial"/>
          <w:b/>
          <w:sz w:val="20"/>
          <w:szCs w:val="20"/>
          <w:lang w:val="en-US"/>
        </w:rPr>
        <w:t>Figure SIV.9:</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F81852">
        <w:rPr>
          <w:rFonts w:ascii="Arial" w:hAnsi="Arial" w:cs="Arial"/>
          <w:sz w:val="20"/>
          <w:szCs w:val="20"/>
          <w:lang w:val="en-US"/>
        </w:rPr>
        <w:t>H NMR spectrum (aromatic re</w:t>
      </w:r>
      <w:r w:rsidR="00A65ED5" w:rsidRPr="00087599">
        <w:rPr>
          <w:rFonts w:ascii="Arial" w:hAnsi="Arial" w:cs="Arial"/>
          <w:sz w:val="20"/>
          <w:szCs w:val="20"/>
          <w:lang w:val="en-US"/>
        </w:rPr>
        <w:t xml:space="preserve">gion) of NCHO diazocine </w:t>
      </w:r>
      <w:r w:rsidR="00A65ED5" w:rsidRPr="00087599">
        <w:rPr>
          <w:rFonts w:ascii="Arial" w:hAnsi="Arial" w:cs="Arial"/>
          <w:b/>
          <w:sz w:val="20"/>
          <w:szCs w:val="20"/>
          <w:lang w:val="en-US"/>
        </w:rPr>
        <w:t>11c</w:t>
      </w:r>
      <w:r w:rsidR="00A65ED5" w:rsidRPr="00087599">
        <w:rPr>
          <w:rFonts w:ascii="Arial" w:hAnsi="Arial" w:cs="Arial"/>
          <w:sz w:val="20"/>
          <w:szCs w:val="20"/>
          <w:lang w:val="en-US"/>
        </w:rPr>
        <w:t xml:space="preserve"> in CD</w:t>
      </w:r>
      <w:r w:rsidR="00A65ED5" w:rsidRPr="00087599">
        <w:rPr>
          <w:rFonts w:ascii="Arial" w:hAnsi="Arial" w:cs="Arial"/>
          <w:sz w:val="20"/>
          <w:szCs w:val="20"/>
          <w:vertAlign w:val="subscript"/>
          <w:lang w:val="en-US"/>
        </w:rPr>
        <w:t>3</w:t>
      </w:r>
      <w:r w:rsidR="00FE4548">
        <w:rPr>
          <w:rFonts w:ascii="Arial" w:hAnsi="Arial" w:cs="Arial"/>
          <w:sz w:val="20"/>
          <w:szCs w:val="20"/>
          <w:lang w:val="en-US"/>
        </w:rPr>
        <w:t>CN at 29</w:t>
      </w:r>
      <w:r w:rsidR="00A65ED5" w:rsidRPr="00087599">
        <w:rPr>
          <w:rFonts w:ascii="Arial" w:hAnsi="Arial" w:cs="Arial"/>
          <w:sz w:val="20"/>
          <w:szCs w:val="20"/>
          <w:lang w:val="en-US"/>
        </w:rPr>
        <w:t>8K.</w:t>
      </w:r>
    </w:p>
    <w:p w14:paraId="23ECC329" w14:textId="77777777" w:rsidR="00B56257" w:rsidRPr="00087599" w:rsidRDefault="00B56257" w:rsidP="00B56257">
      <w:pPr>
        <w:jc w:val="both"/>
        <w:rPr>
          <w:rFonts w:ascii="Arial" w:hAnsi="Arial" w:cs="Arial"/>
          <w:lang w:val="en-US"/>
        </w:rPr>
      </w:pPr>
    </w:p>
    <w:p w14:paraId="4D07C8FF" w14:textId="77777777" w:rsidR="00B56257" w:rsidRDefault="00087599" w:rsidP="00B56257">
      <w:pPr>
        <w:jc w:val="both"/>
        <w:rPr>
          <w:rFonts w:ascii="Arial" w:hAnsi="Arial" w:cs="Arial"/>
        </w:rPr>
      </w:pPr>
      <w:r>
        <w:object w:dxaOrig="25332" w:dyaOrig="14735" w14:anchorId="261420C4">
          <v:shape id="_x0000_i1159" type="#_x0000_t75" style="width:453.5pt;height:264pt" o:ole="">
            <v:imagedata r:id="rId288" o:title=""/>
          </v:shape>
          <o:OLEObject Type="Embed" ProgID="ChemDraw.Document.6.0" ShapeID="_x0000_i1159" DrawAspect="Content" ObjectID="_1676474476" r:id="rId289"/>
        </w:object>
      </w:r>
    </w:p>
    <w:p w14:paraId="3EB6B4F4" w14:textId="555D5EE4" w:rsidR="00A65ED5" w:rsidRPr="00087599" w:rsidRDefault="00B56257" w:rsidP="00A65ED5">
      <w:pPr>
        <w:jc w:val="both"/>
        <w:rPr>
          <w:rFonts w:ascii="Arial" w:hAnsi="Arial" w:cs="Arial"/>
          <w:lang w:val="en-US"/>
        </w:rPr>
      </w:pPr>
      <w:r w:rsidRPr="00087599">
        <w:rPr>
          <w:rFonts w:ascii="Arial" w:hAnsi="Arial" w:cs="Arial"/>
          <w:b/>
          <w:sz w:val="20"/>
          <w:szCs w:val="20"/>
          <w:lang w:val="en-US"/>
        </w:rPr>
        <w:t>Figure SIV.10:</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F81852">
        <w:rPr>
          <w:rFonts w:ascii="Arial" w:hAnsi="Arial" w:cs="Arial"/>
          <w:sz w:val="20"/>
          <w:szCs w:val="20"/>
          <w:lang w:val="en-US"/>
        </w:rPr>
        <w:t>H NMR spectrum (aromatic re</w:t>
      </w:r>
      <w:r w:rsidR="00A65ED5" w:rsidRPr="00087599">
        <w:rPr>
          <w:rFonts w:ascii="Arial" w:hAnsi="Arial" w:cs="Arial"/>
          <w:sz w:val="20"/>
          <w:szCs w:val="20"/>
          <w:lang w:val="en-US"/>
        </w:rPr>
        <w:t xml:space="preserve">gion) of NCHO diazocine </w:t>
      </w:r>
      <w:r w:rsidR="00A65ED5" w:rsidRPr="00087599">
        <w:rPr>
          <w:rFonts w:ascii="Arial" w:hAnsi="Arial" w:cs="Arial"/>
          <w:b/>
          <w:sz w:val="20"/>
          <w:szCs w:val="20"/>
          <w:lang w:val="en-US"/>
        </w:rPr>
        <w:t>11c</w:t>
      </w:r>
      <w:r w:rsidR="00A65ED5" w:rsidRPr="00087599">
        <w:rPr>
          <w:rFonts w:ascii="Arial" w:hAnsi="Arial" w:cs="Arial"/>
          <w:sz w:val="20"/>
          <w:szCs w:val="20"/>
          <w:lang w:val="en-US"/>
        </w:rPr>
        <w:t xml:space="preserve"> in CD</w:t>
      </w:r>
      <w:r w:rsidR="00A65ED5" w:rsidRPr="00087599">
        <w:rPr>
          <w:rFonts w:ascii="Arial" w:hAnsi="Arial" w:cs="Arial"/>
          <w:sz w:val="20"/>
          <w:szCs w:val="20"/>
          <w:vertAlign w:val="subscript"/>
          <w:lang w:val="en-US"/>
        </w:rPr>
        <w:t>3</w:t>
      </w:r>
      <w:r w:rsidR="00FE4548">
        <w:rPr>
          <w:rFonts w:ascii="Arial" w:hAnsi="Arial" w:cs="Arial"/>
          <w:sz w:val="20"/>
          <w:szCs w:val="20"/>
          <w:lang w:val="en-US"/>
        </w:rPr>
        <w:t>CN at 29</w:t>
      </w:r>
      <w:r w:rsidR="00A65ED5" w:rsidRPr="00087599">
        <w:rPr>
          <w:rFonts w:ascii="Arial" w:hAnsi="Arial" w:cs="Arial"/>
          <w:sz w:val="20"/>
          <w:szCs w:val="20"/>
          <w:lang w:val="en-US"/>
        </w:rPr>
        <w:t>8K after irradiation with 400 nm.</w:t>
      </w:r>
    </w:p>
    <w:p w14:paraId="0248D813" w14:textId="77777777" w:rsidR="00B56257" w:rsidRPr="00087599" w:rsidRDefault="00B56257" w:rsidP="00B56257">
      <w:pPr>
        <w:jc w:val="both"/>
        <w:rPr>
          <w:rFonts w:ascii="Arial" w:hAnsi="Arial" w:cs="Arial"/>
          <w:lang w:val="en-US"/>
        </w:rPr>
      </w:pPr>
    </w:p>
    <w:p w14:paraId="3F9605CD" w14:textId="77777777" w:rsidR="00B56257" w:rsidRDefault="00087599" w:rsidP="00B56257">
      <w:pPr>
        <w:jc w:val="both"/>
        <w:rPr>
          <w:rFonts w:ascii="Arial" w:hAnsi="Arial" w:cs="Arial"/>
        </w:rPr>
      </w:pPr>
      <w:r>
        <w:object w:dxaOrig="25332" w:dyaOrig="14735" w14:anchorId="6D39BF44">
          <v:shape id="_x0000_i1160" type="#_x0000_t75" style="width:453.5pt;height:264pt" o:ole="">
            <v:imagedata r:id="rId290" o:title=""/>
          </v:shape>
          <o:OLEObject Type="Embed" ProgID="ChemDraw.Document.6.0" ShapeID="_x0000_i1160" DrawAspect="Content" ObjectID="_1676474477" r:id="rId291"/>
        </w:object>
      </w:r>
    </w:p>
    <w:p w14:paraId="79696C74" w14:textId="0D1D2D12" w:rsidR="00A65ED5" w:rsidRPr="00087599" w:rsidRDefault="00B56257" w:rsidP="00A65ED5">
      <w:pPr>
        <w:jc w:val="both"/>
        <w:rPr>
          <w:rFonts w:ascii="Arial" w:hAnsi="Arial" w:cs="Arial"/>
          <w:lang w:val="en-US"/>
        </w:rPr>
      </w:pPr>
      <w:r w:rsidRPr="00087599">
        <w:rPr>
          <w:rFonts w:ascii="Arial" w:hAnsi="Arial" w:cs="Arial"/>
          <w:b/>
          <w:sz w:val="20"/>
          <w:szCs w:val="20"/>
          <w:lang w:val="en-US"/>
        </w:rPr>
        <w:t>Figure SIV.11:</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A65ED5" w:rsidRPr="00087599">
        <w:rPr>
          <w:rFonts w:ascii="Arial" w:hAnsi="Arial" w:cs="Arial"/>
          <w:sz w:val="20"/>
          <w:szCs w:val="20"/>
          <w:lang w:val="en-US"/>
        </w:rPr>
        <w:t>H NMR spectrum (arom</w:t>
      </w:r>
      <w:r w:rsidR="00F81852">
        <w:rPr>
          <w:rFonts w:ascii="Arial" w:hAnsi="Arial" w:cs="Arial"/>
          <w:sz w:val="20"/>
          <w:szCs w:val="20"/>
          <w:lang w:val="en-US"/>
        </w:rPr>
        <w:t>atic re</w:t>
      </w:r>
      <w:r w:rsidR="00A65ED5" w:rsidRPr="00087599">
        <w:rPr>
          <w:rFonts w:ascii="Arial" w:hAnsi="Arial" w:cs="Arial"/>
          <w:sz w:val="20"/>
          <w:szCs w:val="20"/>
          <w:lang w:val="en-US"/>
        </w:rPr>
        <w:t>gion) of Br-</w:t>
      </w:r>
      <w:proofErr w:type="spellStart"/>
      <w:r w:rsidR="00A65ED5" w:rsidRPr="00087599">
        <w:rPr>
          <w:rFonts w:ascii="Arial" w:hAnsi="Arial" w:cs="Arial"/>
          <w:sz w:val="20"/>
          <w:szCs w:val="20"/>
          <w:lang w:val="en-US"/>
        </w:rPr>
        <w:t>NAc</w:t>
      </w:r>
      <w:proofErr w:type="spellEnd"/>
      <w:r w:rsidR="00A65ED5" w:rsidRPr="00087599">
        <w:rPr>
          <w:rFonts w:ascii="Arial" w:hAnsi="Arial" w:cs="Arial"/>
          <w:sz w:val="20"/>
          <w:szCs w:val="20"/>
          <w:lang w:val="en-US"/>
        </w:rPr>
        <w:t xml:space="preserve"> diazocine </w:t>
      </w:r>
      <w:r w:rsidR="00A65ED5" w:rsidRPr="00087599">
        <w:rPr>
          <w:rFonts w:ascii="Arial" w:hAnsi="Arial" w:cs="Arial"/>
          <w:b/>
          <w:sz w:val="20"/>
          <w:szCs w:val="20"/>
          <w:lang w:val="en-US"/>
        </w:rPr>
        <w:t>10a</w:t>
      </w:r>
      <w:r w:rsidR="00A65ED5" w:rsidRPr="00087599">
        <w:rPr>
          <w:rFonts w:ascii="Arial" w:hAnsi="Arial" w:cs="Arial"/>
          <w:sz w:val="20"/>
          <w:szCs w:val="20"/>
          <w:lang w:val="en-US"/>
        </w:rPr>
        <w:t xml:space="preserve"> in D</w:t>
      </w:r>
      <w:r w:rsidR="00A65ED5" w:rsidRPr="00087599">
        <w:rPr>
          <w:rFonts w:ascii="Arial" w:hAnsi="Arial" w:cs="Arial"/>
          <w:sz w:val="20"/>
          <w:szCs w:val="20"/>
          <w:vertAlign w:val="subscript"/>
          <w:lang w:val="en-US"/>
        </w:rPr>
        <w:t>2</w:t>
      </w:r>
      <w:r w:rsidR="00FE4548">
        <w:rPr>
          <w:rFonts w:ascii="Arial" w:hAnsi="Arial" w:cs="Arial"/>
          <w:sz w:val="20"/>
          <w:szCs w:val="20"/>
          <w:lang w:val="en-US"/>
        </w:rPr>
        <w:t>O at 29</w:t>
      </w:r>
      <w:r w:rsidR="00A65ED5" w:rsidRPr="00087599">
        <w:rPr>
          <w:rFonts w:ascii="Arial" w:hAnsi="Arial" w:cs="Arial"/>
          <w:sz w:val="20"/>
          <w:szCs w:val="20"/>
          <w:lang w:val="en-US"/>
        </w:rPr>
        <w:t>8K.</w:t>
      </w:r>
    </w:p>
    <w:p w14:paraId="5C728CF5" w14:textId="77777777" w:rsidR="00B56257" w:rsidRPr="00087599" w:rsidRDefault="00B56257" w:rsidP="00B56257">
      <w:pPr>
        <w:jc w:val="both"/>
        <w:rPr>
          <w:rFonts w:ascii="Arial" w:hAnsi="Arial" w:cs="Arial"/>
          <w:lang w:val="en-US"/>
        </w:rPr>
      </w:pPr>
    </w:p>
    <w:p w14:paraId="319685B8" w14:textId="77777777" w:rsidR="00B56257" w:rsidRDefault="00087599" w:rsidP="00B56257">
      <w:pPr>
        <w:jc w:val="both"/>
        <w:rPr>
          <w:rFonts w:ascii="Arial" w:hAnsi="Arial" w:cs="Arial"/>
        </w:rPr>
      </w:pPr>
      <w:r>
        <w:object w:dxaOrig="25332" w:dyaOrig="14735" w14:anchorId="5B6B7928">
          <v:shape id="_x0000_i1161" type="#_x0000_t75" style="width:453.5pt;height:264pt" o:ole="">
            <v:imagedata r:id="rId292" o:title=""/>
          </v:shape>
          <o:OLEObject Type="Embed" ProgID="ChemDraw.Document.6.0" ShapeID="_x0000_i1161" DrawAspect="Content" ObjectID="_1676474478" r:id="rId293"/>
        </w:object>
      </w:r>
    </w:p>
    <w:p w14:paraId="7694C134" w14:textId="2440B33A" w:rsidR="00A65ED5" w:rsidRPr="00087599" w:rsidRDefault="00B56257" w:rsidP="00A65ED5">
      <w:pPr>
        <w:jc w:val="both"/>
        <w:rPr>
          <w:rFonts w:ascii="Arial" w:hAnsi="Arial" w:cs="Arial"/>
          <w:lang w:val="en-US"/>
        </w:rPr>
      </w:pPr>
      <w:r w:rsidRPr="00087599">
        <w:rPr>
          <w:rFonts w:ascii="Arial" w:hAnsi="Arial" w:cs="Arial"/>
          <w:b/>
          <w:sz w:val="20"/>
          <w:szCs w:val="20"/>
          <w:lang w:val="en-US"/>
        </w:rPr>
        <w:t>Figure SIV.12:</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F81852">
        <w:rPr>
          <w:rFonts w:ascii="Arial" w:hAnsi="Arial" w:cs="Arial"/>
          <w:sz w:val="20"/>
          <w:szCs w:val="20"/>
          <w:lang w:val="en-US"/>
        </w:rPr>
        <w:t>H NMR spectrum (aromatic re</w:t>
      </w:r>
      <w:r w:rsidR="00A65ED5" w:rsidRPr="00087599">
        <w:rPr>
          <w:rFonts w:ascii="Arial" w:hAnsi="Arial" w:cs="Arial"/>
          <w:sz w:val="20"/>
          <w:szCs w:val="20"/>
          <w:lang w:val="en-US"/>
        </w:rPr>
        <w:t>gion) of Br-</w:t>
      </w:r>
      <w:proofErr w:type="spellStart"/>
      <w:r w:rsidR="00A65ED5" w:rsidRPr="00087599">
        <w:rPr>
          <w:rFonts w:ascii="Arial" w:hAnsi="Arial" w:cs="Arial"/>
          <w:sz w:val="20"/>
          <w:szCs w:val="20"/>
          <w:lang w:val="en-US"/>
        </w:rPr>
        <w:t>NAc</w:t>
      </w:r>
      <w:proofErr w:type="spellEnd"/>
      <w:r w:rsidR="00A65ED5" w:rsidRPr="00087599">
        <w:rPr>
          <w:rFonts w:ascii="Arial" w:hAnsi="Arial" w:cs="Arial"/>
          <w:sz w:val="20"/>
          <w:szCs w:val="20"/>
          <w:lang w:val="en-US"/>
        </w:rPr>
        <w:t xml:space="preserve"> diazocine </w:t>
      </w:r>
      <w:r w:rsidR="00A65ED5" w:rsidRPr="00087599">
        <w:rPr>
          <w:rFonts w:ascii="Arial" w:hAnsi="Arial" w:cs="Arial"/>
          <w:b/>
          <w:sz w:val="20"/>
          <w:szCs w:val="20"/>
          <w:lang w:val="en-US"/>
        </w:rPr>
        <w:t>10a</w:t>
      </w:r>
      <w:r w:rsidR="00A65ED5" w:rsidRPr="00087599">
        <w:rPr>
          <w:rFonts w:ascii="Arial" w:hAnsi="Arial" w:cs="Arial"/>
          <w:sz w:val="20"/>
          <w:szCs w:val="20"/>
          <w:lang w:val="en-US"/>
        </w:rPr>
        <w:t xml:space="preserve"> in D</w:t>
      </w:r>
      <w:r w:rsidR="00A65ED5" w:rsidRPr="00087599">
        <w:rPr>
          <w:rFonts w:ascii="Arial" w:hAnsi="Arial" w:cs="Arial"/>
          <w:sz w:val="20"/>
          <w:szCs w:val="20"/>
          <w:vertAlign w:val="subscript"/>
          <w:lang w:val="en-US"/>
        </w:rPr>
        <w:t>2</w:t>
      </w:r>
      <w:r w:rsidR="00FE4548">
        <w:rPr>
          <w:rFonts w:ascii="Arial" w:hAnsi="Arial" w:cs="Arial"/>
          <w:sz w:val="20"/>
          <w:szCs w:val="20"/>
          <w:lang w:val="en-US"/>
        </w:rPr>
        <w:t>O at 29</w:t>
      </w:r>
      <w:r w:rsidR="00A65ED5" w:rsidRPr="00087599">
        <w:rPr>
          <w:rFonts w:ascii="Arial" w:hAnsi="Arial" w:cs="Arial"/>
          <w:sz w:val="20"/>
          <w:szCs w:val="20"/>
          <w:lang w:val="en-US"/>
        </w:rPr>
        <w:t>8K after irradiation with 400 nm.</w:t>
      </w:r>
    </w:p>
    <w:p w14:paraId="43C4CE2B" w14:textId="77777777" w:rsidR="00B56257" w:rsidRPr="00087599" w:rsidRDefault="00B56257" w:rsidP="00B56257">
      <w:pPr>
        <w:jc w:val="both"/>
        <w:rPr>
          <w:rFonts w:ascii="Arial" w:hAnsi="Arial" w:cs="Arial"/>
          <w:lang w:val="en-US"/>
        </w:rPr>
      </w:pPr>
    </w:p>
    <w:p w14:paraId="70261F36" w14:textId="77777777" w:rsidR="00232037" w:rsidRDefault="00087599" w:rsidP="00232037">
      <w:pPr>
        <w:jc w:val="both"/>
        <w:rPr>
          <w:rFonts w:ascii="Arial" w:hAnsi="Arial" w:cs="Arial"/>
        </w:rPr>
      </w:pPr>
      <w:r>
        <w:object w:dxaOrig="25332" w:dyaOrig="14735" w14:anchorId="4513CB46">
          <v:shape id="_x0000_i1162" type="#_x0000_t75" style="width:453.5pt;height:264pt" o:ole="">
            <v:imagedata r:id="rId294" o:title=""/>
          </v:shape>
          <o:OLEObject Type="Embed" ProgID="ChemDraw.Document.6.0" ShapeID="_x0000_i1162" DrawAspect="Content" ObjectID="_1676474479" r:id="rId295"/>
        </w:object>
      </w:r>
    </w:p>
    <w:p w14:paraId="0188416C" w14:textId="6A6740DA" w:rsidR="00A65ED5" w:rsidRPr="00087599" w:rsidRDefault="00232037" w:rsidP="00A65ED5">
      <w:pPr>
        <w:jc w:val="both"/>
        <w:rPr>
          <w:rFonts w:ascii="Arial" w:hAnsi="Arial" w:cs="Arial"/>
          <w:sz w:val="20"/>
          <w:szCs w:val="20"/>
          <w:lang w:val="en-US"/>
        </w:rPr>
      </w:pPr>
      <w:r w:rsidRPr="00087599">
        <w:rPr>
          <w:rFonts w:ascii="Arial" w:hAnsi="Arial" w:cs="Arial"/>
          <w:b/>
          <w:sz w:val="20"/>
          <w:szCs w:val="20"/>
          <w:lang w:val="en-US"/>
        </w:rPr>
        <w:t>Figure SIV.13:</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F81852">
        <w:rPr>
          <w:rFonts w:ascii="Arial" w:hAnsi="Arial" w:cs="Arial"/>
          <w:sz w:val="20"/>
          <w:szCs w:val="20"/>
          <w:lang w:val="en-US"/>
        </w:rPr>
        <w:t>H NMR spectrum (aromatic re</w:t>
      </w:r>
      <w:r w:rsidR="00A65ED5" w:rsidRPr="00087599">
        <w:rPr>
          <w:rFonts w:ascii="Arial" w:hAnsi="Arial" w:cs="Arial"/>
          <w:sz w:val="20"/>
          <w:szCs w:val="20"/>
          <w:lang w:val="en-US"/>
        </w:rPr>
        <w:t xml:space="preserve">gion) of NCHO diazocine </w:t>
      </w:r>
      <w:r w:rsidR="00A65ED5" w:rsidRPr="00087599">
        <w:rPr>
          <w:rFonts w:ascii="Arial" w:hAnsi="Arial" w:cs="Arial"/>
          <w:b/>
          <w:sz w:val="20"/>
          <w:szCs w:val="20"/>
          <w:lang w:val="en-US"/>
        </w:rPr>
        <w:t>11c</w:t>
      </w:r>
      <w:r w:rsidR="00A65ED5" w:rsidRPr="00087599">
        <w:rPr>
          <w:rFonts w:ascii="Arial" w:hAnsi="Arial" w:cs="Arial"/>
          <w:sz w:val="20"/>
          <w:szCs w:val="20"/>
          <w:lang w:val="en-US"/>
        </w:rPr>
        <w:t xml:space="preserve"> in D</w:t>
      </w:r>
      <w:r w:rsidR="00A65ED5" w:rsidRPr="00087599">
        <w:rPr>
          <w:rFonts w:ascii="Arial" w:hAnsi="Arial" w:cs="Arial"/>
          <w:sz w:val="20"/>
          <w:szCs w:val="20"/>
          <w:vertAlign w:val="subscript"/>
          <w:lang w:val="en-US"/>
        </w:rPr>
        <w:t>2</w:t>
      </w:r>
      <w:r w:rsidR="00FE4548">
        <w:rPr>
          <w:rFonts w:ascii="Arial" w:hAnsi="Arial" w:cs="Arial"/>
          <w:sz w:val="20"/>
          <w:szCs w:val="20"/>
          <w:lang w:val="en-US"/>
        </w:rPr>
        <w:t>O at 29</w:t>
      </w:r>
      <w:r w:rsidR="00A65ED5" w:rsidRPr="00087599">
        <w:rPr>
          <w:rFonts w:ascii="Arial" w:hAnsi="Arial" w:cs="Arial"/>
          <w:sz w:val="20"/>
          <w:szCs w:val="20"/>
          <w:lang w:val="en-US"/>
        </w:rPr>
        <w:t>8K.</w:t>
      </w:r>
    </w:p>
    <w:p w14:paraId="634287CD" w14:textId="77777777" w:rsidR="00232037" w:rsidRPr="00087599" w:rsidRDefault="00232037" w:rsidP="00232037">
      <w:pPr>
        <w:jc w:val="both"/>
        <w:rPr>
          <w:rFonts w:ascii="Arial" w:hAnsi="Arial" w:cs="Arial"/>
          <w:lang w:val="en-US"/>
        </w:rPr>
      </w:pPr>
    </w:p>
    <w:p w14:paraId="0A60ACD4" w14:textId="77777777" w:rsidR="00232037" w:rsidRDefault="00087599" w:rsidP="00232037">
      <w:pPr>
        <w:jc w:val="both"/>
        <w:rPr>
          <w:rFonts w:ascii="Arial" w:hAnsi="Arial" w:cs="Arial"/>
        </w:rPr>
      </w:pPr>
      <w:r>
        <w:object w:dxaOrig="25332" w:dyaOrig="14735" w14:anchorId="236A0ACF">
          <v:shape id="_x0000_i1163" type="#_x0000_t75" style="width:453.5pt;height:264pt" o:ole="">
            <v:imagedata r:id="rId296" o:title=""/>
          </v:shape>
          <o:OLEObject Type="Embed" ProgID="ChemDraw.Document.6.0" ShapeID="_x0000_i1163" DrawAspect="Content" ObjectID="_1676474480" r:id="rId297"/>
        </w:object>
      </w:r>
    </w:p>
    <w:p w14:paraId="39D2E86E" w14:textId="44C0183F" w:rsidR="00A65ED5" w:rsidRPr="00087599" w:rsidRDefault="00232037" w:rsidP="00A65ED5">
      <w:pPr>
        <w:jc w:val="both"/>
        <w:rPr>
          <w:rFonts w:ascii="Arial" w:hAnsi="Arial" w:cs="Arial"/>
          <w:lang w:val="en-US"/>
        </w:rPr>
      </w:pPr>
      <w:r w:rsidRPr="00087599">
        <w:rPr>
          <w:rFonts w:ascii="Arial" w:hAnsi="Arial" w:cs="Arial"/>
          <w:b/>
          <w:sz w:val="20"/>
          <w:szCs w:val="20"/>
          <w:lang w:val="en-US"/>
        </w:rPr>
        <w:t>Figure SIV.14:</w:t>
      </w:r>
      <w:r w:rsidRPr="00087599">
        <w:rPr>
          <w:rFonts w:ascii="Arial" w:hAnsi="Arial" w:cs="Arial"/>
          <w:sz w:val="20"/>
          <w:szCs w:val="20"/>
          <w:lang w:val="en-US"/>
        </w:rPr>
        <w:t xml:space="preserve"> </w:t>
      </w:r>
      <w:r w:rsidR="00A65ED5" w:rsidRPr="00087599">
        <w:rPr>
          <w:rFonts w:ascii="Arial" w:hAnsi="Arial" w:cs="Arial"/>
          <w:sz w:val="20"/>
          <w:szCs w:val="20"/>
          <w:vertAlign w:val="superscript"/>
          <w:lang w:val="en-US"/>
        </w:rPr>
        <w:t>1</w:t>
      </w:r>
      <w:r w:rsidR="00F81852">
        <w:rPr>
          <w:rFonts w:ascii="Arial" w:hAnsi="Arial" w:cs="Arial"/>
          <w:sz w:val="20"/>
          <w:szCs w:val="20"/>
          <w:lang w:val="en-US"/>
        </w:rPr>
        <w:t>H NMR spectrum (aromatic re</w:t>
      </w:r>
      <w:r w:rsidR="00A65ED5" w:rsidRPr="00087599">
        <w:rPr>
          <w:rFonts w:ascii="Arial" w:hAnsi="Arial" w:cs="Arial"/>
          <w:sz w:val="20"/>
          <w:szCs w:val="20"/>
          <w:lang w:val="en-US"/>
        </w:rPr>
        <w:t xml:space="preserve">gion) of NCHO diazocine </w:t>
      </w:r>
      <w:r w:rsidR="00A65ED5" w:rsidRPr="00087599">
        <w:rPr>
          <w:rFonts w:ascii="Arial" w:hAnsi="Arial" w:cs="Arial"/>
          <w:b/>
          <w:sz w:val="20"/>
          <w:szCs w:val="20"/>
          <w:lang w:val="en-US"/>
        </w:rPr>
        <w:t>11c</w:t>
      </w:r>
      <w:r w:rsidR="00A65ED5" w:rsidRPr="00087599">
        <w:rPr>
          <w:rFonts w:ascii="Arial" w:hAnsi="Arial" w:cs="Arial"/>
          <w:sz w:val="20"/>
          <w:szCs w:val="20"/>
          <w:lang w:val="en-US"/>
        </w:rPr>
        <w:t xml:space="preserve"> in D</w:t>
      </w:r>
      <w:r w:rsidR="00A65ED5" w:rsidRPr="00087599">
        <w:rPr>
          <w:rFonts w:ascii="Arial" w:hAnsi="Arial" w:cs="Arial"/>
          <w:sz w:val="20"/>
          <w:szCs w:val="20"/>
          <w:vertAlign w:val="subscript"/>
          <w:lang w:val="en-US"/>
        </w:rPr>
        <w:t>2</w:t>
      </w:r>
      <w:r w:rsidR="00FE4548">
        <w:rPr>
          <w:rFonts w:ascii="Arial" w:hAnsi="Arial" w:cs="Arial"/>
          <w:sz w:val="20"/>
          <w:szCs w:val="20"/>
          <w:lang w:val="en-US"/>
        </w:rPr>
        <w:t>O at 29</w:t>
      </w:r>
      <w:r w:rsidR="00A65ED5" w:rsidRPr="00087599">
        <w:rPr>
          <w:rFonts w:ascii="Arial" w:hAnsi="Arial" w:cs="Arial"/>
          <w:sz w:val="20"/>
          <w:szCs w:val="20"/>
          <w:lang w:val="en-US"/>
        </w:rPr>
        <w:t>8K after irradiation with 400 nm.</w:t>
      </w:r>
    </w:p>
    <w:p w14:paraId="6B2B8C44" w14:textId="77777777" w:rsidR="00B56257" w:rsidRDefault="00B56257" w:rsidP="00543D0F">
      <w:pPr>
        <w:jc w:val="both"/>
        <w:rPr>
          <w:rFonts w:ascii="Arial" w:hAnsi="Arial" w:cs="Arial"/>
          <w:lang w:val="en-US"/>
        </w:rPr>
      </w:pPr>
    </w:p>
    <w:p w14:paraId="186F0FC4" w14:textId="77777777" w:rsidR="00F81852" w:rsidRDefault="00F81852" w:rsidP="00543D0F">
      <w:pPr>
        <w:jc w:val="both"/>
        <w:rPr>
          <w:rFonts w:ascii="Arial" w:hAnsi="Arial" w:cs="Arial"/>
          <w:lang w:val="en-US"/>
        </w:rPr>
      </w:pPr>
    </w:p>
    <w:p w14:paraId="77BC94BD" w14:textId="77777777" w:rsidR="00F81852" w:rsidRPr="00087599" w:rsidRDefault="00F81852" w:rsidP="00543D0F">
      <w:pPr>
        <w:jc w:val="both"/>
        <w:rPr>
          <w:rFonts w:ascii="Arial" w:hAnsi="Arial" w:cs="Arial"/>
          <w:lang w:val="en-US"/>
        </w:rPr>
      </w:pPr>
    </w:p>
    <w:sectPr w:rsidR="00F81852" w:rsidRPr="00087599" w:rsidSect="003A1968">
      <w:footerReference w:type="default" r:id="rId298"/>
      <w:endnotePr>
        <w:numFmt w:val="decimal"/>
      </w:endnotePr>
      <w:pgSz w:w="11906" w:h="16838"/>
      <w:pgMar w:top="1417" w:right="1417" w:bottom="1134"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49F8BB" w14:textId="77777777" w:rsidR="00DD6897" w:rsidRDefault="00DD6897" w:rsidP="00D7016D">
      <w:pPr>
        <w:spacing w:after="0" w:line="240" w:lineRule="auto"/>
      </w:pPr>
      <w:r>
        <w:separator/>
      </w:r>
    </w:p>
  </w:endnote>
  <w:endnote w:type="continuationSeparator" w:id="0">
    <w:p w14:paraId="74387BE8" w14:textId="77777777" w:rsidR="00DD6897" w:rsidRDefault="00DD6897" w:rsidP="00D7016D">
      <w:pPr>
        <w:spacing w:after="0" w:line="240" w:lineRule="auto"/>
      </w:pPr>
      <w:r>
        <w:continuationSeparator/>
      </w:r>
    </w:p>
  </w:endnote>
  <w:endnote w:id="1">
    <w:p w14:paraId="67C28595" w14:textId="62ACA62A" w:rsidR="00F235E8" w:rsidRPr="002D7A2F" w:rsidRDefault="00F235E8" w:rsidP="00D7016D">
      <w:pPr>
        <w:pStyle w:val="Endnotentext"/>
        <w:rPr>
          <w:rFonts w:ascii="Arial" w:hAnsi="Arial" w:cs="Arial"/>
        </w:rPr>
      </w:pPr>
      <w:r w:rsidRPr="00500976">
        <w:rPr>
          <w:rStyle w:val="Endnotenzeichen"/>
          <w:rFonts w:ascii="Arial" w:hAnsi="Arial" w:cs="Arial"/>
        </w:rPr>
        <w:endnoteRef/>
      </w:r>
      <w:r>
        <w:rPr>
          <w:rFonts w:ascii="Arial" w:hAnsi="Arial" w:cs="Arial"/>
        </w:rPr>
        <w:t xml:space="preserve"> Lentes, P.; Stadler, E.; Röhricht, F.; Brahms, A.; Gröbner, J.; Sönnichsen, F. D.; </w:t>
      </w:r>
      <w:r w:rsidRPr="002D7A2F">
        <w:rPr>
          <w:rFonts w:ascii="Arial" w:hAnsi="Arial" w:cs="Arial"/>
        </w:rPr>
        <w:t xml:space="preserve">Gescheidt, </w:t>
      </w:r>
      <w:r>
        <w:rPr>
          <w:rFonts w:ascii="Arial" w:hAnsi="Arial" w:cs="Arial"/>
        </w:rPr>
        <w:t xml:space="preserve">G.; </w:t>
      </w:r>
      <w:r w:rsidRPr="002D7A2F">
        <w:rPr>
          <w:rFonts w:ascii="Arial" w:hAnsi="Arial" w:cs="Arial"/>
        </w:rPr>
        <w:t xml:space="preserve">Herges, </w:t>
      </w:r>
      <w:r>
        <w:rPr>
          <w:rFonts w:ascii="Arial" w:hAnsi="Arial" w:cs="Arial"/>
        </w:rPr>
        <w:t xml:space="preserve">R. </w:t>
      </w:r>
      <w:r w:rsidRPr="002D7A2F">
        <w:rPr>
          <w:rStyle w:val="cit-title"/>
          <w:rFonts w:ascii="Arial" w:hAnsi="Arial" w:cs="Arial"/>
          <w:i/>
          <w:iCs/>
          <w:color w:val="000000"/>
          <w:shd w:val="clear" w:color="auto" w:fill="FFFFFF"/>
        </w:rPr>
        <w:t>J. Am. Chem. Soc.</w:t>
      </w:r>
      <w:r w:rsidRPr="002D7A2F">
        <w:rPr>
          <w:rFonts w:ascii="Arial" w:hAnsi="Arial" w:cs="Arial"/>
          <w:color w:val="000000"/>
          <w:shd w:val="clear" w:color="auto" w:fill="FFFFFF"/>
        </w:rPr>
        <w:t> </w:t>
      </w:r>
      <w:r w:rsidRPr="002D7A2F">
        <w:rPr>
          <w:rStyle w:val="cit-year-info"/>
          <w:rFonts w:ascii="Arial" w:hAnsi="Arial" w:cs="Arial"/>
          <w:color w:val="000000"/>
          <w:shd w:val="clear" w:color="auto" w:fill="FFFFFF"/>
        </w:rPr>
        <w:t>2019</w:t>
      </w:r>
      <w:r w:rsidRPr="002D7A2F">
        <w:rPr>
          <w:rStyle w:val="cit-volume"/>
          <w:rFonts w:ascii="Arial" w:hAnsi="Arial" w:cs="Arial"/>
          <w:color w:val="000000"/>
          <w:shd w:val="clear" w:color="auto" w:fill="FFFFFF"/>
        </w:rPr>
        <w:t>, 141</w:t>
      </w:r>
      <w:r w:rsidRPr="002D7A2F">
        <w:rPr>
          <w:rStyle w:val="cit-issue"/>
          <w:rFonts w:ascii="Arial" w:hAnsi="Arial" w:cs="Arial"/>
          <w:color w:val="000000"/>
          <w:shd w:val="clear" w:color="auto" w:fill="FFFFFF"/>
        </w:rPr>
        <w:t>, 34</w:t>
      </w:r>
      <w:r w:rsidRPr="002D7A2F">
        <w:rPr>
          <w:rStyle w:val="cit-pagerange"/>
          <w:rFonts w:ascii="Arial" w:hAnsi="Arial" w:cs="Arial"/>
          <w:color w:val="000000"/>
          <w:shd w:val="clear" w:color="auto" w:fill="FFFFFF"/>
        </w:rPr>
        <w:t>, 13592–13600.</w:t>
      </w:r>
    </w:p>
  </w:endnote>
  <w:endnote w:id="2">
    <w:p w14:paraId="0EAB399A" w14:textId="3602D3FD" w:rsidR="00F235E8" w:rsidRPr="002D7A2F" w:rsidRDefault="00F235E8">
      <w:pPr>
        <w:pStyle w:val="Endnotentext"/>
        <w:rPr>
          <w:rFonts w:ascii="Arial" w:hAnsi="Arial" w:cs="Arial"/>
        </w:rPr>
      </w:pPr>
      <w:r w:rsidRPr="002D7A2F">
        <w:rPr>
          <w:rStyle w:val="Endnotenzeichen"/>
          <w:rFonts w:ascii="Arial" w:hAnsi="Arial" w:cs="Arial"/>
        </w:rPr>
        <w:endnoteRef/>
      </w:r>
      <w:r w:rsidRPr="002D7A2F">
        <w:rPr>
          <w:rFonts w:ascii="Arial" w:hAnsi="Arial" w:cs="Arial"/>
        </w:rPr>
        <w:t xml:space="preserve"> Liebig, J. </w:t>
      </w:r>
      <w:r w:rsidRPr="002D7A2F">
        <w:rPr>
          <w:rFonts w:ascii="Arial" w:hAnsi="Arial" w:cs="Arial"/>
          <w:i/>
        </w:rPr>
        <w:t>Justus Liebigs Ann. Chem.</w:t>
      </w:r>
      <w:r w:rsidRPr="002D7A2F">
        <w:rPr>
          <w:rFonts w:ascii="Arial" w:hAnsi="Arial" w:cs="Arial"/>
        </w:rPr>
        <w:t xml:space="preserve"> </w:t>
      </w:r>
      <w:r w:rsidRPr="002D7A2F">
        <w:rPr>
          <w:rFonts w:ascii="Arial" w:hAnsi="Arial" w:cs="Arial"/>
          <w:b/>
        </w:rPr>
        <w:t>1832</w:t>
      </w:r>
      <w:r w:rsidRPr="002D7A2F">
        <w:rPr>
          <w:rFonts w:ascii="Arial" w:hAnsi="Arial" w:cs="Arial"/>
        </w:rPr>
        <w:t xml:space="preserve">, </w:t>
      </w:r>
      <w:r w:rsidRPr="002D7A2F">
        <w:rPr>
          <w:rFonts w:ascii="Arial" w:hAnsi="Arial" w:cs="Arial"/>
          <w:i/>
        </w:rPr>
        <w:t>1</w:t>
      </w:r>
      <w:r w:rsidRPr="002D7A2F">
        <w:rPr>
          <w:rFonts w:ascii="Arial" w:hAnsi="Arial" w:cs="Arial"/>
        </w:rPr>
        <w:t>, 182–230.</w:t>
      </w:r>
    </w:p>
  </w:endnote>
  <w:endnote w:id="3">
    <w:p w14:paraId="2C8B8C62" w14:textId="678849E1" w:rsidR="00F235E8" w:rsidRPr="002D7A2F" w:rsidRDefault="00F235E8">
      <w:pPr>
        <w:pStyle w:val="Endnotentext"/>
        <w:rPr>
          <w:rFonts w:ascii="Arial" w:hAnsi="Arial" w:cs="Arial"/>
        </w:rPr>
      </w:pPr>
      <w:r w:rsidRPr="002D7A2F">
        <w:rPr>
          <w:rStyle w:val="Endnotenzeichen"/>
          <w:rFonts w:ascii="Arial" w:hAnsi="Arial" w:cs="Arial"/>
        </w:rPr>
        <w:endnoteRef/>
      </w:r>
      <w:r w:rsidRPr="002D7A2F">
        <w:rPr>
          <w:rFonts w:ascii="Arial" w:hAnsi="Arial" w:cs="Arial"/>
        </w:rPr>
        <w:t xml:space="preserve"> </w:t>
      </w:r>
      <w:r>
        <w:rPr>
          <w:rFonts w:ascii="Arial" w:hAnsi="Arial" w:cs="Arial"/>
        </w:rPr>
        <w:t xml:space="preserve">Schehr, M.; </w:t>
      </w:r>
      <w:r w:rsidRPr="002D7A2F">
        <w:rPr>
          <w:rFonts w:ascii="Arial" w:hAnsi="Arial" w:cs="Arial"/>
        </w:rPr>
        <w:t xml:space="preserve">Hugenbusch, </w:t>
      </w:r>
      <w:r>
        <w:rPr>
          <w:rFonts w:ascii="Arial" w:hAnsi="Arial" w:cs="Arial"/>
        </w:rPr>
        <w:t xml:space="preserve">D.; Moje, T.; Näther, C.; </w:t>
      </w:r>
      <w:r w:rsidRPr="002D7A2F">
        <w:rPr>
          <w:rFonts w:ascii="Arial" w:hAnsi="Arial" w:cs="Arial"/>
        </w:rPr>
        <w:t xml:space="preserve">Herges, </w:t>
      </w:r>
      <w:r>
        <w:rPr>
          <w:rFonts w:ascii="Arial" w:hAnsi="Arial" w:cs="Arial"/>
        </w:rPr>
        <w:t xml:space="preserve">R. </w:t>
      </w:r>
      <w:r w:rsidRPr="002D7A2F">
        <w:rPr>
          <w:rFonts w:ascii="Arial" w:hAnsi="Arial" w:cs="Arial"/>
          <w:i/>
        </w:rPr>
        <w:t>Beilstein J. Org. Chem.</w:t>
      </w:r>
      <w:r w:rsidRPr="002D7A2F">
        <w:rPr>
          <w:rFonts w:ascii="Arial" w:hAnsi="Arial" w:cs="Arial"/>
        </w:rPr>
        <w:t xml:space="preserve"> </w:t>
      </w:r>
      <w:r w:rsidRPr="002D7A2F">
        <w:rPr>
          <w:rFonts w:ascii="Arial" w:hAnsi="Arial" w:cs="Arial"/>
          <w:b/>
        </w:rPr>
        <w:t>2018</w:t>
      </w:r>
      <w:r w:rsidRPr="002D7A2F">
        <w:rPr>
          <w:rFonts w:ascii="Arial" w:hAnsi="Arial" w:cs="Arial"/>
        </w:rPr>
        <w:t xml:space="preserve">, </w:t>
      </w:r>
      <w:r w:rsidRPr="002D7A2F">
        <w:rPr>
          <w:rFonts w:ascii="Arial" w:hAnsi="Arial" w:cs="Arial"/>
          <w:i/>
        </w:rPr>
        <w:t>14</w:t>
      </w:r>
      <w:r w:rsidRPr="002D7A2F">
        <w:rPr>
          <w:rFonts w:ascii="Arial" w:hAnsi="Arial" w:cs="Arial"/>
        </w:rPr>
        <w:t>, 2799</w:t>
      </w:r>
      <w:r w:rsidRPr="002D7A2F">
        <w:rPr>
          <w:rStyle w:val="cit-pagerange"/>
          <w:rFonts w:ascii="Arial" w:hAnsi="Arial" w:cs="Arial"/>
          <w:color w:val="000000"/>
          <w:shd w:val="clear" w:color="auto" w:fill="FFFFFF"/>
        </w:rPr>
        <w:t>–</w:t>
      </w:r>
      <w:r w:rsidRPr="002D7A2F">
        <w:rPr>
          <w:rFonts w:ascii="Arial" w:hAnsi="Arial" w:cs="Arial"/>
        </w:rPr>
        <w:t>2904.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Light">
    <w:altName w:val="Calibri"/>
    <w:charset w:val="00"/>
    <w:family w:val="auto"/>
    <w:pitch w:val="default"/>
  </w:font>
  <w:font w:name="Arno Pro">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3514111"/>
      <w:docPartObj>
        <w:docPartGallery w:val="Page Numbers (Bottom of Page)"/>
        <w:docPartUnique/>
      </w:docPartObj>
    </w:sdtPr>
    <w:sdtEndPr>
      <w:rPr>
        <w:rFonts w:ascii="Arial" w:hAnsi="Arial" w:cs="Arial"/>
        <w:sz w:val="20"/>
        <w:szCs w:val="20"/>
      </w:rPr>
    </w:sdtEndPr>
    <w:sdtContent>
      <w:p w14:paraId="03200BD8" w14:textId="244D76AE" w:rsidR="00F235E8" w:rsidRPr="003C5CD1" w:rsidRDefault="00F235E8">
        <w:pPr>
          <w:pStyle w:val="Fuzeile"/>
          <w:jc w:val="center"/>
          <w:rPr>
            <w:rFonts w:ascii="Arial" w:hAnsi="Arial" w:cs="Arial"/>
            <w:sz w:val="20"/>
            <w:szCs w:val="20"/>
          </w:rPr>
        </w:pPr>
        <w:r w:rsidRPr="003C5CD1">
          <w:rPr>
            <w:rFonts w:ascii="Arial" w:hAnsi="Arial" w:cs="Arial"/>
            <w:sz w:val="20"/>
            <w:szCs w:val="20"/>
          </w:rPr>
          <w:fldChar w:fldCharType="begin"/>
        </w:r>
        <w:r w:rsidRPr="003C5CD1">
          <w:rPr>
            <w:rFonts w:ascii="Arial" w:hAnsi="Arial" w:cs="Arial"/>
            <w:sz w:val="20"/>
            <w:szCs w:val="20"/>
          </w:rPr>
          <w:instrText>PAGE   \* MERGEFORMAT</w:instrText>
        </w:r>
        <w:r w:rsidRPr="003C5CD1">
          <w:rPr>
            <w:rFonts w:ascii="Arial" w:hAnsi="Arial" w:cs="Arial"/>
            <w:sz w:val="20"/>
            <w:szCs w:val="20"/>
          </w:rPr>
          <w:fldChar w:fldCharType="separate"/>
        </w:r>
        <w:r w:rsidR="004853FA">
          <w:rPr>
            <w:rFonts w:ascii="Arial" w:hAnsi="Arial" w:cs="Arial"/>
            <w:noProof/>
            <w:sz w:val="20"/>
            <w:szCs w:val="20"/>
          </w:rPr>
          <w:t>41</w:t>
        </w:r>
        <w:r w:rsidRPr="003C5CD1">
          <w:rPr>
            <w:rFonts w:ascii="Arial" w:hAnsi="Arial" w:cs="Arial"/>
            <w:sz w:val="20"/>
            <w:szCs w:val="20"/>
          </w:rPr>
          <w:fldChar w:fldCharType="end"/>
        </w:r>
      </w:p>
    </w:sdtContent>
  </w:sdt>
  <w:p w14:paraId="7F732193" w14:textId="77777777" w:rsidR="00F235E8" w:rsidRDefault="00F235E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BD8194" w14:textId="77777777" w:rsidR="00DD6897" w:rsidRDefault="00DD6897" w:rsidP="00D7016D">
      <w:pPr>
        <w:spacing w:after="0" w:line="240" w:lineRule="auto"/>
      </w:pPr>
      <w:r>
        <w:separator/>
      </w:r>
    </w:p>
  </w:footnote>
  <w:footnote w:type="continuationSeparator" w:id="0">
    <w:p w14:paraId="2348AA03" w14:textId="77777777" w:rsidR="00DD6897" w:rsidRDefault="00DD6897" w:rsidP="00D701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241"/>
    <w:rsid w:val="00020FEB"/>
    <w:rsid w:val="00044B2D"/>
    <w:rsid w:val="00054593"/>
    <w:rsid w:val="00073C4A"/>
    <w:rsid w:val="00087599"/>
    <w:rsid w:val="00092DEE"/>
    <w:rsid w:val="00097A31"/>
    <w:rsid w:val="000C6A97"/>
    <w:rsid w:val="00105721"/>
    <w:rsid w:val="001346D7"/>
    <w:rsid w:val="00177481"/>
    <w:rsid w:val="001B4778"/>
    <w:rsid w:val="001E176B"/>
    <w:rsid w:val="001F51FD"/>
    <w:rsid w:val="0020304A"/>
    <w:rsid w:val="00232037"/>
    <w:rsid w:val="002439BF"/>
    <w:rsid w:val="00250075"/>
    <w:rsid w:val="00253C64"/>
    <w:rsid w:val="00262DAC"/>
    <w:rsid w:val="0029499A"/>
    <w:rsid w:val="002A3BF0"/>
    <w:rsid w:val="002B4C4A"/>
    <w:rsid w:val="002D7A2F"/>
    <w:rsid w:val="002E3AFB"/>
    <w:rsid w:val="002F221D"/>
    <w:rsid w:val="00306945"/>
    <w:rsid w:val="003113AC"/>
    <w:rsid w:val="003205F4"/>
    <w:rsid w:val="00367E02"/>
    <w:rsid w:val="003921FB"/>
    <w:rsid w:val="003A1968"/>
    <w:rsid w:val="003A5F3D"/>
    <w:rsid w:val="003C43A0"/>
    <w:rsid w:val="003C5CD1"/>
    <w:rsid w:val="003D191F"/>
    <w:rsid w:val="003E729D"/>
    <w:rsid w:val="004853FA"/>
    <w:rsid w:val="004B1144"/>
    <w:rsid w:val="004C11FA"/>
    <w:rsid w:val="004E273E"/>
    <w:rsid w:val="00500976"/>
    <w:rsid w:val="00535141"/>
    <w:rsid w:val="00543D0F"/>
    <w:rsid w:val="0057018E"/>
    <w:rsid w:val="005861C3"/>
    <w:rsid w:val="005A1894"/>
    <w:rsid w:val="005B3966"/>
    <w:rsid w:val="005D61FF"/>
    <w:rsid w:val="005F6464"/>
    <w:rsid w:val="00626D31"/>
    <w:rsid w:val="00632887"/>
    <w:rsid w:val="0064479D"/>
    <w:rsid w:val="00664368"/>
    <w:rsid w:val="006D5B3D"/>
    <w:rsid w:val="00702264"/>
    <w:rsid w:val="007356CD"/>
    <w:rsid w:val="00771998"/>
    <w:rsid w:val="007B65AC"/>
    <w:rsid w:val="007C340B"/>
    <w:rsid w:val="007E51E2"/>
    <w:rsid w:val="008B4598"/>
    <w:rsid w:val="008F3B53"/>
    <w:rsid w:val="008F4BFB"/>
    <w:rsid w:val="00916E19"/>
    <w:rsid w:val="0092146D"/>
    <w:rsid w:val="00934B6C"/>
    <w:rsid w:val="009445F6"/>
    <w:rsid w:val="009548DE"/>
    <w:rsid w:val="009766C7"/>
    <w:rsid w:val="00980B20"/>
    <w:rsid w:val="00986CF3"/>
    <w:rsid w:val="00995B3C"/>
    <w:rsid w:val="009A0DDA"/>
    <w:rsid w:val="009A69F1"/>
    <w:rsid w:val="009D24BF"/>
    <w:rsid w:val="009D5315"/>
    <w:rsid w:val="00A558BB"/>
    <w:rsid w:val="00A65ED5"/>
    <w:rsid w:val="00A67C0F"/>
    <w:rsid w:val="00A84241"/>
    <w:rsid w:val="00AC4E7E"/>
    <w:rsid w:val="00AC7150"/>
    <w:rsid w:val="00AE0749"/>
    <w:rsid w:val="00B1608A"/>
    <w:rsid w:val="00B45C87"/>
    <w:rsid w:val="00B56257"/>
    <w:rsid w:val="00B90422"/>
    <w:rsid w:val="00BB57C6"/>
    <w:rsid w:val="00BC3EA3"/>
    <w:rsid w:val="00BC52F7"/>
    <w:rsid w:val="00BE6DC9"/>
    <w:rsid w:val="00BE7860"/>
    <w:rsid w:val="00C125EF"/>
    <w:rsid w:val="00C12C75"/>
    <w:rsid w:val="00C659A6"/>
    <w:rsid w:val="00C81E72"/>
    <w:rsid w:val="00D52954"/>
    <w:rsid w:val="00D7016D"/>
    <w:rsid w:val="00D82DD7"/>
    <w:rsid w:val="00D84FFE"/>
    <w:rsid w:val="00DA422F"/>
    <w:rsid w:val="00DD6897"/>
    <w:rsid w:val="00E262CF"/>
    <w:rsid w:val="00E42CF8"/>
    <w:rsid w:val="00E92DDB"/>
    <w:rsid w:val="00EA2B59"/>
    <w:rsid w:val="00EA4F2A"/>
    <w:rsid w:val="00EA5EB2"/>
    <w:rsid w:val="00ED61E2"/>
    <w:rsid w:val="00EE7A48"/>
    <w:rsid w:val="00F235E8"/>
    <w:rsid w:val="00F81852"/>
    <w:rsid w:val="00FE45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8EC1E7"/>
  <w15:chartTrackingRefBased/>
  <w15:docId w15:val="{4FD5A173-B56D-4F86-B6E1-87C2B73F7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A8424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Title">
    <w:name w:val="BA_Title"/>
    <w:basedOn w:val="Standard"/>
    <w:next w:val="BBAuthorName"/>
    <w:autoRedefine/>
    <w:rsid w:val="00A84241"/>
    <w:pPr>
      <w:spacing w:before="1400" w:after="180" w:line="240" w:lineRule="auto"/>
      <w:jc w:val="center"/>
    </w:pPr>
    <w:rPr>
      <w:rFonts w:ascii="Myriad Pro Light" w:eastAsia="Times New Roman" w:hAnsi="Myriad Pro Light" w:cs="Times New Roman"/>
      <w:b/>
      <w:kern w:val="36"/>
      <w:sz w:val="34"/>
      <w:szCs w:val="20"/>
      <w:lang w:val="en-US"/>
    </w:rPr>
  </w:style>
  <w:style w:type="paragraph" w:customStyle="1" w:styleId="BBAuthorName">
    <w:name w:val="BB_Author_Name"/>
    <w:basedOn w:val="Standard"/>
    <w:next w:val="Standard"/>
    <w:autoRedefine/>
    <w:rsid w:val="00A84241"/>
    <w:pPr>
      <w:spacing w:after="180" w:line="240" w:lineRule="auto"/>
      <w:ind w:firstLine="181"/>
      <w:jc w:val="center"/>
    </w:pPr>
    <w:rPr>
      <w:rFonts w:ascii="Arno Pro" w:eastAsia="Times New Roman" w:hAnsi="Arno Pro" w:cs="Times New Roman"/>
      <w:kern w:val="26"/>
      <w:sz w:val="24"/>
      <w:szCs w:val="20"/>
      <w:lang w:val="en-US"/>
    </w:rPr>
  </w:style>
  <w:style w:type="character" w:styleId="Hyperlink">
    <w:name w:val="Hyperlink"/>
    <w:rsid w:val="00A84241"/>
    <w:rPr>
      <w:color w:val="0000FF"/>
      <w:u w:val="single"/>
    </w:rPr>
  </w:style>
  <w:style w:type="paragraph" w:customStyle="1" w:styleId="BGKeywords">
    <w:name w:val="BG_Keywords"/>
    <w:basedOn w:val="Standard"/>
    <w:next w:val="Standard"/>
    <w:autoRedefine/>
    <w:rsid w:val="00A84241"/>
    <w:pPr>
      <w:spacing w:after="220" w:line="240" w:lineRule="auto"/>
      <w:jc w:val="both"/>
    </w:pPr>
    <w:rPr>
      <w:rFonts w:ascii="Arno Pro" w:eastAsia="Times New Roman" w:hAnsi="Arno Pro" w:cs="Times New Roman"/>
      <w:i/>
      <w:kern w:val="22"/>
      <w:sz w:val="20"/>
      <w:szCs w:val="20"/>
      <w:lang w:val="en-US"/>
    </w:rPr>
  </w:style>
  <w:style w:type="character" w:customStyle="1" w:styleId="EndnotentextZchn">
    <w:name w:val="Endnotentext Zchn"/>
    <w:basedOn w:val="Absatz-Standardschriftart"/>
    <w:link w:val="Endnotentext"/>
    <w:uiPriority w:val="99"/>
    <w:semiHidden/>
    <w:rsid w:val="00D7016D"/>
    <w:rPr>
      <w:sz w:val="20"/>
      <w:szCs w:val="20"/>
    </w:rPr>
  </w:style>
  <w:style w:type="paragraph" w:styleId="Endnotentext">
    <w:name w:val="endnote text"/>
    <w:basedOn w:val="Standard"/>
    <w:link w:val="EndnotentextZchn"/>
    <w:uiPriority w:val="99"/>
    <w:semiHidden/>
    <w:unhideWhenUsed/>
    <w:rsid w:val="00D7016D"/>
    <w:pPr>
      <w:spacing w:after="0" w:line="240" w:lineRule="auto"/>
    </w:pPr>
    <w:rPr>
      <w:sz w:val="20"/>
      <w:szCs w:val="20"/>
    </w:rPr>
  </w:style>
  <w:style w:type="paragraph" w:styleId="Kopfzeile">
    <w:name w:val="header"/>
    <w:basedOn w:val="Standard"/>
    <w:link w:val="KopfzeileZchn"/>
    <w:uiPriority w:val="99"/>
    <w:unhideWhenUsed/>
    <w:rsid w:val="003C5CD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C5CD1"/>
  </w:style>
  <w:style w:type="paragraph" w:styleId="Fuzeile">
    <w:name w:val="footer"/>
    <w:basedOn w:val="Standard"/>
    <w:link w:val="FuzeileZchn"/>
    <w:uiPriority w:val="99"/>
    <w:unhideWhenUsed/>
    <w:rsid w:val="003C5CD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C5CD1"/>
  </w:style>
  <w:style w:type="character" w:styleId="Endnotenzeichen">
    <w:name w:val="endnote reference"/>
    <w:basedOn w:val="Absatz-Standardschriftart"/>
    <w:uiPriority w:val="99"/>
    <w:semiHidden/>
    <w:unhideWhenUsed/>
    <w:rsid w:val="00D7016D"/>
    <w:rPr>
      <w:vertAlign w:val="superscript"/>
    </w:rPr>
  </w:style>
  <w:style w:type="character" w:customStyle="1" w:styleId="cit-title">
    <w:name w:val="cit-title"/>
    <w:basedOn w:val="Absatz-Standardschriftart"/>
    <w:rsid w:val="00D7016D"/>
  </w:style>
  <w:style w:type="character" w:customStyle="1" w:styleId="cit-year-info">
    <w:name w:val="cit-year-info"/>
    <w:basedOn w:val="Absatz-Standardschriftart"/>
    <w:rsid w:val="00D7016D"/>
  </w:style>
  <w:style w:type="character" w:customStyle="1" w:styleId="cit-volume">
    <w:name w:val="cit-volume"/>
    <w:basedOn w:val="Absatz-Standardschriftart"/>
    <w:rsid w:val="00D7016D"/>
  </w:style>
  <w:style w:type="character" w:customStyle="1" w:styleId="cit-issue">
    <w:name w:val="cit-issue"/>
    <w:basedOn w:val="Absatz-Standardschriftart"/>
    <w:rsid w:val="00D7016D"/>
  </w:style>
  <w:style w:type="character" w:customStyle="1" w:styleId="cit-pagerange">
    <w:name w:val="cit-pagerange"/>
    <w:basedOn w:val="Absatz-Standardschriftart"/>
    <w:rsid w:val="00D7016D"/>
  </w:style>
  <w:style w:type="table" w:styleId="Tabellenraster">
    <w:name w:val="Table Grid"/>
    <w:basedOn w:val="NormaleTabelle"/>
    <w:uiPriority w:val="39"/>
    <w:rsid w:val="00044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5861C3"/>
    <w:pPr>
      <w:ind w:left="720"/>
      <w:contextualSpacing/>
    </w:pPr>
  </w:style>
  <w:style w:type="character" w:styleId="IntensiverVerweis">
    <w:name w:val="Intense Reference"/>
    <w:basedOn w:val="Absatz-Standardschriftart"/>
    <w:uiPriority w:val="32"/>
    <w:qFormat/>
    <w:rsid w:val="00FE4548"/>
    <w:rPr>
      <w:b/>
      <w:bCs/>
      <w:smallCaps/>
      <w:color w:val="5B9BD5" w:themeColor="accent1"/>
      <w:spacing w:val="5"/>
    </w:rPr>
  </w:style>
  <w:style w:type="character" w:styleId="Kommentarzeichen">
    <w:name w:val="annotation reference"/>
    <w:basedOn w:val="Absatz-Standardschriftart"/>
    <w:uiPriority w:val="99"/>
    <w:semiHidden/>
    <w:unhideWhenUsed/>
    <w:rsid w:val="001F51FD"/>
    <w:rPr>
      <w:sz w:val="16"/>
      <w:szCs w:val="16"/>
    </w:rPr>
  </w:style>
  <w:style w:type="paragraph" w:styleId="Kommentartext">
    <w:name w:val="annotation text"/>
    <w:basedOn w:val="Standard"/>
    <w:link w:val="KommentartextZchn"/>
    <w:uiPriority w:val="99"/>
    <w:semiHidden/>
    <w:unhideWhenUsed/>
    <w:rsid w:val="001F51F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F51FD"/>
    <w:rPr>
      <w:sz w:val="20"/>
      <w:szCs w:val="20"/>
    </w:rPr>
  </w:style>
  <w:style w:type="paragraph" w:styleId="Kommentarthema">
    <w:name w:val="annotation subject"/>
    <w:basedOn w:val="Kommentartext"/>
    <w:next w:val="Kommentartext"/>
    <w:link w:val="KommentarthemaZchn"/>
    <w:uiPriority w:val="99"/>
    <w:semiHidden/>
    <w:unhideWhenUsed/>
    <w:rsid w:val="001F51FD"/>
    <w:rPr>
      <w:b/>
      <w:bCs/>
    </w:rPr>
  </w:style>
  <w:style w:type="character" w:customStyle="1" w:styleId="KommentarthemaZchn">
    <w:name w:val="Kommentarthema Zchn"/>
    <w:basedOn w:val="KommentartextZchn"/>
    <w:link w:val="Kommentarthema"/>
    <w:uiPriority w:val="99"/>
    <w:semiHidden/>
    <w:rsid w:val="001F51FD"/>
    <w:rPr>
      <w:b/>
      <w:bCs/>
      <w:sz w:val="20"/>
      <w:szCs w:val="20"/>
    </w:rPr>
  </w:style>
  <w:style w:type="paragraph" w:styleId="Sprechblasentext">
    <w:name w:val="Balloon Text"/>
    <w:basedOn w:val="Standard"/>
    <w:link w:val="SprechblasentextZchn"/>
    <w:uiPriority w:val="99"/>
    <w:semiHidden/>
    <w:unhideWhenUsed/>
    <w:rsid w:val="001F51F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F51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9.bin"/><Relationship Id="rId299" Type="http://schemas.openxmlformats.org/officeDocument/2006/relationships/fontTable" Target="fontTable.xml"/><Relationship Id="rId21" Type="http://schemas.openxmlformats.org/officeDocument/2006/relationships/image" Target="media/image8.emf"/><Relationship Id="rId63" Type="http://schemas.openxmlformats.org/officeDocument/2006/relationships/image" Target="media/image29.emf"/><Relationship Id="rId159" Type="http://schemas.openxmlformats.org/officeDocument/2006/relationships/oleObject" Target="embeddings/oleObject70.bin"/><Relationship Id="rId170" Type="http://schemas.openxmlformats.org/officeDocument/2006/relationships/image" Target="media/image79.emf"/><Relationship Id="rId226" Type="http://schemas.openxmlformats.org/officeDocument/2006/relationships/image" Target="media/image107.emf"/><Relationship Id="rId268" Type="http://schemas.openxmlformats.org/officeDocument/2006/relationships/image" Target="media/image128.emf"/><Relationship Id="rId32" Type="http://schemas.openxmlformats.org/officeDocument/2006/relationships/oleObject" Target="embeddings/oleObject13.bin"/><Relationship Id="rId74" Type="http://schemas.openxmlformats.org/officeDocument/2006/relationships/oleObject" Target="embeddings/oleObject34.bin"/><Relationship Id="rId128" Type="http://schemas.openxmlformats.org/officeDocument/2006/relationships/image" Target="media/image58.emf"/><Relationship Id="rId5" Type="http://schemas.openxmlformats.org/officeDocument/2006/relationships/footnotes" Target="footnotes.xml"/><Relationship Id="rId181" Type="http://schemas.openxmlformats.org/officeDocument/2006/relationships/oleObject" Target="embeddings/oleObject81.bin"/><Relationship Id="rId237" Type="http://schemas.openxmlformats.org/officeDocument/2006/relationships/oleObject" Target="embeddings/oleObject109.bin"/><Relationship Id="rId279" Type="http://schemas.openxmlformats.org/officeDocument/2006/relationships/oleObject" Target="embeddings/oleObject130.bin"/><Relationship Id="rId43" Type="http://schemas.openxmlformats.org/officeDocument/2006/relationships/image" Target="media/image19.emf"/><Relationship Id="rId139" Type="http://schemas.openxmlformats.org/officeDocument/2006/relationships/oleObject" Target="embeddings/oleObject60.bin"/><Relationship Id="rId290" Type="http://schemas.openxmlformats.org/officeDocument/2006/relationships/image" Target="media/image139.emf"/><Relationship Id="rId85" Type="http://schemas.openxmlformats.org/officeDocument/2006/relationships/image" Target="media/image38.png"/><Relationship Id="rId150" Type="http://schemas.openxmlformats.org/officeDocument/2006/relationships/image" Target="media/image69.emf"/><Relationship Id="rId192" Type="http://schemas.openxmlformats.org/officeDocument/2006/relationships/image" Target="media/image90.emf"/><Relationship Id="rId206" Type="http://schemas.openxmlformats.org/officeDocument/2006/relationships/image" Target="media/image97.emf"/><Relationship Id="rId248" Type="http://schemas.openxmlformats.org/officeDocument/2006/relationships/image" Target="media/image118.emf"/><Relationship Id="rId12" Type="http://schemas.openxmlformats.org/officeDocument/2006/relationships/oleObject" Target="embeddings/oleObject3.bin"/><Relationship Id="rId108" Type="http://schemas.openxmlformats.org/officeDocument/2006/relationships/image" Target="media/image49.png"/><Relationship Id="rId54" Type="http://schemas.openxmlformats.org/officeDocument/2006/relationships/oleObject" Target="embeddings/oleObject24.bin"/><Relationship Id="rId75" Type="http://schemas.openxmlformats.org/officeDocument/2006/relationships/image" Target="media/image340.emf"/><Relationship Id="rId96" Type="http://schemas.openxmlformats.org/officeDocument/2006/relationships/image" Target="media/image43.png"/><Relationship Id="rId140" Type="http://schemas.openxmlformats.org/officeDocument/2006/relationships/image" Target="media/image64.emf"/><Relationship Id="rId161" Type="http://schemas.openxmlformats.org/officeDocument/2006/relationships/oleObject" Target="embeddings/oleObject71.bin"/><Relationship Id="rId182" Type="http://schemas.openxmlformats.org/officeDocument/2006/relationships/image" Target="media/image85.emf"/><Relationship Id="rId217" Type="http://schemas.openxmlformats.org/officeDocument/2006/relationships/oleObject" Target="embeddings/oleObject99.bin"/><Relationship Id="rId6" Type="http://schemas.openxmlformats.org/officeDocument/2006/relationships/endnotes" Target="endnotes.xml"/><Relationship Id="rId238" Type="http://schemas.openxmlformats.org/officeDocument/2006/relationships/image" Target="media/image113.emf"/><Relationship Id="rId259" Type="http://schemas.openxmlformats.org/officeDocument/2006/relationships/oleObject" Target="embeddings/oleObject120.bin"/><Relationship Id="rId23" Type="http://schemas.openxmlformats.org/officeDocument/2006/relationships/image" Target="media/image9.emf"/><Relationship Id="rId119" Type="http://schemas.openxmlformats.org/officeDocument/2006/relationships/image" Target="media/image53.png"/><Relationship Id="rId270" Type="http://schemas.openxmlformats.org/officeDocument/2006/relationships/image" Target="media/image129.emf"/><Relationship Id="rId291" Type="http://schemas.openxmlformats.org/officeDocument/2006/relationships/oleObject" Target="embeddings/oleObject136.bin"/><Relationship Id="rId44" Type="http://schemas.openxmlformats.org/officeDocument/2006/relationships/oleObject" Target="embeddings/oleObject19.bin"/><Relationship Id="rId65" Type="http://schemas.openxmlformats.org/officeDocument/2006/relationships/image" Target="media/image30.emf"/><Relationship Id="rId86" Type="http://schemas.openxmlformats.org/officeDocument/2006/relationships/image" Target="media/image39.emf"/><Relationship Id="rId130" Type="http://schemas.openxmlformats.org/officeDocument/2006/relationships/image" Target="media/image59.emf"/><Relationship Id="rId151" Type="http://schemas.openxmlformats.org/officeDocument/2006/relationships/oleObject" Target="embeddings/oleObject66.bin"/><Relationship Id="rId172" Type="http://schemas.openxmlformats.org/officeDocument/2006/relationships/image" Target="media/image80.emf"/><Relationship Id="rId193" Type="http://schemas.openxmlformats.org/officeDocument/2006/relationships/oleObject" Target="embeddings/oleObject87.bin"/><Relationship Id="rId207" Type="http://schemas.openxmlformats.org/officeDocument/2006/relationships/oleObject" Target="embeddings/oleObject94.bin"/><Relationship Id="rId228" Type="http://schemas.openxmlformats.org/officeDocument/2006/relationships/image" Target="media/image108.emf"/><Relationship Id="rId249" Type="http://schemas.openxmlformats.org/officeDocument/2006/relationships/oleObject" Target="embeddings/oleObject115.bin"/><Relationship Id="rId13" Type="http://schemas.openxmlformats.org/officeDocument/2006/relationships/image" Target="media/image4.emf"/><Relationship Id="rId109" Type="http://schemas.openxmlformats.org/officeDocument/2006/relationships/image" Target="media/image490.png"/><Relationship Id="rId260" Type="http://schemas.openxmlformats.org/officeDocument/2006/relationships/image" Target="media/image124.emf"/><Relationship Id="rId281" Type="http://schemas.openxmlformats.org/officeDocument/2006/relationships/oleObject" Target="embeddings/oleObject131.bin"/><Relationship Id="rId34" Type="http://schemas.openxmlformats.org/officeDocument/2006/relationships/oleObject" Target="embeddings/oleObject14.bin"/><Relationship Id="rId55" Type="http://schemas.openxmlformats.org/officeDocument/2006/relationships/image" Target="media/image25.emf"/><Relationship Id="rId97" Type="http://schemas.openxmlformats.org/officeDocument/2006/relationships/oleObject" Target="embeddings/oleObject41.bin"/><Relationship Id="rId120" Type="http://schemas.openxmlformats.org/officeDocument/2006/relationships/image" Target="media/image54.emf"/><Relationship Id="rId141" Type="http://schemas.openxmlformats.org/officeDocument/2006/relationships/oleObject" Target="embeddings/oleObject61.bin"/><Relationship Id="rId7" Type="http://schemas.openxmlformats.org/officeDocument/2006/relationships/image" Target="media/image1.emf"/><Relationship Id="rId162" Type="http://schemas.openxmlformats.org/officeDocument/2006/relationships/image" Target="media/image75.emf"/><Relationship Id="rId183" Type="http://schemas.openxmlformats.org/officeDocument/2006/relationships/oleObject" Target="embeddings/oleObject82.bin"/><Relationship Id="rId218" Type="http://schemas.openxmlformats.org/officeDocument/2006/relationships/image" Target="media/image103.emf"/><Relationship Id="rId239" Type="http://schemas.openxmlformats.org/officeDocument/2006/relationships/oleObject" Target="embeddings/oleObject110.bin"/><Relationship Id="rId250" Type="http://schemas.openxmlformats.org/officeDocument/2006/relationships/image" Target="media/image119.emf"/><Relationship Id="rId271" Type="http://schemas.openxmlformats.org/officeDocument/2006/relationships/oleObject" Target="embeddings/oleObject126.bin"/><Relationship Id="rId292" Type="http://schemas.openxmlformats.org/officeDocument/2006/relationships/image" Target="media/image140.emf"/><Relationship Id="rId24" Type="http://schemas.openxmlformats.org/officeDocument/2006/relationships/oleObject" Target="embeddings/oleObject9.bin"/><Relationship Id="rId45" Type="http://schemas.openxmlformats.org/officeDocument/2006/relationships/image" Target="media/image20.emf"/><Relationship Id="rId66" Type="http://schemas.openxmlformats.org/officeDocument/2006/relationships/oleObject" Target="embeddings/oleObject30.bin"/><Relationship Id="rId87" Type="http://schemas.openxmlformats.org/officeDocument/2006/relationships/oleObject" Target="embeddings/oleObject38.bin"/><Relationship Id="rId110" Type="http://schemas.openxmlformats.org/officeDocument/2006/relationships/image" Target="media/image50.png"/><Relationship Id="rId131" Type="http://schemas.openxmlformats.org/officeDocument/2006/relationships/oleObject" Target="embeddings/oleObject56.bin"/><Relationship Id="rId152" Type="http://schemas.openxmlformats.org/officeDocument/2006/relationships/image" Target="media/image70.emf"/><Relationship Id="rId173" Type="http://schemas.openxmlformats.org/officeDocument/2006/relationships/oleObject" Target="embeddings/oleObject77.bin"/><Relationship Id="rId194" Type="http://schemas.openxmlformats.org/officeDocument/2006/relationships/image" Target="media/image91.emf"/><Relationship Id="rId208" Type="http://schemas.openxmlformats.org/officeDocument/2006/relationships/image" Target="media/image98.emf"/><Relationship Id="rId229" Type="http://schemas.openxmlformats.org/officeDocument/2006/relationships/oleObject" Target="embeddings/oleObject105.bin"/><Relationship Id="rId240" Type="http://schemas.openxmlformats.org/officeDocument/2006/relationships/image" Target="media/image114.emf"/><Relationship Id="rId261" Type="http://schemas.openxmlformats.org/officeDocument/2006/relationships/oleObject" Target="embeddings/oleObject121.bin"/><Relationship Id="rId14" Type="http://schemas.openxmlformats.org/officeDocument/2006/relationships/oleObject" Target="embeddings/oleObject4.bin"/><Relationship Id="rId35" Type="http://schemas.openxmlformats.org/officeDocument/2006/relationships/image" Target="media/image15.emf"/><Relationship Id="rId56" Type="http://schemas.openxmlformats.org/officeDocument/2006/relationships/oleObject" Target="embeddings/oleObject25.bin"/><Relationship Id="rId77" Type="http://schemas.openxmlformats.org/officeDocument/2006/relationships/oleObject" Target="embeddings/oleObject35.bin"/><Relationship Id="rId100" Type="http://schemas.openxmlformats.org/officeDocument/2006/relationships/image" Target="media/image45.emf"/><Relationship Id="rId282" Type="http://schemas.openxmlformats.org/officeDocument/2006/relationships/image" Target="media/image135.emf"/><Relationship Id="rId8" Type="http://schemas.openxmlformats.org/officeDocument/2006/relationships/oleObject" Target="embeddings/oleObject1.bin"/><Relationship Id="rId98" Type="http://schemas.openxmlformats.org/officeDocument/2006/relationships/oleObject" Target="embeddings/oleObject42.bin"/><Relationship Id="rId121" Type="http://schemas.openxmlformats.org/officeDocument/2006/relationships/oleObject" Target="embeddings/oleObject51.bin"/><Relationship Id="rId142" Type="http://schemas.openxmlformats.org/officeDocument/2006/relationships/image" Target="media/image65.emf"/><Relationship Id="rId163" Type="http://schemas.openxmlformats.org/officeDocument/2006/relationships/oleObject" Target="embeddings/oleObject72.bin"/><Relationship Id="rId184" Type="http://schemas.openxmlformats.org/officeDocument/2006/relationships/image" Target="media/image86.emf"/><Relationship Id="rId219" Type="http://schemas.openxmlformats.org/officeDocument/2006/relationships/oleObject" Target="embeddings/oleObject100.bin"/><Relationship Id="rId230" Type="http://schemas.openxmlformats.org/officeDocument/2006/relationships/image" Target="media/image109.emf"/><Relationship Id="rId251" Type="http://schemas.openxmlformats.org/officeDocument/2006/relationships/oleObject" Target="embeddings/oleObject116.bin"/><Relationship Id="rId25" Type="http://schemas.openxmlformats.org/officeDocument/2006/relationships/image" Target="media/image10.emf"/><Relationship Id="rId46" Type="http://schemas.openxmlformats.org/officeDocument/2006/relationships/oleObject" Target="embeddings/oleObject20.bin"/><Relationship Id="rId67" Type="http://schemas.openxmlformats.org/officeDocument/2006/relationships/image" Target="media/image31.emf"/><Relationship Id="rId272" Type="http://schemas.openxmlformats.org/officeDocument/2006/relationships/image" Target="media/image130.emf"/><Relationship Id="rId293" Type="http://schemas.openxmlformats.org/officeDocument/2006/relationships/oleObject" Target="embeddings/oleObject137.bin"/><Relationship Id="rId88" Type="http://schemas.openxmlformats.org/officeDocument/2006/relationships/image" Target="media/image40.emf"/><Relationship Id="rId111" Type="http://schemas.openxmlformats.org/officeDocument/2006/relationships/image" Target="media/image500.png"/><Relationship Id="rId132" Type="http://schemas.openxmlformats.org/officeDocument/2006/relationships/image" Target="media/image60.emf"/><Relationship Id="rId153" Type="http://schemas.openxmlformats.org/officeDocument/2006/relationships/oleObject" Target="embeddings/oleObject67.bin"/><Relationship Id="rId174" Type="http://schemas.openxmlformats.org/officeDocument/2006/relationships/image" Target="media/image81.emf"/><Relationship Id="rId195" Type="http://schemas.openxmlformats.org/officeDocument/2006/relationships/oleObject" Target="embeddings/oleObject88.bin"/><Relationship Id="rId209" Type="http://schemas.openxmlformats.org/officeDocument/2006/relationships/oleObject" Target="embeddings/oleObject95.bin"/><Relationship Id="rId220" Type="http://schemas.openxmlformats.org/officeDocument/2006/relationships/image" Target="media/image104.emf"/><Relationship Id="rId241" Type="http://schemas.openxmlformats.org/officeDocument/2006/relationships/oleObject" Target="embeddings/oleObject111.bin"/><Relationship Id="rId15" Type="http://schemas.openxmlformats.org/officeDocument/2006/relationships/image" Target="media/image5.emf"/><Relationship Id="rId36" Type="http://schemas.openxmlformats.org/officeDocument/2006/relationships/oleObject" Target="embeddings/oleObject15.bin"/><Relationship Id="rId57" Type="http://schemas.openxmlformats.org/officeDocument/2006/relationships/image" Target="media/image26.emf"/><Relationship Id="rId262" Type="http://schemas.openxmlformats.org/officeDocument/2006/relationships/image" Target="media/image125.emf"/><Relationship Id="rId283" Type="http://schemas.openxmlformats.org/officeDocument/2006/relationships/oleObject" Target="embeddings/oleObject132.bin"/><Relationship Id="rId78" Type="http://schemas.openxmlformats.org/officeDocument/2006/relationships/image" Target="media/image35.png"/><Relationship Id="rId99" Type="http://schemas.openxmlformats.org/officeDocument/2006/relationships/image" Target="media/image44.png"/><Relationship Id="rId101" Type="http://schemas.openxmlformats.org/officeDocument/2006/relationships/oleObject" Target="embeddings/oleObject43.bin"/><Relationship Id="rId122" Type="http://schemas.openxmlformats.org/officeDocument/2006/relationships/image" Target="media/image55.emf"/><Relationship Id="rId143" Type="http://schemas.openxmlformats.org/officeDocument/2006/relationships/oleObject" Target="embeddings/oleObject62.bin"/><Relationship Id="rId164" Type="http://schemas.openxmlformats.org/officeDocument/2006/relationships/image" Target="media/image76.emf"/><Relationship Id="rId185" Type="http://schemas.openxmlformats.org/officeDocument/2006/relationships/oleObject" Target="embeddings/oleObject83.bin"/><Relationship Id="rId9" Type="http://schemas.openxmlformats.org/officeDocument/2006/relationships/image" Target="media/image2.emf"/><Relationship Id="rId210" Type="http://schemas.openxmlformats.org/officeDocument/2006/relationships/image" Target="media/image99.emf"/><Relationship Id="rId26" Type="http://schemas.openxmlformats.org/officeDocument/2006/relationships/oleObject" Target="embeddings/oleObject10.bin"/><Relationship Id="rId231" Type="http://schemas.openxmlformats.org/officeDocument/2006/relationships/oleObject" Target="embeddings/oleObject106.bin"/><Relationship Id="rId252" Type="http://schemas.openxmlformats.org/officeDocument/2006/relationships/image" Target="media/image120.emf"/><Relationship Id="rId273" Type="http://schemas.openxmlformats.org/officeDocument/2006/relationships/oleObject" Target="embeddings/oleObject127.bin"/><Relationship Id="rId294" Type="http://schemas.openxmlformats.org/officeDocument/2006/relationships/image" Target="media/image141.emf"/><Relationship Id="rId47" Type="http://schemas.openxmlformats.org/officeDocument/2006/relationships/image" Target="media/image21.emf"/><Relationship Id="rId68" Type="http://schemas.openxmlformats.org/officeDocument/2006/relationships/oleObject" Target="embeddings/oleObject31.bin"/><Relationship Id="rId89" Type="http://schemas.openxmlformats.org/officeDocument/2006/relationships/oleObject" Target="embeddings/oleObject39.bin"/><Relationship Id="rId112" Type="http://schemas.openxmlformats.org/officeDocument/2006/relationships/image" Target="media/image51.emf"/><Relationship Id="rId133" Type="http://schemas.openxmlformats.org/officeDocument/2006/relationships/oleObject" Target="embeddings/oleObject57.bin"/><Relationship Id="rId154" Type="http://schemas.openxmlformats.org/officeDocument/2006/relationships/image" Target="media/image71.emf"/><Relationship Id="rId175" Type="http://schemas.openxmlformats.org/officeDocument/2006/relationships/oleObject" Target="embeddings/oleObject78.bin"/><Relationship Id="rId196" Type="http://schemas.openxmlformats.org/officeDocument/2006/relationships/image" Target="media/image92.emf"/><Relationship Id="rId200" Type="http://schemas.openxmlformats.org/officeDocument/2006/relationships/image" Target="media/image94.emf"/><Relationship Id="rId16" Type="http://schemas.openxmlformats.org/officeDocument/2006/relationships/oleObject" Target="embeddings/oleObject5.bin"/><Relationship Id="rId221" Type="http://schemas.openxmlformats.org/officeDocument/2006/relationships/oleObject" Target="embeddings/oleObject101.bin"/><Relationship Id="rId242" Type="http://schemas.openxmlformats.org/officeDocument/2006/relationships/image" Target="media/image115.emf"/><Relationship Id="rId263" Type="http://schemas.openxmlformats.org/officeDocument/2006/relationships/oleObject" Target="embeddings/oleObject122.bin"/><Relationship Id="rId284" Type="http://schemas.openxmlformats.org/officeDocument/2006/relationships/image" Target="media/image136.emf"/><Relationship Id="rId37" Type="http://schemas.openxmlformats.org/officeDocument/2006/relationships/image" Target="media/image16.emf"/><Relationship Id="rId58" Type="http://schemas.openxmlformats.org/officeDocument/2006/relationships/oleObject" Target="embeddings/oleObject26.bin"/><Relationship Id="rId79" Type="http://schemas.openxmlformats.org/officeDocument/2006/relationships/image" Target="media/image350.png"/><Relationship Id="rId102" Type="http://schemas.openxmlformats.org/officeDocument/2006/relationships/image" Target="media/image46.emf"/><Relationship Id="rId123" Type="http://schemas.openxmlformats.org/officeDocument/2006/relationships/oleObject" Target="embeddings/oleObject52.bin"/><Relationship Id="rId144" Type="http://schemas.openxmlformats.org/officeDocument/2006/relationships/image" Target="media/image66.emf"/><Relationship Id="rId90" Type="http://schemas.openxmlformats.org/officeDocument/2006/relationships/image" Target="media/image400.emf"/><Relationship Id="rId165" Type="http://schemas.openxmlformats.org/officeDocument/2006/relationships/oleObject" Target="embeddings/oleObject73.bin"/><Relationship Id="rId186" Type="http://schemas.openxmlformats.org/officeDocument/2006/relationships/image" Target="media/image87.emf"/><Relationship Id="rId211" Type="http://schemas.openxmlformats.org/officeDocument/2006/relationships/oleObject" Target="embeddings/oleObject96.bin"/><Relationship Id="rId232" Type="http://schemas.openxmlformats.org/officeDocument/2006/relationships/image" Target="media/image110.emf"/><Relationship Id="rId253" Type="http://schemas.openxmlformats.org/officeDocument/2006/relationships/oleObject" Target="embeddings/oleObject117.bin"/><Relationship Id="rId274" Type="http://schemas.openxmlformats.org/officeDocument/2006/relationships/image" Target="media/image131.emf"/><Relationship Id="rId295" Type="http://schemas.openxmlformats.org/officeDocument/2006/relationships/oleObject" Target="embeddings/oleObject138.bin"/><Relationship Id="rId27" Type="http://schemas.openxmlformats.org/officeDocument/2006/relationships/image" Target="media/image11.emf"/><Relationship Id="rId48" Type="http://schemas.openxmlformats.org/officeDocument/2006/relationships/oleObject" Target="embeddings/oleObject21.bin"/><Relationship Id="rId69" Type="http://schemas.openxmlformats.org/officeDocument/2006/relationships/image" Target="media/image32.emf"/><Relationship Id="rId113" Type="http://schemas.openxmlformats.org/officeDocument/2006/relationships/oleObject" Target="embeddings/oleObject47.bin"/><Relationship Id="rId134" Type="http://schemas.openxmlformats.org/officeDocument/2006/relationships/image" Target="media/image61.emf"/><Relationship Id="rId80" Type="http://schemas.openxmlformats.org/officeDocument/2006/relationships/image" Target="media/image36.png"/><Relationship Id="rId155" Type="http://schemas.openxmlformats.org/officeDocument/2006/relationships/oleObject" Target="embeddings/oleObject68.bin"/><Relationship Id="rId176" Type="http://schemas.openxmlformats.org/officeDocument/2006/relationships/image" Target="media/image82.emf"/><Relationship Id="rId197" Type="http://schemas.openxmlformats.org/officeDocument/2006/relationships/oleObject" Target="embeddings/oleObject89.bin"/><Relationship Id="rId201" Type="http://schemas.openxmlformats.org/officeDocument/2006/relationships/oleObject" Target="embeddings/oleObject91.bin"/><Relationship Id="rId222" Type="http://schemas.openxmlformats.org/officeDocument/2006/relationships/image" Target="media/image105.emf"/><Relationship Id="rId243" Type="http://schemas.openxmlformats.org/officeDocument/2006/relationships/oleObject" Target="embeddings/oleObject112.bin"/><Relationship Id="rId264" Type="http://schemas.openxmlformats.org/officeDocument/2006/relationships/image" Target="media/image126.emf"/><Relationship Id="rId285" Type="http://schemas.openxmlformats.org/officeDocument/2006/relationships/oleObject" Target="embeddings/oleObject133.bin"/><Relationship Id="rId17" Type="http://schemas.openxmlformats.org/officeDocument/2006/relationships/image" Target="media/image6.emf"/><Relationship Id="rId38" Type="http://schemas.openxmlformats.org/officeDocument/2006/relationships/oleObject" Target="embeddings/oleObject16.bin"/><Relationship Id="rId59" Type="http://schemas.openxmlformats.org/officeDocument/2006/relationships/image" Target="media/image27.emf"/><Relationship Id="rId103" Type="http://schemas.openxmlformats.org/officeDocument/2006/relationships/oleObject" Target="embeddings/oleObject44.bin"/><Relationship Id="rId124" Type="http://schemas.openxmlformats.org/officeDocument/2006/relationships/image" Target="media/image56.emf"/><Relationship Id="rId70" Type="http://schemas.openxmlformats.org/officeDocument/2006/relationships/oleObject" Target="embeddings/oleObject32.bin"/><Relationship Id="rId91" Type="http://schemas.openxmlformats.org/officeDocument/2006/relationships/oleObject" Target="embeddings/oleObject40.bin"/><Relationship Id="rId145" Type="http://schemas.openxmlformats.org/officeDocument/2006/relationships/oleObject" Target="embeddings/oleObject63.bin"/><Relationship Id="rId166" Type="http://schemas.openxmlformats.org/officeDocument/2006/relationships/image" Target="media/image77.emf"/><Relationship Id="rId187" Type="http://schemas.openxmlformats.org/officeDocument/2006/relationships/oleObject" Target="embeddings/oleObject84.bin"/><Relationship Id="rId1" Type="http://schemas.openxmlformats.org/officeDocument/2006/relationships/customXml" Target="../customXml/item1.xml"/><Relationship Id="rId212" Type="http://schemas.openxmlformats.org/officeDocument/2006/relationships/image" Target="media/image100.emf"/><Relationship Id="rId233" Type="http://schemas.openxmlformats.org/officeDocument/2006/relationships/oleObject" Target="embeddings/oleObject107.bin"/><Relationship Id="rId254" Type="http://schemas.openxmlformats.org/officeDocument/2006/relationships/image" Target="media/image121.emf"/><Relationship Id="rId28" Type="http://schemas.openxmlformats.org/officeDocument/2006/relationships/oleObject" Target="embeddings/oleObject11.bin"/><Relationship Id="rId49" Type="http://schemas.openxmlformats.org/officeDocument/2006/relationships/image" Target="media/image22.emf"/><Relationship Id="rId114" Type="http://schemas.openxmlformats.org/officeDocument/2006/relationships/image" Target="media/image510.emf"/><Relationship Id="rId275" Type="http://schemas.openxmlformats.org/officeDocument/2006/relationships/oleObject" Target="embeddings/oleObject128.bin"/><Relationship Id="rId296" Type="http://schemas.openxmlformats.org/officeDocument/2006/relationships/image" Target="media/image142.emf"/><Relationship Id="rId300" Type="http://schemas.openxmlformats.org/officeDocument/2006/relationships/theme" Target="theme/theme1.xml"/><Relationship Id="rId60" Type="http://schemas.openxmlformats.org/officeDocument/2006/relationships/oleObject" Target="embeddings/oleObject27.bin"/><Relationship Id="rId81" Type="http://schemas.openxmlformats.org/officeDocument/2006/relationships/image" Target="media/image360.png"/><Relationship Id="rId135" Type="http://schemas.openxmlformats.org/officeDocument/2006/relationships/oleObject" Target="embeddings/oleObject58.bin"/><Relationship Id="rId156" Type="http://schemas.openxmlformats.org/officeDocument/2006/relationships/image" Target="media/image72.emf"/><Relationship Id="rId177" Type="http://schemas.openxmlformats.org/officeDocument/2006/relationships/oleObject" Target="embeddings/oleObject79.bin"/><Relationship Id="rId198" Type="http://schemas.openxmlformats.org/officeDocument/2006/relationships/image" Target="media/image93.emf"/><Relationship Id="rId202" Type="http://schemas.openxmlformats.org/officeDocument/2006/relationships/image" Target="media/image95.emf"/><Relationship Id="rId223" Type="http://schemas.openxmlformats.org/officeDocument/2006/relationships/oleObject" Target="embeddings/oleObject102.bin"/><Relationship Id="rId244" Type="http://schemas.openxmlformats.org/officeDocument/2006/relationships/image" Target="media/image116.emf"/><Relationship Id="rId18" Type="http://schemas.openxmlformats.org/officeDocument/2006/relationships/oleObject" Target="embeddings/oleObject6.bin"/><Relationship Id="rId39" Type="http://schemas.openxmlformats.org/officeDocument/2006/relationships/image" Target="media/image17.emf"/><Relationship Id="rId265" Type="http://schemas.openxmlformats.org/officeDocument/2006/relationships/oleObject" Target="embeddings/oleObject123.bin"/><Relationship Id="rId286" Type="http://schemas.openxmlformats.org/officeDocument/2006/relationships/image" Target="media/image137.emf"/><Relationship Id="rId50" Type="http://schemas.openxmlformats.org/officeDocument/2006/relationships/oleObject" Target="embeddings/oleObject22.bin"/><Relationship Id="rId104" Type="http://schemas.openxmlformats.org/officeDocument/2006/relationships/image" Target="media/image47.emf"/><Relationship Id="rId125" Type="http://schemas.openxmlformats.org/officeDocument/2006/relationships/oleObject" Target="embeddings/oleObject53.bin"/><Relationship Id="rId146" Type="http://schemas.openxmlformats.org/officeDocument/2006/relationships/image" Target="media/image67.emf"/><Relationship Id="rId167" Type="http://schemas.openxmlformats.org/officeDocument/2006/relationships/oleObject" Target="embeddings/oleObject74.bin"/><Relationship Id="rId188" Type="http://schemas.openxmlformats.org/officeDocument/2006/relationships/image" Target="media/image88.emf"/><Relationship Id="rId71" Type="http://schemas.openxmlformats.org/officeDocument/2006/relationships/image" Target="media/image33.emf"/><Relationship Id="rId92" Type="http://schemas.openxmlformats.org/officeDocument/2006/relationships/image" Target="media/image41.png"/><Relationship Id="rId213" Type="http://schemas.openxmlformats.org/officeDocument/2006/relationships/oleObject" Target="embeddings/oleObject97.bin"/><Relationship Id="rId234" Type="http://schemas.openxmlformats.org/officeDocument/2006/relationships/image" Target="media/image111.emf"/><Relationship Id="rId2" Type="http://schemas.openxmlformats.org/officeDocument/2006/relationships/styles" Target="styles.xml"/><Relationship Id="rId29" Type="http://schemas.openxmlformats.org/officeDocument/2006/relationships/image" Target="media/image12.emf"/><Relationship Id="rId255" Type="http://schemas.openxmlformats.org/officeDocument/2006/relationships/oleObject" Target="embeddings/oleObject118.bin"/><Relationship Id="rId276" Type="http://schemas.openxmlformats.org/officeDocument/2006/relationships/image" Target="media/image132.emf"/><Relationship Id="rId297" Type="http://schemas.openxmlformats.org/officeDocument/2006/relationships/oleObject" Target="embeddings/oleObject139.bin"/><Relationship Id="rId40" Type="http://schemas.openxmlformats.org/officeDocument/2006/relationships/oleObject" Target="embeddings/oleObject17.bin"/><Relationship Id="rId115" Type="http://schemas.openxmlformats.org/officeDocument/2006/relationships/oleObject" Target="embeddings/oleObject48.bin"/><Relationship Id="rId136" Type="http://schemas.openxmlformats.org/officeDocument/2006/relationships/image" Target="media/image62.emf"/><Relationship Id="rId157" Type="http://schemas.openxmlformats.org/officeDocument/2006/relationships/oleObject" Target="embeddings/oleObject69.bin"/><Relationship Id="rId178" Type="http://schemas.openxmlformats.org/officeDocument/2006/relationships/image" Target="media/image83.emf"/><Relationship Id="rId61" Type="http://schemas.openxmlformats.org/officeDocument/2006/relationships/image" Target="media/image28.emf"/><Relationship Id="rId82" Type="http://schemas.openxmlformats.org/officeDocument/2006/relationships/image" Target="media/image37.png"/><Relationship Id="rId199" Type="http://schemas.openxmlformats.org/officeDocument/2006/relationships/oleObject" Target="embeddings/oleObject90.bin"/><Relationship Id="rId203" Type="http://schemas.openxmlformats.org/officeDocument/2006/relationships/oleObject" Target="embeddings/oleObject92.bin"/><Relationship Id="rId19" Type="http://schemas.openxmlformats.org/officeDocument/2006/relationships/image" Target="media/image7.emf"/><Relationship Id="rId224" Type="http://schemas.openxmlformats.org/officeDocument/2006/relationships/image" Target="media/image106.emf"/><Relationship Id="rId245" Type="http://schemas.openxmlformats.org/officeDocument/2006/relationships/oleObject" Target="embeddings/oleObject113.bin"/><Relationship Id="rId266" Type="http://schemas.openxmlformats.org/officeDocument/2006/relationships/image" Target="media/image127.emf"/><Relationship Id="rId287" Type="http://schemas.openxmlformats.org/officeDocument/2006/relationships/oleObject" Target="embeddings/oleObject134.bin"/><Relationship Id="rId30" Type="http://schemas.openxmlformats.org/officeDocument/2006/relationships/oleObject" Target="embeddings/oleObject12.bin"/><Relationship Id="rId105" Type="http://schemas.openxmlformats.org/officeDocument/2006/relationships/oleObject" Target="embeddings/oleObject45.bin"/><Relationship Id="rId126" Type="http://schemas.openxmlformats.org/officeDocument/2006/relationships/image" Target="media/image57.emf"/><Relationship Id="rId147" Type="http://schemas.openxmlformats.org/officeDocument/2006/relationships/oleObject" Target="embeddings/oleObject64.bin"/><Relationship Id="rId168" Type="http://schemas.openxmlformats.org/officeDocument/2006/relationships/image" Target="media/image78.emf"/><Relationship Id="rId51" Type="http://schemas.openxmlformats.org/officeDocument/2006/relationships/image" Target="media/image23.emf"/><Relationship Id="rId72" Type="http://schemas.openxmlformats.org/officeDocument/2006/relationships/oleObject" Target="embeddings/oleObject33.bin"/><Relationship Id="rId93" Type="http://schemas.openxmlformats.org/officeDocument/2006/relationships/image" Target="media/image410.png"/><Relationship Id="rId189" Type="http://schemas.openxmlformats.org/officeDocument/2006/relationships/oleObject" Target="embeddings/oleObject85.bin"/><Relationship Id="rId3" Type="http://schemas.openxmlformats.org/officeDocument/2006/relationships/settings" Target="settings.xml"/><Relationship Id="rId214" Type="http://schemas.openxmlformats.org/officeDocument/2006/relationships/image" Target="media/image101.emf"/><Relationship Id="rId235" Type="http://schemas.openxmlformats.org/officeDocument/2006/relationships/oleObject" Target="embeddings/oleObject108.bin"/><Relationship Id="rId256" Type="http://schemas.openxmlformats.org/officeDocument/2006/relationships/image" Target="media/image122.emf"/><Relationship Id="rId277" Type="http://schemas.openxmlformats.org/officeDocument/2006/relationships/oleObject" Target="embeddings/oleObject129.bin"/><Relationship Id="rId298" Type="http://schemas.openxmlformats.org/officeDocument/2006/relationships/footer" Target="footer1.xml"/><Relationship Id="rId116" Type="http://schemas.openxmlformats.org/officeDocument/2006/relationships/image" Target="media/image52.png"/><Relationship Id="rId137" Type="http://schemas.openxmlformats.org/officeDocument/2006/relationships/oleObject" Target="embeddings/oleObject59.bin"/><Relationship Id="rId158" Type="http://schemas.openxmlformats.org/officeDocument/2006/relationships/image" Target="media/image73.emf"/><Relationship Id="rId20" Type="http://schemas.openxmlformats.org/officeDocument/2006/relationships/oleObject" Target="embeddings/oleObject7.bin"/><Relationship Id="rId41" Type="http://schemas.openxmlformats.org/officeDocument/2006/relationships/image" Target="media/image18.emf"/><Relationship Id="rId62" Type="http://schemas.openxmlformats.org/officeDocument/2006/relationships/oleObject" Target="embeddings/oleObject28.bin"/><Relationship Id="rId83" Type="http://schemas.openxmlformats.org/officeDocument/2006/relationships/oleObject" Target="embeddings/oleObject36.bin"/><Relationship Id="rId179" Type="http://schemas.openxmlformats.org/officeDocument/2006/relationships/oleObject" Target="embeddings/oleObject80.bin"/><Relationship Id="rId190" Type="http://schemas.openxmlformats.org/officeDocument/2006/relationships/image" Target="media/image89.emf"/><Relationship Id="rId204" Type="http://schemas.openxmlformats.org/officeDocument/2006/relationships/image" Target="media/image96.emf"/><Relationship Id="rId225" Type="http://schemas.openxmlformats.org/officeDocument/2006/relationships/oleObject" Target="embeddings/oleObject103.bin"/><Relationship Id="rId246" Type="http://schemas.openxmlformats.org/officeDocument/2006/relationships/image" Target="media/image117.emf"/><Relationship Id="rId267" Type="http://schemas.openxmlformats.org/officeDocument/2006/relationships/oleObject" Target="embeddings/oleObject124.bin"/><Relationship Id="rId288" Type="http://schemas.openxmlformats.org/officeDocument/2006/relationships/image" Target="media/image138.emf"/><Relationship Id="rId106" Type="http://schemas.openxmlformats.org/officeDocument/2006/relationships/image" Target="media/image48.emf"/><Relationship Id="rId127" Type="http://schemas.openxmlformats.org/officeDocument/2006/relationships/oleObject" Target="embeddings/oleObject54.bin"/><Relationship Id="rId10" Type="http://schemas.openxmlformats.org/officeDocument/2006/relationships/oleObject" Target="embeddings/oleObject2.bin"/><Relationship Id="rId31" Type="http://schemas.openxmlformats.org/officeDocument/2006/relationships/image" Target="media/image13.emf"/><Relationship Id="rId52" Type="http://schemas.openxmlformats.org/officeDocument/2006/relationships/oleObject" Target="embeddings/oleObject23.bin"/><Relationship Id="rId73" Type="http://schemas.openxmlformats.org/officeDocument/2006/relationships/image" Target="media/image34.emf"/><Relationship Id="rId94" Type="http://schemas.openxmlformats.org/officeDocument/2006/relationships/image" Target="media/image42.png"/><Relationship Id="rId148" Type="http://schemas.openxmlformats.org/officeDocument/2006/relationships/image" Target="media/image68.emf"/><Relationship Id="rId169" Type="http://schemas.openxmlformats.org/officeDocument/2006/relationships/oleObject" Target="embeddings/oleObject75.bin"/><Relationship Id="rId4" Type="http://schemas.openxmlformats.org/officeDocument/2006/relationships/webSettings" Target="webSettings.xml"/><Relationship Id="rId180" Type="http://schemas.openxmlformats.org/officeDocument/2006/relationships/image" Target="media/image84.emf"/><Relationship Id="rId215" Type="http://schemas.openxmlformats.org/officeDocument/2006/relationships/oleObject" Target="embeddings/oleObject98.bin"/><Relationship Id="rId236" Type="http://schemas.openxmlformats.org/officeDocument/2006/relationships/image" Target="media/image112.emf"/><Relationship Id="rId257" Type="http://schemas.openxmlformats.org/officeDocument/2006/relationships/oleObject" Target="embeddings/oleObject119.bin"/><Relationship Id="rId278" Type="http://schemas.openxmlformats.org/officeDocument/2006/relationships/image" Target="media/image133.emf"/><Relationship Id="rId42" Type="http://schemas.openxmlformats.org/officeDocument/2006/relationships/oleObject" Target="embeddings/oleObject18.bin"/><Relationship Id="rId84" Type="http://schemas.openxmlformats.org/officeDocument/2006/relationships/oleObject" Target="embeddings/oleObject37.bin"/><Relationship Id="rId138" Type="http://schemas.openxmlformats.org/officeDocument/2006/relationships/image" Target="media/image63.emf"/><Relationship Id="rId191" Type="http://schemas.openxmlformats.org/officeDocument/2006/relationships/oleObject" Target="embeddings/oleObject86.bin"/><Relationship Id="rId205" Type="http://schemas.openxmlformats.org/officeDocument/2006/relationships/oleObject" Target="embeddings/oleObject93.bin"/><Relationship Id="rId247" Type="http://schemas.openxmlformats.org/officeDocument/2006/relationships/oleObject" Target="embeddings/oleObject114.bin"/><Relationship Id="rId107" Type="http://schemas.openxmlformats.org/officeDocument/2006/relationships/oleObject" Target="embeddings/oleObject46.bin"/><Relationship Id="rId289" Type="http://schemas.openxmlformats.org/officeDocument/2006/relationships/oleObject" Target="embeddings/oleObject135.bin"/><Relationship Id="rId11" Type="http://schemas.openxmlformats.org/officeDocument/2006/relationships/image" Target="media/image3.emf"/><Relationship Id="rId53" Type="http://schemas.openxmlformats.org/officeDocument/2006/relationships/image" Target="media/image24.emf"/><Relationship Id="rId149" Type="http://schemas.openxmlformats.org/officeDocument/2006/relationships/oleObject" Target="embeddings/oleObject65.bin"/><Relationship Id="rId95" Type="http://schemas.openxmlformats.org/officeDocument/2006/relationships/image" Target="media/image420.png"/><Relationship Id="rId160" Type="http://schemas.openxmlformats.org/officeDocument/2006/relationships/image" Target="media/image74.emf"/><Relationship Id="rId216" Type="http://schemas.openxmlformats.org/officeDocument/2006/relationships/image" Target="media/image102.emf"/><Relationship Id="rId258" Type="http://schemas.openxmlformats.org/officeDocument/2006/relationships/image" Target="media/image123.emf"/><Relationship Id="rId22" Type="http://schemas.openxmlformats.org/officeDocument/2006/relationships/oleObject" Target="embeddings/oleObject8.bin"/><Relationship Id="rId64" Type="http://schemas.openxmlformats.org/officeDocument/2006/relationships/oleObject" Target="embeddings/oleObject29.bin"/><Relationship Id="rId118" Type="http://schemas.openxmlformats.org/officeDocument/2006/relationships/oleObject" Target="embeddings/oleObject50.bin"/><Relationship Id="rId171" Type="http://schemas.openxmlformats.org/officeDocument/2006/relationships/oleObject" Target="embeddings/oleObject76.bin"/><Relationship Id="rId227" Type="http://schemas.openxmlformats.org/officeDocument/2006/relationships/oleObject" Target="embeddings/oleObject104.bin"/><Relationship Id="rId269" Type="http://schemas.openxmlformats.org/officeDocument/2006/relationships/oleObject" Target="embeddings/oleObject125.bin"/><Relationship Id="rId33" Type="http://schemas.openxmlformats.org/officeDocument/2006/relationships/image" Target="media/image14.emf"/><Relationship Id="rId129" Type="http://schemas.openxmlformats.org/officeDocument/2006/relationships/oleObject" Target="embeddings/oleObject55.bin"/><Relationship Id="rId280" Type="http://schemas.openxmlformats.org/officeDocument/2006/relationships/image" Target="media/image13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2D8D5-05A3-48B5-9968-F0CD2B7E9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6194</Words>
  <Characters>39028</Characters>
  <Application>Microsoft Office Word</Application>
  <DocSecurity>0</DocSecurity>
  <Lines>325</Lines>
  <Paragraphs>90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herges</cp:lastModifiedBy>
  <cp:revision>2</cp:revision>
  <dcterms:created xsi:type="dcterms:W3CDTF">2021-03-05T17:31:00Z</dcterms:created>
  <dcterms:modified xsi:type="dcterms:W3CDTF">2021-03-05T17:31:00Z</dcterms:modified>
</cp:coreProperties>
</file>